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B65A" w14:textId="77777777" w:rsidR="00583943" w:rsidRDefault="00583943" w:rsidP="00583943">
      <w:pPr>
        <w:spacing w:after="0"/>
        <w:ind w:left="3888" w:firstLine="129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PATVIRTINTA</w:t>
      </w:r>
    </w:p>
    <w:p w14:paraId="7B9E889D" w14:textId="011F0D4C" w:rsidR="00583943" w:rsidRPr="002C21BB" w:rsidRDefault="00583943" w:rsidP="00583943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Varėnos „Pasakos“</w:t>
      </w:r>
      <w:r w:rsidR="00823AE7">
        <w:rPr>
          <w:rFonts w:ascii="Times New Roman" w:hAnsi="Times New Roman" w:cs="Times New Roman"/>
          <w:sz w:val="24"/>
          <w:szCs w:val="24"/>
        </w:rPr>
        <w:t xml:space="preserve"> </w:t>
      </w:r>
      <w:r w:rsidR="003A0DBD">
        <w:rPr>
          <w:rFonts w:ascii="Times New Roman" w:hAnsi="Times New Roman" w:cs="Times New Roman"/>
          <w:sz w:val="24"/>
          <w:szCs w:val="24"/>
        </w:rPr>
        <w:t>vaikų lopšelio-</w:t>
      </w:r>
      <w:r w:rsidRPr="002C21BB">
        <w:rPr>
          <w:rFonts w:ascii="Times New Roman" w:hAnsi="Times New Roman" w:cs="Times New Roman"/>
          <w:sz w:val="24"/>
          <w:szCs w:val="24"/>
        </w:rPr>
        <w:t xml:space="preserve">darželio </w:t>
      </w:r>
    </w:p>
    <w:p w14:paraId="0BEBDAC9" w14:textId="14BFBCE1" w:rsidR="00583943" w:rsidRPr="002C21BB" w:rsidRDefault="00583943" w:rsidP="00583943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Direktoriaus 202</w:t>
      </w:r>
      <w:r w:rsidR="008234FF">
        <w:rPr>
          <w:rFonts w:ascii="Times New Roman" w:hAnsi="Times New Roman" w:cs="Times New Roman"/>
          <w:sz w:val="24"/>
          <w:szCs w:val="24"/>
        </w:rPr>
        <w:t>4</w:t>
      </w:r>
      <w:r w:rsidRPr="002C21BB">
        <w:rPr>
          <w:rFonts w:ascii="Times New Roman" w:hAnsi="Times New Roman" w:cs="Times New Roman"/>
          <w:sz w:val="24"/>
          <w:szCs w:val="24"/>
        </w:rPr>
        <w:t xml:space="preserve"> m.</w:t>
      </w:r>
      <w:r w:rsidR="00823AE7">
        <w:rPr>
          <w:rFonts w:ascii="Times New Roman" w:hAnsi="Times New Roman" w:cs="Times New Roman"/>
          <w:sz w:val="24"/>
          <w:szCs w:val="24"/>
        </w:rPr>
        <w:t xml:space="preserve"> </w:t>
      </w:r>
      <w:r w:rsidR="008234FF">
        <w:rPr>
          <w:rFonts w:ascii="Times New Roman" w:hAnsi="Times New Roman" w:cs="Times New Roman"/>
          <w:sz w:val="24"/>
          <w:szCs w:val="24"/>
        </w:rPr>
        <w:t>sausio</w:t>
      </w:r>
      <w:r w:rsidR="004E3B67">
        <w:rPr>
          <w:rFonts w:ascii="Times New Roman" w:hAnsi="Times New Roman" w:cs="Times New Roman"/>
          <w:sz w:val="24"/>
          <w:szCs w:val="24"/>
        </w:rPr>
        <w:t xml:space="preserve"> 25 </w:t>
      </w:r>
      <w:r w:rsidRPr="002C21BB">
        <w:rPr>
          <w:rFonts w:ascii="Times New Roman" w:hAnsi="Times New Roman" w:cs="Times New Roman"/>
          <w:sz w:val="24"/>
          <w:szCs w:val="24"/>
        </w:rPr>
        <w:t>d.</w:t>
      </w:r>
    </w:p>
    <w:p w14:paraId="72350C49" w14:textId="41405118" w:rsidR="00583943" w:rsidRPr="002C21BB" w:rsidRDefault="00583943" w:rsidP="00583943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Įsakymu Nr.</w:t>
      </w:r>
      <w:r w:rsidR="007B539A">
        <w:rPr>
          <w:rFonts w:ascii="Times New Roman" w:hAnsi="Times New Roman" w:cs="Times New Roman"/>
          <w:sz w:val="24"/>
          <w:szCs w:val="24"/>
        </w:rPr>
        <w:t xml:space="preserve"> V-1-5</w:t>
      </w:r>
    </w:p>
    <w:p w14:paraId="7825405B" w14:textId="77777777" w:rsidR="00583943" w:rsidRDefault="00583943" w:rsidP="00583943">
      <w:pPr>
        <w:ind w:left="1296" w:firstLine="12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22DC5E" w14:textId="77777777" w:rsidR="00583943" w:rsidRDefault="00583943" w:rsidP="00583943">
      <w:pPr>
        <w:ind w:left="1296" w:firstLine="12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6CDEFB" w14:textId="77777777" w:rsidR="00583943" w:rsidRPr="0084134C" w:rsidRDefault="00583943" w:rsidP="0058394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01F5CF8E" wp14:editId="4E282272">
            <wp:extent cx="1903095" cy="1952625"/>
            <wp:effectExtent l="19050" t="0" r="1905" b="0"/>
            <wp:docPr id="1" name="Paveikslėlis 1" descr="her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34568" w14:textId="1D3B85A1" w:rsidR="00583943" w:rsidRPr="00983868" w:rsidRDefault="008234FF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VARĖNOS „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PASAKOS“ </w:t>
      </w:r>
      <w:r w:rsidR="00823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End"/>
      <w:r w:rsidR="00622E65">
        <w:rPr>
          <w:rFonts w:ascii="Times New Roman" w:hAnsi="Times New Roman" w:cs="Times New Roman"/>
          <w:b/>
          <w:sz w:val="24"/>
          <w:szCs w:val="24"/>
          <w:lang w:val="en-US"/>
        </w:rPr>
        <w:t>VAIKŲ</w:t>
      </w:r>
      <w:r w:rsidR="00583943" w:rsidRPr="009838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LOPŠELI</w:t>
      </w:r>
      <w:r w:rsidR="00823AE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A0DB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83943" w:rsidRPr="00983868">
        <w:rPr>
          <w:rFonts w:ascii="Times New Roman" w:hAnsi="Times New Roman" w:cs="Times New Roman"/>
          <w:b/>
          <w:sz w:val="24"/>
          <w:szCs w:val="24"/>
          <w:lang w:val="en-US"/>
        </w:rPr>
        <w:t>DARŽELI</w:t>
      </w:r>
      <w:r w:rsidR="00823AE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14:paraId="337A9B4C" w14:textId="7777777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6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83868">
        <w:rPr>
          <w:rFonts w:ascii="Times New Roman" w:hAnsi="Times New Roman" w:cs="Times New Roman"/>
          <w:b/>
          <w:sz w:val="24"/>
          <w:szCs w:val="24"/>
        </w:rPr>
        <w:t>VEIKOS GYVENSENOS SAVAITĖ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8386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22E65">
        <w:rPr>
          <w:rFonts w:ascii="Times New Roman" w:hAnsi="Times New Roman" w:cs="Times New Roman"/>
          <w:b/>
          <w:sz w:val="24"/>
          <w:szCs w:val="24"/>
        </w:rPr>
        <w:t>BŪKIME SVEIKI</w:t>
      </w:r>
      <w:r w:rsidRPr="00983868">
        <w:rPr>
          <w:rFonts w:ascii="Times New Roman" w:hAnsi="Times New Roman" w:cs="Times New Roman"/>
          <w:b/>
          <w:sz w:val="24"/>
          <w:szCs w:val="24"/>
        </w:rPr>
        <w:t>“</w:t>
      </w:r>
    </w:p>
    <w:p w14:paraId="01A47779" w14:textId="7777777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D880DAA" w14:textId="7777777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0E8C9" w14:textId="7DF36A93" w:rsidR="00583943" w:rsidRDefault="00583943" w:rsidP="00583943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E3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488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76F2492" w14:textId="571AD9F2" w:rsidR="00583943" w:rsidRDefault="00583943" w:rsidP="00583943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C280D34" w14:textId="77777777" w:rsidR="00823AE7" w:rsidRDefault="00823AE7" w:rsidP="00583943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AEA69" w14:textId="77777777" w:rsidR="00583943" w:rsidRPr="003015C0" w:rsidRDefault="00583943" w:rsidP="00583943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FBFFF" w14:textId="6CD2DBC9" w:rsidR="00583943" w:rsidRDefault="00583943" w:rsidP="0058394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234FF">
        <w:rPr>
          <w:rFonts w:ascii="Times New Roman" w:hAnsi="Times New Roman" w:cs="Times New Roman"/>
          <w:sz w:val="24"/>
          <w:szCs w:val="24"/>
        </w:rPr>
        <w:t>Vasari</w:t>
      </w:r>
      <w:r w:rsidR="00823AE7">
        <w:rPr>
          <w:rFonts w:ascii="Times New Roman" w:hAnsi="Times New Roman" w:cs="Times New Roman"/>
          <w:sz w:val="24"/>
          <w:szCs w:val="24"/>
        </w:rPr>
        <w:t>s</w:t>
      </w:r>
      <w:r w:rsidR="008939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sveikatos mėnuo. </w:t>
      </w:r>
      <w:r w:rsidR="008234FF">
        <w:rPr>
          <w:rFonts w:ascii="Times New Roman" w:hAnsi="Times New Roman" w:cs="Times New Roman"/>
          <w:sz w:val="24"/>
          <w:szCs w:val="24"/>
        </w:rPr>
        <w:t>Varė</w:t>
      </w:r>
      <w:r w:rsidR="00893927">
        <w:rPr>
          <w:rFonts w:ascii="Times New Roman" w:hAnsi="Times New Roman" w:cs="Times New Roman"/>
          <w:sz w:val="24"/>
          <w:szCs w:val="24"/>
        </w:rPr>
        <w:t>nos „Pasakos“ vaikų lopšelyje-</w:t>
      </w:r>
      <w:r w:rsidR="008234FF">
        <w:rPr>
          <w:rFonts w:ascii="Times New Roman" w:hAnsi="Times New Roman" w:cs="Times New Roman"/>
          <w:sz w:val="24"/>
          <w:szCs w:val="24"/>
        </w:rPr>
        <w:t>darželyje</w:t>
      </w:r>
      <w:r>
        <w:rPr>
          <w:rFonts w:ascii="Times New Roman" w:hAnsi="Times New Roman" w:cs="Times New Roman"/>
          <w:sz w:val="24"/>
          <w:szCs w:val="24"/>
        </w:rPr>
        <w:t xml:space="preserve"> organizuoja</w:t>
      </w:r>
      <w:r w:rsidR="008234FF">
        <w:rPr>
          <w:rFonts w:ascii="Times New Roman" w:hAnsi="Times New Roman" w:cs="Times New Roman"/>
          <w:sz w:val="24"/>
          <w:szCs w:val="24"/>
        </w:rPr>
        <w:t>ma tradicinė sveikos gyvensenos savaitė</w:t>
      </w:r>
      <w:r>
        <w:rPr>
          <w:rFonts w:ascii="Times New Roman" w:hAnsi="Times New Roman" w:cs="Times New Roman"/>
          <w:sz w:val="24"/>
          <w:szCs w:val="24"/>
        </w:rPr>
        <w:t xml:space="preserve">, kuri skirta propaguoti sveiką gyvenimo būdą </w:t>
      </w:r>
      <w:r w:rsidRPr="009B591F">
        <w:rPr>
          <w:rFonts w:ascii="Times New Roman" w:hAnsi="Times New Roman" w:cs="Times New Roman"/>
          <w:sz w:val="24"/>
          <w:szCs w:val="24"/>
        </w:rPr>
        <w:t>nuo mažens</w:t>
      </w:r>
      <w:r>
        <w:rPr>
          <w:rFonts w:ascii="Times New Roman" w:hAnsi="Times New Roman" w:cs="Times New Roman"/>
          <w:sz w:val="24"/>
          <w:szCs w:val="24"/>
        </w:rPr>
        <w:t>, skleisti sveikatos stiprinimo žinias, kviesti visus šalies bendruomenės narius ugdyti sveikos gyvensenos įgūdžius, formuoti įpročius. Siūlome sveikos gyv</w:t>
      </w:r>
      <w:r w:rsidR="008234FF">
        <w:rPr>
          <w:rFonts w:ascii="Times New Roman" w:hAnsi="Times New Roman" w:cs="Times New Roman"/>
          <w:sz w:val="24"/>
          <w:szCs w:val="24"/>
        </w:rPr>
        <w:t>ensenos savaitę „Būkime sveiki</w:t>
      </w:r>
      <w:r>
        <w:rPr>
          <w:rFonts w:ascii="Times New Roman" w:hAnsi="Times New Roman" w:cs="Times New Roman"/>
          <w:sz w:val="24"/>
          <w:szCs w:val="24"/>
        </w:rPr>
        <w:t>“ įstaigose organizuoti savitai. Todėl visas Varėnos rajono ikimokyklines įstaigas ir mokyklų skyrius</w:t>
      </w:r>
      <w:r w:rsidRPr="009B591F">
        <w:rPr>
          <w:rFonts w:ascii="Times New Roman" w:hAnsi="Times New Roman" w:cs="Times New Roman"/>
          <w:sz w:val="24"/>
          <w:szCs w:val="24"/>
        </w:rPr>
        <w:t xml:space="preserve">, </w:t>
      </w:r>
      <w:r w:rsidR="00823AE7">
        <w:rPr>
          <w:rFonts w:ascii="Times New Roman" w:hAnsi="Times New Roman" w:cs="Times New Roman"/>
          <w:sz w:val="24"/>
          <w:szCs w:val="24"/>
        </w:rPr>
        <w:t>respublikinei ikimokyklinių</w:t>
      </w:r>
      <w:r w:rsidR="001A6DC1">
        <w:rPr>
          <w:rFonts w:ascii="Times New Roman" w:hAnsi="Times New Roman" w:cs="Times New Roman"/>
          <w:sz w:val="24"/>
          <w:szCs w:val="24"/>
        </w:rPr>
        <w:t xml:space="preserve"> ugdymo</w:t>
      </w:r>
      <w:r w:rsidR="00823AE7">
        <w:rPr>
          <w:rFonts w:ascii="Times New Roman" w:hAnsi="Times New Roman" w:cs="Times New Roman"/>
          <w:sz w:val="24"/>
          <w:szCs w:val="24"/>
        </w:rPr>
        <w:t xml:space="preserve"> įstaigų darbuotojų asociacijai </w:t>
      </w:r>
      <w:r>
        <w:rPr>
          <w:rFonts w:ascii="Times New Roman" w:hAnsi="Times New Roman" w:cs="Times New Roman"/>
          <w:sz w:val="24"/>
          <w:szCs w:val="24"/>
        </w:rPr>
        <w:t xml:space="preserve">„Sveikatos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želmenėliai</w:t>
      </w:r>
      <w:proofErr w:type="spellEnd"/>
      <w:r>
        <w:rPr>
          <w:rFonts w:ascii="Times New Roman" w:hAnsi="Times New Roman" w:cs="Times New Roman"/>
          <w:sz w:val="24"/>
          <w:szCs w:val="24"/>
        </w:rPr>
        <w:t>“ priklausančias ikimokyklinių įstaigų bendruomenes, kviečiame prisijungti prie sveikos gyvensenos savaitės organ</w:t>
      </w:r>
      <w:r w:rsidR="008234FF">
        <w:rPr>
          <w:rFonts w:ascii="Times New Roman" w:hAnsi="Times New Roman" w:cs="Times New Roman"/>
          <w:sz w:val="24"/>
          <w:szCs w:val="24"/>
        </w:rPr>
        <w:t>izuojamų veiklų, kurios skatins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FF">
        <w:rPr>
          <w:rFonts w:ascii="Times New Roman" w:hAnsi="Times New Roman" w:cs="Times New Roman"/>
          <w:sz w:val="24"/>
          <w:szCs w:val="24"/>
        </w:rPr>
        <w:t>būti fiziškai aktyviais, lavins</w:t>
      </w:r>
      <w:r>
        <w:rPr>
          <w:rFonts w:ascii="Times New Roman" w:hAnsi="Times New Roman" w:cs="Times New Roman"/>
          <w:sz w:val="24"/>
          <w:szCs w:val="24"/>
        </w:rPr>
        <w:t xml:space="preserve"> higieninius įgūd</w:t>
      </w:r>
      <w:r w:rsidR="008234FF">
        <w:rPr>
          <w:rFonts w:ascii="Times New Roman" w:hAnsi="Times New Roman" w:cs="Times New Roman"/>
          <w:sz w:val="24"/>
          <w:szCs w:val="24"/>
        </w:rPr>
        <w:t>žius, formuos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FF">
        <w:rPr>
          <w:rFonts w:ascii="Times New Roman" w:hAnsi="Times New Roman" w:cs="Times New Roman"/>
          <w:sz w:val="24"/>
          <w:szCs w:val="24"/>
        </w:rPr>
        <w:t>sveikos mitybos įpročius, teiks</w:t>
      </w:r>
      <w:r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8234FF">
        <w:rPr>
          <w:rFonts w:ascii="Times New Roman" w:hAnsi="Times New Roman" w:cs="Times New Roman"/>
          <w:sz w:val="24"/>
          <w:szCs w:val="24"/>
        </w:rPr>
        <w:t xml:space="preserve">ligas ir jų prevenciją, plėtotos </w:t>
      </w:r>
      <w:proofErr w:type="spellStart"/>
      <w:r w:rsidR="008234FF">
        <w:rPr>
          <w:rFonts w:ascii="Times New Roman" w:hAnsi="Times New Roman" w:cs="Times New Roman"/>
          <w:sz w:val="24"/>
          <w:szCs w:val="24"/>
        </w:rPr>
        <w:t>tarp</w:t>
      </w:r>
      <w:r>
        <w:rPr>
          <w:rFonts w:ascii="Times New Roman" w:hAnsi="Times New Roman" w:cs="Times New Roman"/>
          <w:sz w:val="24"/>
          <w:szCs w:val="24"/>
        </w:rPr>
        <w:t>institucinį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bendravimą ir bendradarbiavimą.</w:t>
      </w:r>
    </w:p>
    <w:p w14:paraId="3E556B3C" w14:textId="1E4B12B7" w:rsidR="00583943" w:rsidRDefault="00583943" w:rsidP="0058394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Sveikos gyve</w:t>
      </w:r>
      <w:r w:rsidR="008234FF">
        <w:rPr>
          <w:rFonts w:ascii="Times New Roman" w:hAnsi="Times New Roman" w:cs="Times New Roman"/>
          <w:sz w:val="24"/>
          <w:szCs w:val="24"/>
        </w:rPr>
        <w:t>nsenos savaitės „Būkime sveiki</w:t>
      </w:r>
      <w:r>
        <w:rPr>
          <w:rFonts w:ascii="Times New Roman" w:hAnsi="Times New Roman" w:cs="Times New Roman"/>
          <w:sz w:val="24"/>
          <w:szCs w:val="24"/>
        </w:rPr>
        <w:t>“ organizatoriai – Varėnos „Pasakos“ vaikų</w:t>
      </w:r>
      <w:r w:rsidR="008234FF">
        <w:rPr>
          <w:rFonts w:ascii="Times New Roman" w:hAnsi="Times New Roman" w:cs="Times New Roman"/>
          <w:sz w:val="24"/>
          <w:szCs w:val="24"/>
        </w:rPr>
        <w:t xml:space="preserve"> lopšelio – </w:t>
      </w:r>
      <w:r w:rsidR="00823AE7">
        <w:rPr>
          <w:rFonts w:ascii="Times New Roman" w:hAnsi="Times New Roman" w:cs="Times New Roman"/>
          <w:sz w:val="24"/>
          <w:szCs w:val="24"/>
        </w:rPr>
        <w:t xml:space="preserve">darželio </w:t>
      </w:r>
      <w:r w:rsidR="008234FF">
        <w:rPr>
          <w:rFonts w:ascii="Times New Roman" w:hAnsi="Times New Roman" w:cs="Times New Roman"/>
          <w:sz w:val="24"/>
          <w:szCs w:val="24"/>
        </w:rPr>
        <w:t>komanda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FAF37" w14:textId="77777777" w:rsidR="00583943" w:rsidRDefault="008234FF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Koordinatorė</w:t>
      </w:r>
      <w:r w:rsidR="00583943">
        <w:rPr>
          <w:rFonts w:ascii="Times New Roman" w:hAnsi="Times New Roman" w:cs="Times New Roman"/>
          <w:sz w:val="24"/>
          <w:szCs w:val="24"/>
        </w:rPr>
        <w:t xml:space="preserve"> neformaliojo švietimo (kūno kultūros) mokytoja I. </w:t>
      </w:r>
      <w:proofErr w:type="spellStart"/>
      <w:r w:rsidR="00583943">
        <w:rPr>
          <w:rFonts w:ascii="Times New Roman" w:hAnsi="Times New Roman" w:cs="Times New Roman"/>
          <w:sz w:val="24"/>
          <w:szCs w:val="24"/>
        </w:rPr>
        <w:t>Bielevičienė</w:t>
      </w:r>
      <w:proofErr w:type="spellEnd"/>
      <w:r w:rsidR="005839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1C9B2" w14:textId="6B48C7AD" w:rsidR="00583943" w:rsidRDefault="00583943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</w:t>
      </w:r>
      <w:r w:rsidR="00822DF7">
        <w:rPr>
          <w:rFonts w:ascii="Times New Roman" w:hAnsi="Times New Roman" w:cs="Times New Roman"/>
          <w:sz w:val="24"/>
          <w:szCs w:val="24"/>
        </w:rPr>
        <w:t>s nariai</w:t>
      </w:r>
      <w:r>
        <w:rPr>
          <w:rFonts w:ascii="Times New Roman" w:hAnsi="Times New Roman" w:cs="Times New Roman"/>
          <w:sz w:val="24"/>
          <w:szCs w:val="24"/>
        </w:rPr>
        <w:t>: priešmokyklinio ugdymo pedagogė</w:t>
      </w:r>
      <w:r w:rsidR="00822D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Česnulienė</w:t>
      </w:r>
      <w:proofErr w:type="spellEnd"/>
      <w:r w:rsidR="004E3B67">
        <w:rPr>
          <w:rFonts w:ascii="Times New Roman" w:hAnsi="Times New Roman" w:cs="Times New Roman"/>
          <w:sz w:val="24"/>
          <w:szCs w:val="24"/>
        </w:rPr>
        <w:t xml:space="preserve"> ir</w:t>
      </w:r>
      <w:r w:rsidR="00823AE7">
        <w:rPr>
          <w:rFonts w:ascii="Times New Roman" w:hAnsi="Times New Roman" w:cs="Times New Roman"/>
          <w:sz w:val="24"/>
          <w:szCs w:val="24"/>
        </w:rPr>
        <w:t xml:space="preserve"> </w:t>
      </w:r>
      <w:r w:rsidR="00822DF7"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 w:rsidR="00822DF7">
        <w:rPr>
          <w:rFonts w:ascii="Times New Roman" w:hAnsi="Times New Roman" w:cs="Times New Roman"/>
          <w:sz w:val="24"/>
          <w:szCs w:val="24"/>
        </w:rPr>
        <w:t>Čėglienė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mokytojos (Auklėtojos) G. Žalienė</w:t>
      </w:r>
      <w:r w:rsidR="004E3B67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meninio ugdymo (dailės) mokytoja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D356C1" w14:textId="77777777" w:rsidR="00583943" w:rsidRDefault="00583943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40095" w14:textId="77777777" w:rsidR="00822DF7" w:rsidRDefault="00822DF7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1F22" w14:textId="03A65D11" w:rsidR="00822DF7" w:rsidRDefault="00822DF7" w:rsidP="005839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D0AAD" w14:textId="77777777" w:rsidR="00C15191" w:rsidRPr="00822DF7" w:rsidRDefault="00C15191" w:rsidP="005839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279D63D" w14:textId="7829E4D9" w:rsidR="00583943" w:rsidRPr="00893927" w:rsidRDefault="00583943" w:rsidP="00893927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1CD94B" w14:textId="77777777" w:rsidR="00583943" w:rsidRDefault="00583943" w:rsidP="00583943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C90B1B" w14:textId="073DBAF4" w:rsidR="00583943" w:rsidRDefault="00583943" w:rsidP="00583943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4E3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43BBE433" w14:textId="77777777" w:rsidR="00583943" w:rsidRDefault="00583943" w:rsidP="00583943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D8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1A2E46C1" w14:textId="77777777" w:rsidR="00583943" w:rsidRPr="00385CD8" w:rsidRDefault="00583943" w:rsidP="00583943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C5D25DD" w14:textId="09E461DD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 sk</w:t>
      </w:r>
      <w:r w:rsidR="00822DF7">
        <w:rPr>
          <w:rFonts w:ascii="Times New Roman" w:hAnsi="Times New Roman" w:cs="Times New Roman"/>
          <w:sz w:val="24"/>
          <w:szCs w:val="24"/>
        </w:rPr>
        <w:t>leisti sveikos gyvensenos idėj</w:t>
      </w:r>
      <w:r w:rsidR="004E3B6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Lietuvos ikimokyklinėse įstaigose.</w:t>
      </w:r>
    </w:p>
    <w:p w14:paraId="1C8281A1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3B828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14:paraId="6AACB8FC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Skleisti sveiką gyvenseną, kaip gyvenimo būdą nuo mažens.</w:t>
      </w:r>
    </w:p>
    <w:p w14:paraId="7F418F4F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Ugdyti higieninius įgūdžius.</w:t>
      </w:r>
    </w:p>
    <w:p w14:paraId="1123BBE5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Skatinti fizinį aktyvumą.</w:t>
      </w:r>
    </w:p>
    <w:p w14:paraId="22EBECC7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Formuoti sveikos mitybos įpročius.</w:t>
      </w:r>
    </w:p>
    <w:p w14:paraId="4FE744B1" w14:textId="77777777" w:rsidR="00583943" w:rsidRDefault="00583943" w:rsidP="00583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Teikti informaciją apie </w:t>
      </w:r>
      <w:r w:rsidR="00822DF7">
        <w:rPr>
          <w:rFonts w:ascii="Times New Roman" w:hAnsi="Times New Roman" w:cs="Times New Roman"/>
          <w:sz w:val="24"/>
          <w:szCs w:val="24"/>
        </w:rPr>
        <w:t>ligas ir jų prevenciją.</w:t>
      </w:r>
    </w:p>
    <w:p w14:paraId="76430F31" w14:textId="77777777" w:rsidR="00583943" w:rsidRDefault="00583943" w:rsidP="00583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Dalintis gerąją darbo patirtimi tarp institucijų.</w:t>
      </w:r>
    </w:p>
    <w:p w14:paraId="05AAC34A" w14:textId="7777777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2A45C" w14:textId="6639E44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D3812EB" w14:textId="77777777" w:rsidR="00583943" w:rsidRDefault="00583943" w:rsidP="0058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6B3AB5BC" w14:textId="55F75620" w:rsidR="00583943" w:rsidRDefault="00583943" w:rsidP="0058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Sveikos gyven</w:t>
      </w:r>
      <w:r w:rsidR="00822DF7">
        <w:rPr>
          <w:rFonts w:ascii="Times New Roman" w:hAnsi="Times New Roman" w:cs="Times New Roman"/>
          <w:sz w:val="24"/>
          <w:szCs w:val="24"/>
        </w:rPr>
        <w:t>senos savaitėje „Būkime sveiki</w:t>
      </w:r>
      <w:r>
        <w:rPr>
          <w:rFonts w:ascii="Times New Roman" w:hAnsi="Times New Roman" w:cs="Times New Roman"/>
          <w:sz w:val="24"/>
          <w:szCs w:val="24"/>
        </w:rPr>
        <w:t>“ dalyvauja Varėnos rajono ikimokyklinės įstaigos ir mokyklų skyriai,</w:t>
      </w:r>
      <w:r w:rsidR="00CD2490" w:rsidRPr="00CD2490">
        <w:rPr>
          <w:rFonts w:ascii="Times New Roman" w:hAnsi="Times New Roman" w:cs="Times New Roman"/>
          <w:sz w:val="24"/>
          <w:szCs w:val="24"/>
        </w:rPr>
        <w:t xml:space="preserve"> </w:t>
      </w:r>
      <w:r w:rsidR="00CD2490">
        <w:rPr>
          <w:rFonts w:ascii="Times New Roman" w:hAnsi="Times New Roman" w:cs="Times New Roman"/>
          <w:sz w:val="24"/>
          <w:szCs w:val="24"/>
        </w:rPr>
        <w:t>respublikinei ikimokyklinių</w:t>
      </w:r>
      <w:r w:rsidR="007C0588">
        <w:rPr>
          <w:rFonts w:ascii="Times New Roman" w:hAnsi="Times New Roman" w:cs="Times New Roman"/>
          <w:sz w:val="24"/>
          <w:szCs w:val="24"/>
        </w:rPr>
        <w:t xml:space="preserve"> ugdymo</w:t>
      </w:r>
      <w:r w:rsidR="00CD2490">
        <w:rPr>
          <w:rFonts w:ascii="Times New Roman" w:hAnsi="Times New Roman" w:cs="Times New Roman"/>
          <w:sz w:val="24"/>
          <w:szCs w:val="24"/>
        </w:rPr>
        <w:t xml:space="preserve"> įstaigų darbuotojų asociacijai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D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Sveikatos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želmenėliai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E441D8">
        <w:rPr>
          <w:rFonts w:ascii="Times New Roman" w:hAnsi="Times New Roman" w:cs="Times New Roman"/>
          <w:sz w:val="24"/>
          <w:szCs w:val="24"/>
        </w:rPr>
        <w:t xml:space="preserve"> priklausančios </w:t>
      </w:r>
      <w:r>
        <w:rPr>
          <w:rFonts w:ascii="Times New Roman" w:hAnsi="Times New Roman" w:cs="Times New Roman"/>
          <w:sz w:val="24"/>
          <w:szCs w:val="24"/>
        </w:rPr>
        <w:t xml:space="preserve">ikimokyklinių įstaigų bendruomenės, grupių pedagogai, </w:t>
      </w:r>
      <w:r w:rsidR="00822DF7">
        <w:rPr>
          <w:rFonts w:ascii="Times New Roman" w:hAnsi="Times New Roman" w:cs="Times New Roman"/>
          <w:sz w:val="24"/>
          <w:szCs w:val="24"/>
        </w:rPr>
        <w:t xml:space="preserve">pedagogų padėjėjai, </w:t>
      </w:r>
      <w:r>
        <w:rPr>
          <w:rFonts w:ascii="Times New Roman" w:hAnsi="Times New Roman" w:cs="Times New Roman"/>
          <w:sz w:val="24"/>
          <w:szCs w:val="24"/>
        </w:rPr>
        <w:t>ugdytiniai, jų tėveliai, šeimos nariai.</w:t>
      </w:r>
    </w:p>
    <w:p w14:paraId="465AE183" w14:textId="77777777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A2DF1" w14:textId="0CAFFDC4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B1137BC" w14:textId="77777777" w:rsidR="00583943" w:rsidRDefault="00583943" w:rsidP="0058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LAIKAS IR VIETA</w:t>
      </w:r>
    </w:p>
    <w:p w14:paraId="5E94288C" w14:textId="0946FE37" w:rsidR="00583943" w:rsidRDefault="00583943" w:rsidP="0058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Sveikos gyv</w:t>
      </w:r>
      <w:r w:rsidR="00822DF7">
        <w:rPr>
          <w:rFonts w:ascii="Times New Roman" w:hAnsi="Times New Roman" w:cs="Times New Roman"/>
          <w:sz w:val="24"/>
          <w:szCs w:val="24"/>
        </w:rPr>
        <w:t>ensenos savaitė „Būkime sveiki“ vyks nuo 2024 m. vasario 5 d. iki 2024 m. vasario 9</w:t>
      </w:r>
      <w:r w:rsidR="0017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Varėnos rajono ikimokyklinėse įstaigose, mokyklų skyriuose,</w:t>
      </w:r>
      <w:r w:rsidR="001744D0" w:rsidRPr="001744D0">
        <w:rPr>
          <w:rFonts w:ascii="Times New Roman" w:hAnsi="Times New Roman" w:cs="Times New Roman"/>
          <w:sz w:val="24"/>
          <w:szCs w:val="24"/>
        </w:rPr>
        <w:t xml:space="preserve"> </w:t>
      </w:r>
      <w:r w:rsidR="001744D0">
        <w:rPr>
          <w:rFonts w:ascii="Times New Roman" w:hAnsi="Times New Roman" w:cs="Times New Roman"/>
          <w:sz w:val="24"/>
          <w:szCs w:val="24"/>
        </w:rPr>
        <w:t xml:space="preserve">respublikinei ikimokyklinių </w:t>
      </w:r>
      <w:r w:rsidR="00A412CF">
        <w:rPr>
          <w:rFonts w:ascii="Times New Roman" w:hAnsi="Times New Roman" w:cs="Times New Roman"/>
          <w:sz w:val="24"/>
          <w:szCs w:val="24"/>
        </w:rPr>
        <w:t xml:space="preserve">ugdymo </w:t>
      </w:r>
      <w:r w:rsidR="001744D0">
        <w:rPr>
          <w:rFonts w:ascii="Times New Roman" w:hAnsi="Times New Roman" w:cs="Times New Roman"/>
          <w:sz w:val="24"/>
          <w:szCs w:val="24"/>
        </w:rPr>
        <w:t>įstaigų darbuotojų asociacijai</w:t>
      </w:r>
      <w:r>
        <w:rPr>
          <w:rFonts w:ascii="Times New Roman" w:hAnsi="Times New Roman" w:cs="Times New Roman"/>
          <w:sz w:val="24"/>
          <w:szCs w:val="24"/>
        </w:rPr>
        <w:t xml:space="preserve"> „Sveikatos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želmenėliai</w:t>
      </w:r>
      <w:proofErr w:type="spellEnd"/>
      <w:r>
        <w:rPr>
          <w:rFonts w:ascii="Times New Roman" w:hAnsi="Times New Roman" w:cs="Times New Roman"/>
          <w:sz w:val="24"/>
          <w:szCs w:val="24"/>
        </w:rPr>
        <w:t>“  priklausančiose ikimokyklinėse įstaigose.</w:t>
      </w:r>
    </w:p>
    <w:p w14:paraId="74E4696F" w14:textId="77777777" w:rsidR="00583943" w:rsidRDefault="00583943" w:rsidP="00583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DBAB6" w14:textId="56A71082" w:rsidR="00583943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8E0CDD5" w14:textId="77777777" w:rsidR="00583943" w:rsidRDefault="00583943" w:rsidP="0058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SVEIKOS GYVENSENOS SAVAITĖS ORGANIZAVIMO TVARKA</w:t>
      </w:r>
    </w:p>
    <w:p w14:paraId="034525A5" w14:textId="77777777" w:rsidR="00583943" w:rsidRDefault="00583943" w:rsidP="0058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1E670" w14:textId="77777777" w:rsidR="00583943" w:rsidRDefault="00583943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Dalyvaujančios įstaigos registruojasi el. paštu: </w:t>
      </w:r>
      <w:hyperlink r:id="rId6" w:tgtFrame="_blank" w:history="1">
        <w:r w:rsidRPr="00715589">
          <w:rPr>
            <w:rStyle w:val="Hipersaita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dancessveikatossav@gmail.com</w:t>
        </w:r>
      </w:hyperlink>
      <w:r>
        <w:t xml:space="preserve"> </w:t>
      </w:r>
      <w:r w:rsidR="00822DF7">
        <w:rPr>
          <w:rFonts w:ascii="Times New Roman" w:hAnsi="Times New Roman" w:cs="Times New Roman"/>
          <w:sz w:val="24"/>
          <w:szCs w:val="24"/>
        </w:rPr>
        <w:t>iki vasario 2</w:t>
      </w:r>
      <w:r>
        <w:rPr>
          <w:rFonts w:ascii="Times New Roman" w:hAnsi="Times New Roman" w:cs="Times New Roman"/>
          <w:sz w:val="24"/>
          <w:szCs w:val="24"/>
        </w:rPr>
        <w:t xml:space="preserve"> d. užpildydami dalyvio anketą (priedas Nr. 1).</w:t>
      </w:r>
    </w:p>
    <w:p w14:paraId="3FB212B5" w14:textId="77777777" w:rsidR="00583943" w:rsidRDefault="00583943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2DF7">
        <w:rPr>
          <w:rFonts w:ascii="Times New Roman" w:hAnsi="Times New Roman" w:cs="Times New Roman"/>
          <w:sz w:val="24"/>
          <w:szCs w:val="24"/>
        </w:rPr>
        <w:t>2. Organizuotų veiklų nuotraukų koliažą (1 koliažą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kitu p</w:t>
      </w:r>
      <w:r w:rsidR="00326F17">
        <w:rPr>
          <w:rFonts w:ascii="Times New Roman" w:hAnsi="Times New Roman" w:cs="Times New Roman"/>
          <w:sz w:val="24"/>
          <w:szCs w:val="24"/>
        </w:rPr>
        <w:t>aveikslėlių formatu) su įstaigos pavadinimu</w:t>
      </w:r>
      <w:r>
        <w:rPr>
          <w:rFonts w:ascii="Times New Roman" w:hAnsi="Times New Roman" w:cs="Times New Roman"/>
          <w:sz w:val="24"/>
          <w:szCs w:val="24"/>
        </w:rPr>
        <w:t xml:space="preserve"> siųsti el. paštu:</w:t>
      </w:r>
      <w:r w:rsidR="00326F17" w:rsidRPr="00326F17">
        <w:rPr>
          <w:rFonts w:ascii="Times New Roman" w:hAnsi="Times New Roman" w:cs="Times New Roman"/>
          <w:sz w:val="24"/>
          <w:szCs w:val="24"/>
        </w:rPr>
        <w:t xml:space="preserve"> </w:t>
      </w:r>
      <w:r w:rsidR="00326F1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326F17" w:rsidRPr="00715589">
          <w:rPr>
            <w:rStyle w:val="Hipersaita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dancessveikatossav@gmail.com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17">
        <w:rPr>
          <w:rFonts w:ascii="Times New Roman" w:hAnsi="Times New Roman" w:cs="Times New Roman"/>
          <w:sz w:val="24"/>
          <w:szCs w:val="24"/>
        </w:rPr>
        <w:t xml:space="preserve"> iki 2024 m. vasario 15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79E4781" w14:textId="29592E5F" w:rsidR="00AC2A3B" w:rsidRDefault="00583943" w:rsidP="004E3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Ugdomųjų veiklų įspūdžiai bus eksponuojami Varėnos „Pasakos“ vaikų lopšelio – darželio „Facebook“ puslapyje, Varėnos švietimo centro interneto svetainėje</w:t>
      </w:r>
      <w:r w:rsidR="0032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A412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espublikinės ikimokyklinių ugdymo įstaigų darbuotojų asociacijos „Sveikatos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želmenėlia</w:t>
      </w:r>
      <w:r w:rsidR="00326F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F17">
        <w:rPr>
          <w:rFonts w:ascii="Times New Roman" w:hAnsi="Times New Roman" w:cs="Times New Roman"/>
          <w:sz w:val="24"/>
          <w:szCs w:val="24"/>
        </w:rPr>
        <w:t>“ interneto svetainėje nuo 2024 m. vasario 21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D54AA55" w14:textId="766F7237" w:rsidR="004E3B67" w:rsidRDefault="004E3B67" w:rsidP="004E3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DAFAD" w14:textId="6CC957E3" w:rsidR="00893927" w:rsidRDefault="00893927" w:rsidP="004E3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D89B8" w14:textId="6AD8FAD5" w:rsidR="00893927" w:rsidRDefault="00893927" w:rsidP="004E3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BB6EB" w14:textId="77777777" w:rsidR="00893927" w:rsidRDefault="00893927" w:rsidP="004E3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9A0D" w14:textId="77777777" w:rsidR="00893927" w:rsidRDefault="00893927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9F44E" w14:textId="7A3D573C" w:rsidR="00583943" w:rsidRPr="00796C0D" w:rsidRDefault="00583943" w:rsidP="0058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5A8E495F" w14:textId="77777777" w:rsidR="00583943" w:rsidRPr="00796C0D" w:rsidRDefault="00583943" w:rsidP="0058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0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FA1B73A" w14:textId="77777777" w:rsidR="00583943" w:rsidRPr="003D7269" w:rsidRDefault="00583943" w:rsidP="0058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Ikimokyklinės įstaigos, dalyvavusios sveikos gyvensenos savaitės veiklose ir atsiuntusios nuotrauk</w:t>
      </w:r>
      <w:r w:rsidR="00326F17">
        <w:rPr>
          <w:rFonts w:ascii="Times New Roman" w:hAnsi="Times New Roman" w:cs="Times New Roman"/>
          <w:sz w:val="24"/>
          <w:szCs w:val="24"/>
        </w:rPr>
        <w:t>ų koliažus</w:t>
      </w:r>
      <w:r>
        <w:rPr>
          <w:rFonts w:ascii="Times New Roman" w:hAnsi="Times New Roman" w:cs="Times New Roman"/>
          <w:sz w:val="24"/>
          <w:szCs w:val="24"/>
        </w:rPr>
        <w:t xml:space="preserve"> (priedas Nr. 2) bus apdovanotos organizatorių padėkos raštais </w:t>
      </w:r>
      <w:r w:rsidRPr="003D7269">
        <w:rPr>
          <w:rFonts w:ascii="Times New Roman" w:hAnsi="Times New Roman" w:cs="Times New Roman"/>
          <w:sz w:val="24"/>
          <w:szCs w:val="24"/>
        </w:rPr>
        <w:t>(raštai bus išsiųsti el. paštu)</w:t>
      </w:r>
      <w:r>
        <w:rPr>
          <w:rFonts w:ascii="Times New Roman" w:hAnsi="Times New Roman" w:cs="Times New Roman"/>
          <w:sz w:val="24"/>
          <w:szCs w:val="24"/>
        </w:rPr>
        <w:t>, taip pat bus</w:t>
      </w:r>
      <w:r w:rsidR="0032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išduotos </w:t>
      </w:r>
      <w:r w:rsidRPr="003D7269">
        <w:rPr>
          <w:rFonts w:ascii="Times New Roman" w:hAnsi="Times New Roman" w:cs="Times New Roman"/>
          <w:sz w:val="24"/>
          <w:szCs w:val="24"/>
        </w:rPr>
        <w:t>Varėnos švietimo centro pažym</w:t>
      </w:r>
      <w:r>
        <w:rPr>
          <w:rFonts w:ascii="Times New Roman" w:hAnsi="Times New Roman" w:cs="Times New Roman"/>
          <w:sz w:val="24"/>
          <w:szCs w:val="24"/>
        </w:rPr>
        <w:t>os.</w:t>
      </w:r>
    </w:p>
    <w:p w14:paraId="19FEED43" w14:textId="77777777" w:rsidR="00583943" w:rsidRDefault="00583943" w:rsidP="0058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Dėl papildomos informacijos kreiptis į Varėnos „Pasakos“ vaikų lopšelio – darželio koordinatorę neformaliojo švietimo (kūno kultūros) mokytoją I.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Bielevičienę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Nr. +37068698284 arba el. paštu: </w:t>
      </w:r>
      <w:hyperlink r:id="rId8" w:history="1">
        <w:r w:rsidRPr="00473F25">
          <w:rPr>
            <w:rStyle w:val="Hipersaitas"/>
            <w:rFonts w:ascii="Times New Roman" w:hAnsi="Times New Roman" w:cs="Times New Roman"/>
            <w:sz w:val="24"/>
            <w:szCs w:val="24"/>
          </w:rPr>
          <w:t>saulingainga@gmail.com</w:t>
        </w:r>
      </w:hyperlink>
      <w:r w:rsidRPr="00C132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3E0D7DD" w14:textId="77777777" w:rsidR="00583943" w:rsidRDefault="00583943" w:rsidP="00BD5A23">
      <w:pPr>
        <w:rPr>
          <w:rFonts w:ascii="Times New Roman" w:hAnsi="Times New Roman" w:cs="Times New Roman"/>
          <w:sz w:val="24"/>
          <w:szCs w:val="24"/>
        </w:rPr>
      </w:pPr>
    </w:p>
    <w:p w14:paraId="43C61FCA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22BE4E71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9D41885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8BD8D7E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AE9F941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D0C34AF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84E2A5D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9BC1750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FD7369F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0E575472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74F555B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98A69E3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E0CFD88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336742F8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1B80E18A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3A591C83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07A79BF8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4172C6B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80FEEF8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264F81BA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2FFD8232" w14:textId="608DA72D" w:rsidR="00AC2A3B" w:rsidRDefault="00AC2A3B" w:rsidP="007117ED">
      <w:pPr>
        <w:rPr>
          <w:rFonts w:ascii="Times New Roman" w:hAnsi="Times New Roman" w:cs="Times New Roman"/>
          <w:sz w:val="24"/>
          <w:szCs w:val="24"/>
        </w:rPr>
      </w:pPr>
    </w:p>
    <w:p w14:paraId="35534D4E" w14:textId="57C968A6" w:rsidR="004E3B67" w:rsidRDefault="004E3B67" w:rsidP="007117ED">
      <w:pPr>
        <w:rPr>
          <w:rFonts w:ascii="Times New Roman" w:hAnsi="Times New Roman" w:cs="Times New Roman"/>
          <w:sz w:val="24"/>
          <w:szCs w:val="24"/>
        </w:rPr>
      </w:pPr>
    </w:p>
    <w:p w14:paraId="64C094CD" w14:textId="77777777" w:rsidR="004E3B67" w:rsidRDefault="004E3B67" w:rsidP="007117ED">
      <w:pPr>
        <w:rPr>
          <w:rFonts w:ascii="Times New Roman" w:hAnsi="Times New Roman" w:cs="Times New Roman"/>
          <w:sz w:val="24"/>
          <w:szCs w:val="24"/>
        </w:rPr>
      </w:pPr>
    </w:p>
    <w:p w14:paraId="2B78898A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A4130A6" w14:textId="77777777" w:rsidR="00434FCE" w:rsidRDefault="00434FCE" w:rsidP="00434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14:paraId="41F42F04" w14:textId="77777777" w:rsidR="00434FCE" w:rsidRDefault="00434FCE" w:rsidP="0043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REGISTRACIJOS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4FCE" w14:paraId="2FBE5381" w14:textId="77777777" w:rsidTr="00857BBC">
        <w:tc>
          <w:tcPr>
            <w:tcW w:w="4814" w:type="dxa"/>
          </w:tcPr>
          <w:p w14:paraId="4FBC76B5" w14:textId="77777777" w:rsidR="00434FCE" w:rsidRDefault="00434FCE" w:rsidP="0085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pavadinimas, el. pašto adresas, telefonas</w:t>
            </w:r>
          </w:p>
        </w:tc>
        <w:tc>
          <w:tcPr>
            <w:tcW w:w="4814" w:type="dxa"/>
          </w:tcPr>
          <w:p w14:paraId="0C22D7D2" w14:textId="77777777" w:rsidR="00434FCE" w:rsidRDefault="00434FCE" w:rsidP="0043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E" w14:paraId="2066FFE7" w14:textId="77777777" w:rsidTr="00857BBC">
        <w:tc>
          <w:tcPr>
            <w:tcW w:w="4814" w:type="dxa"/>
          </w:tcPr>
          <w:p w14:paraId="339648E4" w14:textId="77777777" w:rsidR="00434FCE" w:rsidRDefault="00434FCE" w:rsidP="0085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gyvensenos savaitės ugdomosios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veiklos</w:t>
            </w:r>
            <w:r w:rsidR="0032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(-ų) pavadinimas</w:t>
            </w:r>
          </w:p>
        </w:tc>
        <w:tc>
          <w:tcPr>
            <w:tcW w:w="4814" w:type="dxa"/>
          </w:tcPr>
          <w:p w14:paraId="2777222E" w14:textId="77777777" w:rsidR="00711FA5" w:rsidRDefault="00711FA5" w:rsidP="0075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E" w14:paraId="1E82CBA5" w14:textId="77777777" w:rsidTr="00857BBC">
        <w:tc>
          <w:tcPr>
            <w:tcW w:w="4814" w:type="dxa"/>
          </w:tcPr>
          <w:p w14:paraId="2A73F572" w14:textId="77777777" w:rsidR="00434FCE" w:rsidRDefault="00434FCE" w:rsidP="0085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Organizatorių vardas, pavardė</w:t>
            </w:r>
          </w:p>
        </w:tc>
        <w:tc>
          <w:tcPr>
            <w:tcW w:w="4814" w:type="dxa"/>
          </w:tcPr>
          <w:p w14:paraId="3D9BD68E" w14:textId="77777777" w:rsidR="00434FCE" w:rsidRDefault="00434FCE" w:rsidP="0034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B4C6A" w14:textId="77777777" w:rsidR="00434FCE" w:rsidRDefault="00434FCE" w:rsidP="00434F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F3F53" w14:textId="77777777" w:rsidR="00326F17" w:rsidRDefault="00326F17" w:rsidP="00434F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6D0B34" w14:textId="77777777" w:rsidR="00326F17" w:rsidRDefault="00326F17" w:rsidP="00434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2</w:t>
      </w:r>
    </w:p>
    <w:p w14:paraId="37537846" w14:textId="77777777" w:rsidR="00BD5A23" w:rsidRDefault="00BD5A23" w:rsidP="00BD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ANT KOLIAŽO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326F17" w14:paraId="00F4D0A7" w14:textId="77777777" w:rsidTr="00326F17">
        <w:tc>
          <w:tcPr>
            <w:tcW w:w="4927" w:type="dxa"/>
          </w:tcPr>
          <w:p w14:paraId="1839D99E" w14:textId="77777777" w:rsidR="00326F17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4927" w:type="dxa"/>
          </w:tcPr>
          <w:p w14:paraId="7E5E411C" w14:textId="77777777" w:rsidR="00326F17" w:rsidRDefault="00326F17" w:rsidP="0032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17" w14:paraId="4129A763" w14:textId="77777777" w:rsidTr="00326F17">
        <w:tc>
          <w:tcPr>
            <w:tcW w:w="4927" w:type="dxa"/>
          </w:tcPr>
          <w:p w14:paraId="4AF54559" w14:textId="77777777" w:rsidR="00326F17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Organizatorių vardas, pavardė, ugdomoji grupė</w:t>
            </w:r>
          </w:p>
        </w:tc>
        <w:tc>
          <w:tcPr>
            <w:tcW w:w="4927" w:type="dxa"/>
          </w:tcPr>
          <w:p w14:paraId="3E724764" w14:textId="77777777" w:rsidR="00326F17" w:rsidRDefault="00326F17" w:rsidP="0032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DB848" w14:textId="77777777" w:rsidR="00A729DD" w:rsidRDefault="00A729DD" w:rsidP="00326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A2B90" w14:textId="77777777" w:rsidR="00BD5A23" w:rsidRDefault="00BD5A23" w:rsidP="00BD5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3</w:t>
      </w:r>
    </w:p>
    <w:p w14:paraId="0E15FA46" w14:textId="77777777" w:rsidR="00BD5A23" w:rsidRPr="00BD5A23" w:rsidRDefault="00BD5A23" w:rsidP="00BD5A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2F036D" w14:textId="77777777" w:rsidR="00BD5A23" w:rsidRDefault="00BD5A23" w:rsidP="00BD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23">
        <w:rPr>
          <w:rFonts w:ascii="Times New Roman" w:hAnsi="Times New Roman" w:cs="Times New Roman"/>
          <w:b/>
          <w:sz w:val="24"/>
          <w:szCs w:val="24"/>
        </w:rPr>
        <w:t>„BŪKIME SVEIKI“</w:t>
      </w:r>
    </w:p>
    <w:p w14:paraId="32A36F0D" w14:textId="68C1841E" w:rsidR="00BD5A23" w:rsidRDefault="00BD5A23" w:rsidP="00BD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Sveikos gyvensenos savaitės veiklų pavyzdys</w:t>
      </w:r>
    </w:p>
    <w:p w14:paraId="42E80257" w14:textId="77777777" w:rsidR="00BD5A23" w:rsidRDefault="00BD5A23" w:rsidP="00BD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2024-02-05 – 2024-02-09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74"/>
        <w:gridCol w:w="4854"/>
      </w:tblGrid>
      <w:tr w:rsidR="00BD5A23" w14:paraId="3ACC2A56" w14:textId="77777777" w:rsidTr="00BD5A23">
        <w:tc>
          <w:tcPr>
            <w:tcW w:w="4927" w:type="dxa"/>
          </w:tcPr>
          <w:p w14:paraId="59AE9B6C" w14:textId="77777777" w:rsidR="00BD5A23" w:rsidRPr="00BD5A23" w:rsidRDefault="00BD5A23" w:rsidP="00BD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4927" w:type="dxa"/>
          </w:tcPr>
          <w:p w14:paraId="1A8D5395" w14:textId="77777777" w:rsidR="00BD5A23" w:rsidRPr="00BD5A23" w:rsidRDefault="00BD5A23" w:rsidP="00BD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3">
              <w:rPr>
                <w:rFonts w:ascii="Times New Roman" w:hAnsi="Times New Roman" w:cs="Times New Roman"/>
                <w:b/>
                <w:sz w:val="24"/>
                <w:szCs w:val="24"/>
              </w:rPr>
              <w:t>Siūlomos veiklų temos</w:t>
            </w:r>
          </w:p>
        </w:tc>
      </w:tr>
      <w:tr w:rsidR="00BD5A23" w14:paraId="72566111" w14:textId="77777777" w:rsidTr="00BD5A23">
        <w:tc>
          <w:tcPr>
            <w:tcW w:w="4927" w:type="dxa"/>
          </w:tcPr>
          <w:p w14:paraId="4580E95A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4927" w:type="dxa"/>
          </w:tcPr>
          <w:p w14:paraId="7D84FFCD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apie sveiką gyvenimo būdą.</w:t>
            </w:r>
          </w:p>
        </w:tc>
      </w:tr>
      <w:tr w:rsidR="00BD5A23" w14:paraId="10D3066B" w14:textId="77777777" w:rsidTr="00BD5A23">
        <w:tc>
          <w:tcPr>
            <w:tcW w:w="4927" w:type="dxa"/>
          </w:tcPr>
          <w:p w14:paraId="76D6C448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4927" w:type="dxa"/>
          </w:tcPr>
          <w:p w14:paraId="2834E8C8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Higieninių įgūdžių ugdymas</w:t>
            </w:r>
          </w:p>
        </w:tc>
      </w:tr>
      <w:tr w:rsidR="00BD5A23" w14:paraId="6DC901BD" w14:textId="77777777" w:rsidTr="00BD5A23">
        <w:tc>
          <w:tcPr>
            <w:tcW w:w="4927" w:type="dxa"/>
          </w:tcPr>
          <w:p w14:paraId="0AA9EE79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4927" w:type="dxa"/>
          </w:tcPr>
          <w:p w14:paraId="342E42E4" w14:textId="77777777" w:rsidR="00BD5A23" w:rsidRDefault="00BD5A23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mitybos dienelė</w:t>
            </w:r>
          </w:p>
        </w:tc>
      </w:tr>
      <w:tr w:rsidR="00BD5A23" w14:paraId="743C851F" w14:textId="77777777" w:rsidTr="00BD5A23">
        <w:tc>
          <w:tcPr>
            <w:tcW w:w="4927" w:type="dxa"/>
          </w:tcPr>
          <w:p w14:paraId="5354927D" w14:textId="77777777" w:rsidR="00BD5A23" w:rsidRDefault="00AC2A3B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4927" w:type="dxa"/>
          </w:tcPr>
          <w:p w14:paraId="6E84B5BA" w14:textId="77777777" w:rsidR="00BD5A23" w:rsidRDefault="00AC2A3B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Aktyvaus judėjimo diena</w:t>
            </w:r>
          </w:p>
        </w:tc>
      </w:tr>
      <w:tr w:rsidR="00BD5A23" w14:paraId="4149C2C6" w14:textId="77777777" w:rsidTr="00BD5A23">
        <w:tc>
          <w:tcPr>
            <w:tcW w:w="4927" w:type="dxa"/>
          </w:tcPr>
          <w:p w14:paraId="50CBED79" w14:textId="77777777" w:rsidR="00BD5A23" w:rsidRDefault="00AC2A3B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4927" w:type="dxa"/>
          </w:tcPr>
          <w:p w14:paraId="3A62147F" w14:textId="77777777" w:rsidR="00BD5A23" w:rsidRDefault="00AC2A3B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Sveikata per meninę raišką</w:t>
            </w:r>
          </w:p>
          <w:p w14:paraId="5FB9284C" w14:textId="0E1A2C8A" w:rsidR="00AC2A3B" w:rsidRDefault="00AC2A3B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Sukurti visos savaitės veiklų koliažą (5</w:t>
            </w:r>
            <w:r w:rsidR="004E3B67">
              <w:rPr>
                <w:rFonts w:ascii="Times New Roman" w:hAnsi="Times New Roman" w:cs="Times New Roman"/>
                <w:sz w:val="24"/>
                <w:szCs w:val="24"/>
              </w:rPr>
              <w:t>-ių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nuotrauk</w:t>
            </w:r>
            <w:r w:rsidR="004E3B6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ir atsiųsti organizatoriams el. paštu </w:t>
            </w:r>
          </w:p>
          <w:p w14:paraId="5D4BD57B" w14:textId="77777777" w:rsidR="00AC2A3B" w:rsidRDefault="00C15191" w:rsidP="00AC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C2A3B" w:rsidRPr="00715589">
                <w:rPr>
                  <w:rStyle w:val="Hipersaitas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dancessveikatossav@gmail.com</w:t>
              </w:r>
            </w:hyperlink>
            <w:r w:rsidR="00AC2A3B">
              <w:rPr>
                <w:rStyle w:val="Hipersaitas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5C1FFC5" w14:textId="77777777" w:rsidR="00BD5A23" w:rsidRDefault="00BD5A23" w:rsidP="00AC2A3B">
      <w:pPr>
        <w:rPr>
          <w:rFonts w:ascii="Times New Roman" w:hAnsi="Times New Roman" w:cs="Times New Roman"/>
          <w:sz w:val="24"/>
          <w:szCs w:val="24"/>
        </w:rPr>
      </w:pPr>
    </w:p>
    <w:p w14:paraId="3E7DFA3D" w14:textId="77777777" w:rsidR="00AC2A3B" w:rsidRPr="00AC2A3B" w:rsidRDefault="00AC2A3B" w:rsidP="00AC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PASTABA: </w:t>
      </w:r>
      <w:r>
        <w:rPr>
          <w:rFonts w:ascii="Times New Roman" w:hAnsi="Times New Roman" w:cs="Times New Roman"/>
          <w:sz w:val="24"/>
          <w:szCs w:val="24"/>
        </w:rPr>
        <w:t>Sveikos gyvensenos savaitės „Būkime sveiki“ veiklas propaguoti ne tik įstaigoje, bet ir šeimose.</w:t>
      </w:r>
    </w:p>
    <w:sectPr w:rsidR="00AC2A3B" w:rsidRPr="00AC2A3B" w:rsidSect="0089392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szelmeneliai.lt/templates/kids_blue/image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61F259E5"/>
    <w:multiLevelType w:val="hybridMultilevel"/>
    <w:tmpl w:val="EF66BE32"/>
    <w:lvl w:ilvl="0" w:tplc="3A868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82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A1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2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1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E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6B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CF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89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E"/>
    <w:rsid w:val="00106E8A"/>
    <w:rsid w:val="00123B10"/>
    <w:rsid w:val="001744D0"/>
    <w:rsid w:val="001A6DC1"/>
    <w:rsid w:val="002E4704"/>
    <w:rsid w:val="00326F17"/>
    <w:rsid w:val="003417C0"/>
    <w:rsid w:val="003A0DBD"/>
    <w:rsid w:val="00434FCE"/>
    <w:rsid w:val="004E3B67"/>
    <w:rsid w:val="00583943"/>
    <w:rsid w:val="00622E65"/>
    <w:rsid w:val="00693B62"/>
    <w:rsid w:val="007117ED"/>
    <w:rsid w:val="00711FA5"/>
    <w:rsid w:val="00752AF8"/>
    <w:rsid w:val="007B539A"/>
    <w:rsid w:val="007C0588"/>
    <w:rsid w:val="00822DF7"/>
    <w:rsid w:val="008234FF"/>
    <w:rsid w:val="00823AE7"/>
    <w:rsid w:val="00893927"/>
    <w:rsid w:val="00A412CF"/>
    <w:rsid w:val="00A438BE"/>
    <w:rsid w:val="00A729DD"/>
    <w:rsid w:val="00AC2A3B"/>
    <w:rsid w:val="00BD5A23"/>
    <w:rsid w:val="00C15191"/>
    <w:rsid w:val="00CB2C51"/>
    <w:rsid w:val="00CD2490"/>
    <w:rsid w:val="00E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8163"/>
  <w15:docId w15:val="{2DA6CA63-F4A6-4360-AEA9-9CD99E1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FCE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4FC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39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ngai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essveikatoss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ssveikatossa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cessveikatossav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Buratinas</dc:creator>
  <cp:lastModifiedBy>Vartotojas</cp:lastModifiedBy>
  <cp:revision>4</cp:revision>
  <cp:lastPrinted>2024-01-25T08:50:00Z</cp:lastPrinted>
  <dcterms:created xsi:type="dcterms:W3CDTF">2024-01-26T11:31:00Z</dcterms:created>
  <dcterms:modified xsi:type="dcterms:W3CDTF">2024-01-26T11:43:00Z</dcterms:modified>
</cp:coreProperties>
</file>