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BE757" w14:textId="77777777" w:rsidR="00CA4BFD" w:rsidRPr="001222B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>PATVIRTINTA:</w:t>
      </w:r>
    </w:p>
    <w:p w14:paraId="2D96A144" w14:textId="77777777" w:rsidR="00CA4BFD" w:rsidRPr="001222B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  <w:t>Varėnos „Pasakos“ vaikų lopšelio-darželio</w:t>
      </w:r>
    </w:p>
    <w:p w14:paraId="06B56B13" w14:textId="1BBBBEF5" w:rsidR="00CA4BFD" w:rsidRPr="001222B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  <w:t>Direktoriaus 20</w:t>
      </w:r>
      <w:r w:rsidR="00B975C3" w:rsidRPr="001222BD">
        <w:rPr>
          <w:rFonts w:ascii="Times New Roman" w:hAnsi="Times New Roman"/>
          <w:sz w:val="24"/>
          <w:szCs w:val="24"/>
          <w:lang w:val="lt-LT"/>
        </w:rPr>
        <w:t>23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B975C3" w:rsidRPr="001222BD">
        <w:rPr>
          <w:rFonts w:ascii="Times New Roman" w:hAnsi="Times New Roman"/>
          <w:sz w:val="24"/>
          <w:szCs w:val="24"/>
          <w:lang w:val="lt-LT"/>
        </w:rPr>
        <w:t>kovo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01DD5">
        <w:rPr>
          <w:rFonts w:ascii="Times New Roman" w:hAnsi="Times New Roman"/>
          <w:sz w:val="24"/>
          <w:szCs w:val="24"/>
          <w:lang w:val="lt-LT"/>
        </w:rPr>
        <w:t xml:space="preserve">17 </w:t>
      </w:r>
      <w:r w:rsidRPr="001222BD">
        <w:rPr>
          <w:rFonts w:ascii="Times New Roman" w:hAnsi="Times New Roman"/>
          <w:sz w:val="24"/>
          <w:szCs w:val="24"/>
          <w:lang w:val="lt-LT"/>
        </w:rPr>
        <w:t>d.</w:t>
      </w:r>
    </w:p>
    <w:p w14:paraId="78D9624F" w14:textId="7C6E4DEB" w:rsidR="00CA4BFD" w:rsidRPr="001222BD" w:rsidRDefault="00CA4BFD" w:rsidP="00CA4BFD">
      <w:pPr>
        <w:spacing w:after="0"/>
        <w:rPr>
          <w:rFonts w:ascii="Times New Roman" w:hAnsi="Times New Roman"/>
          <w:sz w:val="24"/>
          <w:szCs w:val="24"/>
          <w:lang w:val="lt-LT"/>
        </w:rPr>
      </w:pP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</w:r>
      <w:r w:rsidRPr="001222BD">
        <w:rPr>
          <w:rFonts w:ascii="Times New Roman" w:hAnsi="Times New Roman"/>
          <w:sz w:val="24"/>
          <w:szCs w:val="24"/>
          <w:lang w:val="lt-LT"/>
        </w:rPr>
        <w:tab/>
        <w:t>Įsakymas Nr.</w:t>
      </w:r>
      <w:r w:rsidR="00DA62A9">
        <w:rPr>
          <w:rFonts w:ascii="Times New Roman" w:hAnsi="Times New Roman"/>
          <w:sz w:val="24"/>
          <w:szCs w:val="24"/>
          <w:lang w:val="lt-LT"/>
        </w:rPr>
        <w:t xml:space="preserve"> V-1-22</w:t>
      </w:r>
    </w:p>
    <w:p w14:paraId="469D698F" w14:textId="77777777" w:rsidR="00CA4BFD" w:rsidRPr="001222BD" w:rsidRDefault="00CA4BFD" w:rsidP="002B63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FE76C57" w14:textId="77777777" w:rsidR="00CA4BFD" w:rsidRPr="001222BD" w:rsidRDefault="00CA4BFD" w:rsidP="002B63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0C3413D6" w14:textId="20D01091" w:rsidR="008A7011" w:rsidRPr="001222BD" w:rsidRDefault="00F51A29" w:rsidP="002B633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222BD">
        <w:rPr>
          <w:rFonts w:ascii="Times New Roman" w:hAnsi="Times New Roman"/>
          <w:b/>
          <w:bCs/>
          <w:sz w:val="24"/>
          <w:szCs w:val="24"/>
          <w:lang w:val="lt-LT"/>
        </w:rPr>
        <w:t>RESPUBLIKIN</w:t>
      </w:r>
      <w:r w:rsidR="00220502" w:rsidRPr="001222BD">
        <w:rPr>
          <w:rFonts w:ascii="Times New Roman" w:hAnsi="Times New Roman"/>
          <w:b/>
          <w:bCs/>
          <w:sz w:val="24"/>
          <w:szCs w:val="24"/>
          <w:lang w:val="lt-LT"/>
        </w:rPr>
        <w:t>ĖS</w:t>
      </w:r>
      <w:r w:rsidR="008A7011" w:rsidRPr="001222BD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204399" w:rsidRPr="001222BD">
        <w:rPr>
          <w:rFonts w:ascii="Times New Roman" w:hAnsi="Times New Roman"/>
          <w:b/>
          <w:bCs/>
          <w:sz w:val="24"/>
          <w:szCs w:val="24"/>
          <w:lang w:val="lt-LT"/>
        </w:rPr>
        <w:t>IKIMOKYKLINIO AMŽIAUS VAIKŲ</w:t>
      </w:r>
      <w:r w:rsidR="00E445DC" w:rsidRPr="001222BD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8A7011" w:rsidRPr="001222BD">
        <w:rPr>
          <w:rFonts w:ascii="Times New Roman" w:hAnsi="Times New Roman"/>
          <w:b/>
          <w:bCs/>
          <w:sz w:val="24"/>
          <w:szCs w:val="24"/>
          <w:lang w:val="lt-LT"/>
        </w:rPr>
        <w:t xml:space="preserve">SAUGAUS EISMO </w:t>
      </w:r>
    </w:p>
    <w:p w14:paraId="44E99E22" w14:textId="1CC94A3F" w:rsidR="008A7011" w:rsidRPr="001222BD" w:rsidRDefault="003A2E15" w:rsidP="007E0D1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222BD">
        <w:rPr>
          <w:rFonts w:ascii="Times New Roman" w:hAnsi="Times New Roman"/>
          <w:b/>
          <w:bCs/>
          <w:sz w:val="24"/>
          <w:szCs w:val="24"/>
          <w:lang w:val="lt-LT"/>
        </w:rPr>
        <w:t xml:space="preserve">VIRTUALIOS </w:t>
      </w:r>
      <w:r w:rsidR="00220502" w:rsidRPr="001222BD">
        <w:rPr>
          <w:rFonts w:ascii="Times New Roman" w:hAnsi="Times New Roman"/>
          <w:b/>
          <w:bCs/>
          <w:sz w:val="24"/>
          <w:szCs w:val="24"/>
          <w:lang w:val="lt-LT"/>
        </w:rPr>
        <w:t xml:space="preserve"> VIKTORINOS</w:t>
      </w:r>
      <w:r w:rsidR="008A7011" w:rsidRPr="001222BD">
        <w:rPr>
          <w:rFonts w:ascii="Times New Roman" w:hAnsi="Times New Roman"/>
          <w:b/>
          <w:bCs/>
          <w:sz w:val="24"/>
          <w:szCs w:val="24"/>
          <w:lang w:val="lt-LT"/>
        </w:rPr>
        <w:t xml:space="preserve"> „</w:t>
      </w:r>
      <w:r w:rsidR="00204399" w:rsidRPr="001222BD">
        <w:rPr>
          <w:rFonts w:ascii="Times New Roman" w:hAnsi="Times New Roman"/>
          <w:b/>
          <w:bCs/>
          <w:sz w:val="24"/>
          <w:szCs w:val="24"/>
          <w:lang w:val="lt-LT"/>
        </w:rPr>
        <w:t>EISMO ABĖCĖLĖ</w:t>
      </w:r>
      <w:r w:rsidR="00220502" w:rsidRPr="001222BD">
        <w:rPr>
          <w:rFonts w:ascii="Times New Roman" w:hAnsi="Times New Roman"/>
          <w:b/>
          <w:bCs/>
          <w:sz w:val="24"/>
          <w:szCs w:val="24"/>
          <w:lang w:val="lt-LT"/>
        </w:rPr>
        <w:t xml:space="preserve"> 2023</w:t>
      </w:r>
      <w:r w:rsidR="008A7011" w:rsidRPr="001222BD">
        <w:rPr>
          <w:rFonts w:ascii="Times New Roman" w:hAnsi="Times New Roman"/>
          <w:b/>
          <w:bCs/>
          <w:sz w:val="24"/>
          <w:szCs w:val="24"/>
          <w:lang w:val="lt-LT"/>
        </w:rPr>
        <w:t>“</w:t>
      </w:r>
    </w:p>
    <w:p w14:paraId="51644A54" w14:textId="77777777" w:rsidR="008A7011" w:rsidRPr="001222BD" w:rsidRDefault="008A7011" w:rsidP="00D84AC1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222BD">
        <w:rPr>
          <w:rFonts w:ascii="Times New Roman" w:hAnsi="Times New Roman"/>
          <w:b/>
          <w:bCs/>
          <w:sz w:val="24"/>
          <w:szCs w:val="24"/>
          <w:lang w:val="lt-LT"/>
        </w:rPr>
        <w:t>NUOSTATAI</w:t>
      </w:r>
    </w:p>
    <w:p w14:paraId="0F845967" w14:textId="77777777" w:rsidR="008A7011" w:rsidRPr="001222BD" w:rsidRDefault="00CA4BFD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I SKYRIUS</w:t>
      </w:r>
    </w:p>
    <w:p w14:paraId="63667292" w14:textId="4C0088FF" w:rsidR="008A7011" w:rsidRPr="001222BD" w:rsidRDefault="008A7011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BENDROSIOS NUOSTATOS</w:t>
      </w:r>
    </w:p>
    <w:p w14:paraId="4B946C30" w14:textId="77777777" w:rsidR="00B975C3" w:rsidRPr="001222BD" w:rsidRDefault="00B975C3" w:rsidP="0021542E">
      <w:pPr>
        <w:spacing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C46470B" w14:textId="337D7628" w:rsidR="008A7011" w:rsidRPr="001222BD" w:rsidRDefault="008A7011" w:rsidP="00056B01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222BD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F51A29" w:rsidRPr="001222BD">
        <w:rPr>
          <w:rFonts w:ascii="Times New Roman" w:hAnsi="Times New Roman"/>
          <w:sz w:val="24"/>
          <w:szCs w:val="24"/>
          <w:lang w:val="lt-LT"/>
        </w:rPr>
        <w:t>Respublikin</w:t>
      </w:r>
      <w:r w:rsidR="00220502" w:rsidRPr="001222BD">
        <w:rPr>
          <w:rFonts w:ascii="Times New Roman" w:hAnsi="Times New Roman"/>
          <w:sz w:val="24"/>
          <w:szCs w:val="24"/>
          <w:lang w:val="lt-LT"/>
        </w:rPr>
        <w:t>ės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04399" w:rsidRPr="001222BD">
        <w:rPr>
          <w:rFonts w:ascii="Times New Roman" w:hAnsi="Times New Roman"/>
          <w:sz w:val="24"/>
          <w:szCs w:val="24"/>
          <w:lang w:val="lt-LT"/>
        </w:rPr>
        <w:t xml:space="preserve">ikimokyklinio amžiaus vaikų (5-mečių) 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saugaus eismo </w:t>
      </w:r>
      <w:r w:rsidR="003A2E15" w:rsidRPr="001222BD">
        <w:rPr>
          <w:rFonts w:ascii="Times New Roman" w:hAnsi="Times New Roman"/>
          <w:sz w:val="24"/>
          <w:szCs w:val="24"/>
          <w:lang w:val="lt-LT"/>
        </w:rPr>
        <w:t>virtualios</w:t>
      </w:r>
      <w:r w:rsidR="00220502" w:rsidRPr="001222BD">
        <w:rPr>
          <w:rFonts w:ascii="Times New Roman" w:hAnsi="Times New Roman"/>
          <w:sz w:val="24"/>
          <w:szCs w:val="24"/>
          <w:lang w:val="lt-LT"/>
        </w:rPr>
        <w:t xml:space="preserve"> viktorinos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222BD">
        <w:rPr>
          <w:rFonts w:ascii="Times New Roman" w:hAnsi="Times New Roman"/>
          <w:b/>
          <w:sz w:val="24"/>
          <w:szCs w:val="24"/>
          <w:lang w:val="lt-LT"/>
        </w:rPr>
        <w:t>„</w:t>
      </w:r>
      <w:r w:rsidR="00204399" w:rsidRPr="001222BD">
        <w:rPr>
          <w:rFonts w:ascii="Times New Roman" w:hAnsi="Times New Roman"/>
          <w:b/>
          <w:sz w:val="24"/>
          <w:szCs w:val="24"/>
          <w:lang w:val="lt-LT"/>
        </w:rPr>
        <w:t>EISMO ABĖCĖLĖ</w:t>
      </w:r>
      <w:r w:rsidR="00220502" w:rsidRPr="001222BD">
        <w:rPr>
          <w:rFonts w:ascii="Times New Roman" w:hAnsi="Times New Roman"/>
          <w:b/>
          <w:sz w:val="24"/>
          <w:szCs w:val="24"/>
          <w:lang w:val="lt-LT"/>
        </w:rPr>
        <w:t xml:space="preserve"> 2023</w:t>
      </w:r>
      <w:r w:rsidRPr="001222BD">
        <w:rPr>
          <w:rFonts w:ascii="Times New Roman" w:hAnsi="Times New Roman"/>
          <w:sz w:val="24"/>
          <w:szCs w:val="24"/>
          <w:lang w:val="lt-LT"/>
        </w:rPr>
        <w:t>“, skir</w:t>
      </w:r>
      <w:r w:rsidR="00220502" w:rsidRPr="001222BD">
        <w:rPr>
          <w:rFonts w:ascii="Times New Roman" w:hAnsi="Times New Roman"/>
          <w:sz w:val="24"/>
          <w:szCs w:val="24"/>
          <w:lang w:val="lt-LT"/>
        </w:rPr>
        <w:t>tos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7B48" w:rsidRPr="001222BD">
        <w:rPr>
          <w:rFonts w:ascii="Times New Roman" w:hAnsi="Times New Roman"/>
          <w:sz w:val="24"/>
          <w:szCs w:val="24"/>
          <w:lang w:val="lt-LT"/>
        </w:rPr>
        <w:t>Saugaus eismo dienai (balandžio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 6 d.) paminėti</w:t>
      </w:r>
      <w:r w:rsidRPr="001222BD">
        <w:rPr>
          <w:rFonts w:ascii="Times New Roman" w:hAnsi="Times New Roman"/>
          <w:b/>
          <w:sz w:val="24"/>
          <w:szCs w:val="24"/>
          <w:lang w:val="lt-LT"/>
        </w:rPr>
        <w:t>,</w:t>
      </w:r>
      <w:r w:rsidRPr="001222BD">
        <w:rPr>
          <w:rFonts w:ascii="Times New Roman" w:hAnsi="Times New Roman"/>
          <w:sz w:val="24"/>
          <w:szCs w:val="24"/>
          <w:lang w:val="lt-LT"/>
        </w:rPr>
        <w:t xml:space="preserve"> nuostatai reglamentuoja projekto tikslą, dalyvius, organizavimo tvarką.</w:t>
      </w:r>
    </w:p>
    <w:p w14:paraId="44EE7109" w14:textId="1B715060" w:rsidR="009368A1" w:rsidRPr="001222BD" w:rsidRDefault="008A7011" w:rsidP="00056B01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 xml:space="preserve">2. </w:t>
      </w:r>
      <w:r w:rsidR="00B975C3" w:rsidRPr="001222BD">
        <w:rPr>
          <w:rFonts w:ascii="Times New Roman" w:hAnsi="Times New Roman"/>
          <w:b w:val="0"/>
          <w:bCs w:val="0"/>
          <w:lang w:val="lt-LT"/>
        </w:rPr>
        <w:t>Viktoriną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 organizuoja Varėnos „Pasakos“ vaikų lopšelio</w:t>
      </w:r>
      <m:oMath>
        <m:r>
          <m:rPr>
            <m:sty m:val="bi"/>
          </m:rPr>
          <w:rPr>
            <w:rFonts w:ascii="Cambria Math" w:hAnsi="Cambria Math"/>
            <w:lang w:val="lt-LT"/>
          </w:rPr>
          <m:t xml:space="preserve"> – </m:t>
        </m:r>
      </m:oMath>
      <w:r w:rsidRPr="001222BD">
        <w:rPr>
          <w:rFonts w:ascii="Times New Roman" w:hAnsi="Times New Roman"/>
          <w:b w:val="0"/>
          <w:bCs w:val="0"/>
          <w:lang w:val="lt-LT"/>
        </w:rPr>
        <w:t xml:space="preserve">darželio </w:t>
      </w:r>
      <w:r w:rsidR="00290F30" w:rsidRPr="001222BD">
        <w:rPr>
          <w:rFonts w:ascii="Times New Roman" w:hAnsi="Times New Roman"/>
          <w:b w:val="0"/>
          <w:bCs w:val="0"/>
          <w:lang w:val="lt-LT"/>
        </w:rPr>
        <w:t>„Boružėlių“ grupės ikimokyklinio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 ugdymo </w:t>
      </w:r>
      <w:r w:rsidR="00CA4BFD" w:rsidRPr="001222BD">
        <w:rPr>
          <w:rFonts w:ascii="Times New Roman" w:hAnsi="Times New Roman"/>
          <w:b w:val="0"/>
          <w:bCs w:val="0"/>
          <w:lang w:val="lt-LT"/>
        </w:rPr>
        <w:t>mokytojos (auklėtojos) Asta Rimkuvien</w:t>
      </w:r>
      <w:r w:rsidR="006A7B48" w:rsidRPr="001222BD">
        <w:rPr>
          <w:rFonts w:ascii="Times New Roman" w:hAnsi="Times New Roman"/>
          <w:b w:val="0"/>
          <w:bCs w:val="0"/>
          <w:lang w:val="lt-LT"/>
        </w:rPr>
        <w:t xml:space="preserve">ė ir Neringa </w:t>
      </w:r>
      <w:proofErr w:type="spellStart"/>
      <w:r w:rsidR="006A7B48" w:rsidRPr="001222BD">
        <w:rPr>
          <w:rFonts w:ascii="Times New Roman" w:hAnsi="Times New Roman"/>
          <w:b w:val="0"/>
          <w:bCs w:val="0"/>
          <w:lang w:val="lt-LT"/>
        </w:rPr>
        <w:t>Juočienė</w:t>
      </w:r>
      <w:proofErr w:type="spellEnd"/>
      <w:r w:rsidR="006A7B48" w:rsidRPr="001222BD">
        <w:rPr>
          <w:rFonts w:ascii="Times New Roman" w:hAnsi="Times New Roman"/>
          <w:b w:val="0"/>
          <w:bCs w:val="0"/>
          <w:lang w:val="lt-LT"/>
        </w:rPr>
        <w:t>.</w:t>
      </w:r>
    </w:p>
    <w:p w14:paraId="54E82914" w14:textId="5BE7B1EB" w:rsidR="007B33B2" w:rsidRPr="001222BD" w:rsidRDefault="007B33B2" w:rsidP="00056B01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 xml:space="preserve">3. </w:t>
      </w:r>
      <w:r w:rsidR="00AD6684">
        <w:rPr>
          <w:rFonts w:ascii="Times New Roman" w:hAnsi="Times New Roman"/>
          <w:b w:val="0"/>
          <w:bCs w:val="0"/>
          <w:lang w:val="lt-LT"/>
        </w:rPr>
        <w:t>N</w:t>
      </w:r>
      <w:r w:rsidRPr="001222BD">
        <w:rPr>
          <w:rFonts w:ascii="Times New Roman" w:hAnsi="Times New Roman"/>
          <w:b w:val="0"/>
          <w:bCs w:val="0"/>
          <w:lang w:val="lt-LT"/>
        </w:rPr>
        <w:t>uostatai</w:t>
      </w:r>
      <w:r w:rsidR="00AD6684">
        <w:rPr>
          <w:rFonts w:ascii="Times New Roman" w:hAnsi="Times New Roman"/>
          <w:b w:val="0"/>
          <w:bCs w:val="0"/>
          <w:lang w:val="lt-LT"/>
        </w:rPr>
        <w:t xml:space="preserve"> </w:t>
      </w:r>
      <w:r w:rsidR="00E36B77" w:rsidRPr="001222BD">
        <w:rPr>
          <w:rFonts w:ascii="Times New Roman" w:hAnsi="Times New Roman"/>
          <w:b w:val="0"/>
          <w:bCs w:val="0"/>
          <w:lang w:val="lt-LT"/>
        </w:rPr>
        <w:t>skelbiami Varėnos švietimo centro svetainėje ir siunčiami virtualios viktorinos dalyviams.</w:t>
      </w:r>
      <w:r w:rsidR="00AD6684">
        <w:rPr>
          <w:rFonts w:ascii="Times New Roman" w:hAnsi="Times New Roman"/>
          <w:b w:val="0"/>
          <w:bCs w:val="0"/>
          <w:lang w:val="lt-LT"/>
        </w:rPr>
        <w:t xml:space="preserve"> Informacija apie vykusią viktoriną skelbiama Varėnos „Pasakos“ vaikų lopšelio </w:t>
      </w:r>
      <m:oMath>
        <m:r>
          <m:rPr>
            <m:sty m:val="bi"/>
          </m:rPr>
          <w:rPr>
            <w:rFonts w:ascii="Cambria Math" w:hAnsi="Cambria Math"/>
            <w:lang w:val="lt-LT"/>
          </w:rPr>
          <m:t>–</m:t>
        </m:r>
      </m:oMath>
      <w:r w:rsidR="00AD6684">
        <w:rPr>
          <w:rFonts w:ascii="Times New Roman" w:hAnsi="Times New Roman"/>
          <w:b w:val="0"/>
          <w:bCs w:val="0"/>
          <w:lang w:val="lt-LT"/>
        </w:rPr>
        <w:t xml:space="preserve"> darželio facebook paskyroje.</w:t>
      </w:r>
    </w:p>
    <w:p w14:paraId="6EDFAD8F" w14:textId="77777777" w:rsidR="001222BD" w:rsidRPr="001222BD" w:rsidRDefault="001222BD" w:rsidP="001222BD">
      <w:pPr>
        <w:rPr>
          <w:rFonts w:ascii="Times New Roman" w:hAnsi="Times New Roman"/>
          <w:lang w:val="lt-LT"/>
        </w:rPr>
      </w:pPr>
    </w:p>
    <w:p w14:paraId="030A7CDD" w14:textId="06586890" w:rsidR="009368A1" w:rsidRPr="001222BD" w:rsidRDefault="001222BD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II SKYRIUS</w:t>
      </w:r>
    </w:p>
    <w:p w14:paraId="70677501" w14:textId="16123D7D" w:rsidR="00B975C3" w:rsidRPr="001222BD" w:rsidRDefault="008A7011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TIKSLAS IR UŽDAVINIAI</w:t>
      </w:r>
    </w:p>
    <w:p w14:paraId="54CDA5AC" w14:textId="77777777" w:rsidR="001222BD" w:rsidRPr="001222BD" w:rsidRDefault="001222BD" w:rsidP="001222BD">
      <w:pPr>
        <w:rPr>
          <w:rFonts w:ascii="Times New Roman" w:hAnsi="Times New Roman"/>
          <w:lang w:val="lt-LT"/>
        </w:rPr>
      </w:pPr>
    </w:p>
    <w:p w14:paraId="11C35833" w14:textId="385C80FD" w:rsidR="008A7011" w:rsidRPr="001222BD" w:rsidRDefault="008A7011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 xml:space="preserve">3. </w:t>
      </w:r>
      <w:r w:rsidR="00B975C3" w:rsidRPr="001222BD">
        <w:rPr>
          <w:rFonts w:ascii="Times New Roman" w:hAnsi="Times New Roman"/>
          <w:b w:val="0"/>
          <w:bCs w:val="0"/>
          <w:lang w:val="lt-LT"/>
        </w:rPr>
        <w:t>T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ikslas </w:t>
      </w:r>
      <m:oMath>
        <m:r>
          <m:rPr>
            <m:sty m:val="bi"/>
          </m:rPr>
          <w:rPr>
            <w:rFonts w:ascii="Cambria Math" w:hAnsi="Cambria Math"/>
            <w:lang w:val="lt-LT"/>
          </w:rPr>
          <m:t>–</m:t>
        </m:r>
      </m:oMath>
      <w:r w:rsidRPr="001222BD">
        <w:rPr>
          <w:rFonts w:ascii="Times New Roman" w:hAnsi="Times New Roman"/>
          <w:b w:val="0"/>
          <w:bCs w:val="0"/>
          <w:lang w:val="lt-LT"/>
        </w:rPr>
        <w:t xml:space="preserve"> ugdyti vaikų saugaus elgesio kultūrą, atsakomybės suvokimą bei saugaus elgesio kelyje įgūdžius.</w:t>
      </w:r>
    </w:p>
    <w:p w14:paraId="0E1B6596" w14:textId="281D2E73" w:rsidR="008A7011" w:rsidRPr="001222BD" w:rsidRDefault="008A7011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 xml:space="preserve">4. </w:t>
      </w:r>
      <w:r w:rsidR="00B975C3" w:rsidRPr="001222BD">
        <w:rPr>
          <w:rFonts w:ascii="Times New Roman" w:hAnsi="Times New Roman"/>
          <w:b w:val="0"/>
          <w:bCs w:val="0"/>
          <w:lang w:val="lt-LT"/>
        </w:rPr>
        <w:t>U</w:t>
      </w:r>
      <w:r w:rsidRPr="001222BD">
        <w:rPr>
          <w:rFonts w:ascii="Times New Roman" w:hAnsi="Times New Roman"/>
          <w:b w:val="0"/>
          <w:bCs w:val="0"/>
          <w:lang w:val="lt-LT"/>
        </w:rPr>
        <w:t>ždaviniai:</w:t>
      </w:r>
    </w:p>
    <w:p w14:paraId="4C14E2CA" w14:textId="77777777" w:rsidR="008A7011" w:rsidRPr="001222BD" w:rsidRDefault="008A7011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 xml:space="preserve">4.1. </w:t>
      </w:r>
      <w:r w:rsidR="00204399" w:rsidRPr="001222BD">
        <w:rPr>
          <w:rFonts w:ascii="Times New Roman" w:hAnsi="Times New Roman"/>
          <w:b w:val="0"/>
          <w:bCs w:val="0"/>
          <w:lang w:val="lt-LT"/>
        </w:rPr>
        <w:t>skatinti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 pedagogų</w:t>
      </w:r>
      <w:r w:rsidR="00204399" w:rsidRPr="001222BD">
        <w:rPr>
          <w:rFonts w:ascii="Times New Roman" w:hAnsi="Times New Roman"/>
          <w:b w:val="0"/>
          <w:bCs w:val="0"/>
          <w:lang w:val="lt-LT"/>
        </w:rPr>
        <w:t xml:space="preserve"> </w:t>
      </w:r>
      <w:r w:rsidRPr="001222BD">
        <w:rPr>
          <w:rFonts w:ascii="Times New Roman" w:hAnsi="Times New Roman"/>
          <w:b w:val="0"/>
          <w:bCs w:val="0"/>
          <w:lang w:val="lt-LT"/>
        </w:rPr>
        <w:t>bendradarbia</w:t>
      </w:r>
      <w:r w:rsidR="00204399" w:rsidRPr="001222BD">
        <w:rPr>
          <w:rFonts w:ascii="Times New Roman" w:hAnsi="Times New Roman"/>
          <w:b w:val="0"/>
          <w:bCs w:val="0"/>
          <w:lang w:val="lt-LT"/>
        </w:rPr>
        <w:t>vimą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 socialinėje, kultūrinėje bei skaitmeninėje aplinkoje;</w:t>
      </w:r>
    </w:p>
    <w:p w14:paraId="584D3B2B" w14:textId="6422EFDD" w:rsidR="00204399" w:rsidRPr="001222BD" w:rsidRDefault="008A7011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>4.2. integruojant saugaus eismo temą į kasdieninį ugdomąjį procesą, skatinti vaikus stebėti, domėtis</w:t>
      </w:r>
      <w:r w:rsidR="00204399" w:rsidRPr="001222BD">
        <w:rPr>
          <w:rFonts w:ascii="Times New Roman" w:hAnsi="Times New Roman"/>
          <w:b w:val="0"/>
          <w:bCs w:val="0"/>
          <w:lang w:val="lt-LT"/>
        </w:rPr>
        <w:t xml:space="preserve"> ir 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>įtvirtinti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 </w:t>
      </w:r>
      <w:r w:rsidR="00204399" w:rsidRPr="001222BD">
        <w:rPr>
          <w:rFonts w:ascii="Times New Roman" w:hAnsi="Times New Roman"/>
          <w:b w:val="0"/>
          <w:bCs w:val="0"/>
          <w:lang w:val="lt-LT"/>
        </w:rPr>
        <w:t>saugaus elgesio kelyje taisyk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>les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; </w:t>
      </w:r>
    </w:p>
    <w:p w14:paraId="2F6350C9" w14:textId="64D6159E" w:rsidR="008A7011" w:rsidRPr="001222BD" w:rsidRDefault="008A7011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>4.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>4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. 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>ruošiant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>is viktorinai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>,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 domėtis įvairia informacija apie saugų eismą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>;</w:t>
      </w:r>
    </w:p>
    <w:p w14:paraId="64804238" w14:textId="4FCD306B" w:rsidR="00B975C3" w:rsidRPr="001222BD" w:rsidRDefault="00204399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>4.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>5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. siekiant produktyvios 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 xml:space="preserve">ugdytinių pažintinės ir praktinės veiklos, 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>veiklų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 xml:space="preserve"> metu kurti gerą nuotaiką, kuri sužadintų ir palaikytų teigiamas ugdytinių emocijas. </w:t>
      </w:r>
    </w:p>
    <w:p w14:paraId="0DC74FCB" w14:textId="77777777" w:rsidR="001222BD" w:rsidRPr="001222BD" w:rsidRDefault="001222BD" w:rsidP="001222BD">
      <w:pPr>
        <w:rPr>
          <w:rFonts w:ascii="Times New Roman" w:hAnsi="Times New Roman"/>
          <w:lang w:val="lt-LT"/>
        </w:rPr>
      </w:pPr>
    </w:p>
    <w:p w14:paraId="115BD4D4" w14:textId="4F5755B8" w:rsidR="00CA4BFD" w:rsidRPr="001222BD" w:rsidRDefault="00CA4BFD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III SKYRIUS</w:t>
      </w:r>
    </w:p>
    <w:p w14:paraId="0B009658" w14:textId="4674BA09" w:rsidR="008A7011" w:rsidRPr="001222BD" w:rsidRDefault="008A7011" w:rsidP="001222BD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1222BD">
        <w:rPr>
          <w:rFonts w:ascii="Times New Roman" w:hAnsi="Times New Roman"/>
          <w:b/>
          <w:bCs/>
          <w:sz w:val="24"/>
          <w:szCs w:val="24"/>
          <w:lang w:val="lt-LT"/>
        </w:rPr>
        <w:t>DALYVIAI</w:t>
      </w:r>
    </w:p>
    <w:p w14:paraId="0711D140" w14:textId="77777777" w:rsidR="001222BD" w:rsidRPr="001222BD" w:rsidRDefault="001222BD" w:rsidP="001222BD">
      <w:pPr>
        <w:spacing w:after="12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309472D4" w14:textId="5A7853EF" w:rsidR="008A7011" w:rsidRDefault="008A7011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>5. Varėnos „</w:t>
      </w:r>
      <w:r w:rsidR="00012443" w:rsidRPr="001222BD">
        <w:rPr>
          <w:rFonts w:ascii="Times New Roman" w:hAnsi="Times New Roman"/>
          <w:b w:val="0"/>
          <w:bCs w:val="0"/>
          <w:lang w:val="lt-LT"/>
        </w:rPr>
        <w:t>Pasakos</w:t>
      </w:r>
      <w:r w:rsidRPr="001222BD">
        <w:rPr>
          <w:rFonts w:ascii="Times New Roman" w:hAnsi="Times New Roman"/>
          <w:b w:val="0"/>
          <w:bCs w:val="0"/>
          <w:lang w:val="lt-LT"/>
        </w:rPr>
        <w:t>“ vaikų lopšelio</w:t>
      </w:r>
      <m:oMath>
        <m:r>
          <m:rPr>
            <m:sty m:val="bi"/>
          </m:rPr>
          <w:rPr>
            <w:rFonts w:ascii="Cambria Math" w:hAnsi="Cambria Math"/>
            <w:lang w:val="lt-LT"/>
          </w:rPr>
          <m:t xml:space="preserve"> – </m:t>
        </m:r>
      </m:oMath>
      <w:r w:rsidRPr="001222BD">
        <w:rPr>
          <w:rFonts w:ascii="Times New Roman" w:hAnsi="Times New Roman"/>
          <w:b w:val="0"/>
          <w:bCs w:val="0"/>
          <w:lang w:val="lt-LT"/>
        </w:rPr>
        <w:t>darželio</w:t>
      </w:r>
      <w:r w:rsidR="00290F30" w:rsidRPr="001222BD">
        <w:rPr>
          <w:rFonts w:ascii="Times New Roman" w:hAnsi="Times New Roman"/>
          <w:b w:val="0"/>
          <w:bCs w:val="0"/>
          <w:lang w:val="lt-LT"/>
        </w:rPr>
        <w:t xml:space="preserve"> „Boružėlių“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 xml:space="preserve"> grupė, </w:t>
      </w:r>
      <w:r w:rsidR="00290F30" w:rsidRPr="001222BD">
        <w:rPr>
          <w:rFonts w:ascii="Times New Roman" w:hAnsi="Times New Roman"/>
          <w:b w:val="0"/>
          <w:bCs w:val="0"/>
          <w:lang w:val="lt-LT"/>
        </w:rPr>
        <w:t xml:space="preserve"> 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>Alytaus lopšelis – darželis „</w:t>
      </w:r>
      <w:r w:rsidR="00004A7B">
        <w:rPr>
          <w:rFonts w:ascii="Times New Roman" w:hAnsi="Times New Roman"/>
          <w:b w:val="0"/>
          <w:bCs w:val="0"/>
          <w:lang w:val="lt-LT"/>
        </w:rPr>
        <w:t>Pušynėlis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>“, Prienų lopšelis – darželis „</w:t>
      </w:r>
      <w:r w:rsidR="00004A7B">
        <w:rPr>
          <w:rFonts w:ascii="Times New Roman" w:hAnsi="Times New Roman"/>
          <w:b w:val="0"/>
          <w:bCs w:val="0"/>
          <w:lang w:val="lt-LT"/>
        </w:rPr>
        <w:t>Gintarėlis</w:t>
      </w:r>
      <w:r w:rsidR="00192E74" w:rsidRPr="001222BD">
        <w:rPr>
          <w:rFonts w:ascii="Times New Roman" w:hAnsi="Times New Roman"/>
          <w:b w:val="0"/>
          <w:bCs w:val="0"/>
          <w:lang w:val="lt-LT"/>
        </w:rPr>
        <w:t>“.</w:t>
      </w:r>
    </w:p>
    <w:p w14:paraId="4A060615" w14:textId="0C9986A9" w:rsidR="00CA4BFD" w:rsidRDefault="00CA4BFD" w:rsidP="00901DD5">
      <w:pPr>
        <w:spacing w:after="0"/>
        <w:rPr>
          <w:lang w:val="lt-LT"/>
        </w:rPr>
      </w:pPr>
    </w:p>
    <w:p w14:paraId="78CFCA12" w14:textId="77777777" w:rsidR="00901DD5" w:rsidRPr="001222BD" w:rsidRDefault="00901DD5" w:rsidP="00901DD5">
      <w:pPr>
        <w:spacing w:after="0"/>
        <w:rPr>
          <w:rFonts w:ascii="Times New Roman" w:hAnsi="Times New Roman"/>
          <w:b/>
          <w:sz w:val="24"/>
          <w:szCs w:val="24"/>
          <w:lang w:val="lt-LT"/>
        </w:rPr>
      </w:pPr>
    </w:p>
    <w:p w14:paraId="5B52E1DE" w14:textId="74246A3E" w:rsidR="00CA4BFD" w:rsidRPr="001222BD" w:rsidRDefault="00CA4BFD" w:rsidP="001222BD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222BD">
        <w:rPr>
          <w:rFonts w:ascii="Times New Roman" w:hAnsi="Times New Roman"/>
          <w:b/>
          <w:sz w:val="24"/>
          <w:szCs w:val="24"/>
          <w:lang w:val="lt-LT"/>
        </w:rPr>
        <w:t>IV SKYRIUS</w:t>
      </w:r>
    </w:p>
    <w:p w14:paraId="15AFE861" w14:textId="200D9171" w:rsidR="008A7011" w:rsidRPr="001222BD" w:rsidRDefault="008A7011" w:rsidP="0021542E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222BD">
        <w:rPr>
          <w:rFonts w:ascii="Times New Roman" w:hAnsi="Times New Roman"/>
          <w:b/>
          <w:sz w:val="24"/>
          <w:szCs w:val="24"/>
          <w:lang w:val="lt-LT"/>
        </w:rPr>
        <w:lastRenderedPageBreak/>
        <w:t xml:space="preserve">  VYKDYMO ETAPAI: VIETA, LAIKAS, VEIKLA, ATSAKINGI ASMENYS</w:t>
      </w:r>
    </w:p>
    <w:p w14:paraId="187285D7" w14:textId="77777777" w:rsidR="00F51A29" w:rsidRPr="001222BD" w:rsidRDefault="00F51A29" w:rsidP="0021542E">
      <w:p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1656"/>
        <w:gridCol w:w="6629"/>
      </w:tblGrid>
      <w:tr w:rsidR="00E17074" w:rsidRPr="001222BD" w14:paraId="2704E7A3" w14:textId="77777777" w:rsidTr="00F51A29">
        <w:tc>
          <w:tcPr>
            <w:tcW w:w="1343" w:type="dxa"/>
          </w:tcPr>
          <w:p w14:paraId="7C855036" w14:textId="77777777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656" w:type="dxa"/>
          </w:tcPr>
          <w:p w14:paraId="21630FEB" w14:textId="77777777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Etapas</w:t>
            </w:r>
          </w:p>
        </w:tc>
        <w:tc>
          <w:tcPr>
            <w:tcW w:w="6629" w:type="dxa"/>
          </w:tcPr>
          <w:p w14:paraId="70667E37" w14:textId="77777777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Veikla</w:t>
            </w:r>
          </w:p>
        </w:tc>
      </w:tr>
      <w:tr w:rsidR="00E17074" w:rsidRPr="001222BD" w14:paraId="2EB3D1E4" w14:textId="77777777" w:rsidTr="00F51A29">
        <w:tc>
          <w:tcPr>
            <w:tcW w:w="1343" w:type="dxa"/>
          </w:tcPr>
          <w:p w14:paraId="0237222C" w14:textId="43C03D68" w:rsidR="008A7011" w:rsidRPr="001222BD" w:rsidRDefault="00CA4BFD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192E74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23-03-20</w:t>
            </w:r>
          </w:p>
        </w:tc>
        <w:tc>
          <w:tcPr>
            <w:tcW w:w="1656" w:type="dxa"/>
          </w:tcPr>
          <w:p w14:paraId="1826B02D" w14:textId="43B7CD9E" w:rsidR="008A7011" w:rsidRPr="001222BD" w:rsidRDefault="00B975C3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D</w:t>
            </w:r>
            <w:r w:rsidR="00DC07F4" w:rsidRPr="001222BD">
              <w:rPr>
                <w:rFonts w:ascii="Times New Roman" w:hAnsi="Times New Roman"/>
                <w:sz w:val="24"/>
                <w:szCs w:val="24"/>
                <w:lang w:val="lt-LT"/>
              </w:rPr>
              <w:t>alyviai</w:t>
            </w:r>
          </w:p>
        </w:tc>
        <w:tc>
          <w:tcPr>
            <w:tcW w:w="6629" w:type="dxa"/>
          </w:tcPr>
          <w:p w14:paraId="1F417F0D" w14:textId="596D8455" w:rsidR="008A7011" w:rsidRPr="001222BD" w:rsidRDefault="00192E74" w:rsidP="00E75DD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Varėnos „Pasakos“ vaikų lopšelio</w:t>
            </w:r>
            <m:oMath>
              <m:r>
                <w:rPr>
                  <w:rFonts w:ascii="Cambria Math" w:hAnsi="Cambria Math"/>
                  <w:sz w:val="24"/>
                  <w:szCs w:val="24"/>
                  <w:lang w:val="lt-LT"/>
                </w:rPr>
                <m:t xml:space="preserve"> – </m:t>
              </m:r>
            </m:oMath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darželio „Boružėlių“ grupė,  Alytaus lopšelis – darželis „</w:t>
            </w:r>
            <w:r w:rsidR="00004A7B">
              <w:rPr>
                <w:rFonts w:ascii="Times New Roman" w:hAnsi="Times New Roman"/>
                <w:sz w:val="24"/>
                <w:szCs w:val="24"/>
                <w:lang w:val="lt-LT"/>
              </w:rPr>
              <w:t>Pušynėlis</w:t>
            </w: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“, Prienų lopšelis – darželis „</w:t>
            </w:r>
            <w:r w:rsidR="00004A7B">
              <w:rPr>
                <w:rFonts w:ascii="Times New Roman" w:hAnsi="Times New Roman"/>
                <w:sz w:val="24"/>
                <w:szCs w:val="24"/>
                <w:lang w:val="lt-LT"/>
              </w:rPr>
              <w:t>Gintarėli</w:t>
            </w: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s“.</w:t>
            </w:r>
          </w:p>
        </w:tc>
      </w:tr>
      <w:tr w:rsidR="00E17074" w:rsidRPr="001222BD" w14:paraId="234ED160" w14:textId="77777777" w:rsidTr="00F51A29">
        <w:tc>
          <w:tcPr>
            <w:tcW w:w="1343" w:type="dxa"/>
          </w:tcPr>
          <w:p w14:paraId="4387EC33" w14:textId="77777777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Nuo </w:t>
            </w:r>
          </w:p>
          <w:p w14:paraId="507D283C" w14:textId="625F647B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192E74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23</w:t>
            </w: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="00192E74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03-</w:t>
            </w:r>
            <w:r w:rsidR="00DC07F4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</w:t>
            </w:r>
            <w:r w:rsidR="00192E74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</w:t>
            </w: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iki </w:t>
            </w:r>
          </w:p>
          <w:p w14:paraId="6C7D591D" w14:textId="5F9C5662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192E74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23-03</w:t>
            </w:r>
            <w:r w:rsidR="00A57321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-31</w:t>
            </w:r>
          </w:p>
        </w:tc>
        <w:tc>
          <w:tcPr>
            <w:tcW w:w="1656" w:type="dxa"/>
          </w:tcPr>
          <w:p w14:paraId="1FD0AD24" w14:textId="4826CD4A" w:rsidR="008A7011" w:rsidRPr="001222BD" w:rsidRDefault="00E36B77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Pasiruošimas viktorinai</w:t>
            </w:r>
          </w:p>
        </w:tc>
        <w:tc>
          <w:tcPr>
            <w:tcW w:w="6629" w:type="dxa"/>
          </w:tcPr>
          <w:p w14:paraId="68085918" w14:textId="2D720A37" w:rsidR="008A7011" w:rsidRPr="001222BD" w:rsidRDefault="00E36B77" w:rsidP="00E75DDE">
            <w:pPr>
              <w:jc w:val="center"/>
              <w:rPr>
                <w:rFonts w:ascii="Times New Roman" w:hAnsi="Times New Roman"/>
                <w:shd w:val="clear" w:color="auto" w:fill="FFFFCC"/>
              </w:rPr>
            </w:pPr>
            <w:proofErr w:type="spellStart"/>
            <w:r w:rsidRPr="001222BD">
              <w:rPr>
                <w:rFonts w:ascii="Times New Roman" w:hAnsi="Times New Roman"/>
                <w:sz w:val="24"/>
                <w:szCs w:val="24"/>
              </w:rPr>
              <w:t>Viktorinoje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dalyvaujantys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pedagogai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vaikais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vykdo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savo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nuožiūra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pasirinktas</w:t>
            </w:r>
            <w:proofErr w:type="spellEnd"/>
            <w:r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2BD">
              <w:rPr>
                <w:rFonts w:ascii="Times New Roman" w:hAnsi="Times New Roman"/>
                <w:sz w:val="24"/>
                <w:szCs w:val="24"/>
              </w:rPr>
              <w:t>pažintines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veiklas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01DD5">
              <w:rPr>
                <w:rFonts w:ascii="Times New Roman" w:hAnsi="Times New Roman"/>
                <w:sz w:val="24"/>
                <w:szCs w:val="24"/>
              </w:rPr>
              <w:t>pasirinkdami</w:t>
            </w:r>
            <w:proofErr w:type="spellEnd"/>
            <w:r w:rsidR="0090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metodus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priemones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kurios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atitiktų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tikslą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uždavinius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Veiklų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akimirkas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fotografuoja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Organizatoriams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siunčia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5 – 8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kokybiškas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vykdytų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veiklų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nuotraukos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JPG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failu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trumpu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aprašymu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Nuotraukas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trumpu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aprašymu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siunčia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el.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paštu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5" w:history="1">
              <w:r w:rsidR="00E5362D" w:rsidRPr="001222B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varenosboruzeles@gmail.com</w:t>
              </w:r>
            </w:hyperlink>
            <w:r w:rsidR="00E5362D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35E9" w:rsidRPr="001222BD">
              <w:rPr>
                <w:rFonts w:ascii="Times New Roman" w:hAnsi="Times New Roman"/>
                <w:sz w:val="24"/>
                <w:szCs w:val="24"/>
              </w:rPr>
              <w:t>iki</w:t>
            </w:r>
            <w:proofErr w:type="spellEnd"/>
            <w:r w:rsidR="001535E9" w:rsidRPr="00122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895" w:rsidRPr="001222BD">
              <w:rPr>
                <w:rFonts w:ascii="Times New Roman" w:hAnsi="Times New Roman"/>
                <w:b/>
                <w:bCs/>
                <w:sz w:val="24"/>
                <w:szCs w:val="24"/>
              </w:rPr>
              <w:t>2023-03-31.</w:t>
            </w:r>
          </w:p>
        </w:tc>
      </w:tr>
      <w:tr w:rsidR="00E17074" w:rsidRPr="001222BD" w14:paraId="456F876E" w14:textId="77777777" w:rsidTr="00F51A29">
        <w:trPr>
          <w:trHeight w:val="945"/>
        </w:trPr>
        <w:tc>
          <w:tcPr>
            <w:tcW w:w="1343" w:type="dxa"/>
            <w:tcBorders>
              <w:bottom w:val="single" w:sz="4" w:space="0" w:color="auto"/>
            </w:tcBorders>
          </w:tcPr>
          <w:p w14:paraId="2E32FE85" w14:textId="652E602B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</w:t>
            </w:r>
            <w:r w:rsidR="00C16895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23</w:t>
            </w: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="00C16895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04</w:t>
            </w: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-</w:t>
            </w:r>
            <w:r w:rsidR="00C16895"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06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09FAD30" w14:textId="3B804DF2" w:rsidR="008A7011" w:rsidRPr="001222BD" w:rsidRDefault="00C16895" w:rsidP="00C16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Saugaus eismo virtuali </w:t>
            </w:r>
            <w:proofErr w:type="spellStart"/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Kahoot</w:t>
            </w:r>
            <w:proofErr w:type="spellEnd"/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viktorina </w:t>
            </w: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„EISMO ABĖCĖLĖ 2023</w:t>
            </w: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14:paraId="7CC162B6" w14:textId="77777777" w:rsidR="00C34F28" w:rsidRPr="001222BD" w:rsidRDefault="00C34F28" w:rsidP="00E7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11.00 val.</w:t>
            </w:r>
          </w:p>
          <w:p w14:paraId="43B3DF41" w14:textId="1F341662" w:rsidR="008A7011" w:rsidRPr="001222BD" w:rsidRDefault="00C34F28" w:rsidP="00E7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Projekto organizatorius skambina „</w:t>
            </w:r>
            <w:r w:rsidR="00E5362D" w:rsidRPr="001222BD">
              <w:rPr>
                <w:rFonts w:ascii="Times New Roman" w:hAnsi="Times New Roman"/>
                <w:sz w:val="24"/>
                <w:szCs w:val="24"/>
                <w:lang w:val="lt-LT"/>
              </w:rPr>
              <w:t>ZOOM“</w:t>
            </w: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partneriams.</w:t>
            </w:r>
          </w:p>
          <w:p w14:paraId="16BD44C1" w14:textId="77777777" w:rsidR="00C34F28" w:rsidRPr="001222BD" w:rsidRDefault="00C34F28" w:rsidP="00E7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11.05 val.</w:t>
            </w:r>
          </w:p>
          <w:p w14:paraId="1995B864" w14:textId="26CFFA10" w:rsidR="00C34F28" w:rsidRPr="001222BD" w:rsidRDefault="00C34F28" w:rsidP="00E75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Pasisveikinimas, organizatorių ir partnerių </w:t>
            </w:r>
            <w:r w:rsidR="00E75DDE"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įstaigose </w:t>
            </w: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vykdytų veiklų </w:t>
            </w:r>
            <w:proofErr w:type="spellStart"/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video</w:t>
            </w:r>
            <w:proofErr w:type="spellEnd"/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prisistatymas (</w:t>
            </w:r>
            <w:r w:rsidR="00E75DDE" w:rsidRPr="001222BD">
              <w:rPr>
                <w:rFonts w:ascii="Times New Roman" w:hAnsi="Times New Roman"/>
                <w:sz w:val="24"/>
                <w:szCs w:val="24"/>
                <w:lang w:val="lt-LT"/>
              </w:rPr>
              <w:t>pristato organizatoriai</w:t>
            </w: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).</w:t>
            </w:r>
          </w:p>
          <w:p w14:paraId="30A9E66E" w14:textId="77777777" w:rsidR="00C34F28" w:rsidRPr="001222BD" w:rsidRDefault="00C34F28" w:rsidP="00E7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11.20 val.</w:t>
            </w:r>
          </w:p>
          <w:p w14:paraId="26DC9886" w14:textId="168706B1" w:rsidR="00C34F28" w:rsidRPr="001222BD" w:rsidRDefault="00E75DDE" w:rsidP="00E7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proofErr w:type="spellStart"/>
            <w:r w:rsidRPr="001222B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Kahoot</w:t>
            </w:r>
            <w:proofErr w:type="spellEnd"/>
            <w:r w:rsidRPr="001222B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v</w:t>
            </w:r>
            <w:r w:rsidR="00C34F28" w:rsidRPr="001222B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iktorina</w:t>
            </w:r>
            <w:r w:rsidRPr="001222B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„Eismo abėcėlė 2023“.</w:t>
            </w:r>
          </w:p>
          <w:p w14:paraId="216888EB" w14:textId="77777777" w:rsidR="00E75DDE" w:rsidRPr="001222BD" w:rsidRDefault="00E75DDE" w:rsidP="00E75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11.40 val.</w:t>
            </w:r>
          </w:p>
          <w:p w14:paraId="61522A30" w14:textId="77777777" w:rsidR="00E75DDE" w:rsidRPr="001222BD" w:rsidRDefault="00E75DDE" w:rsidP="00E7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Rezultatų paskelbimas, atsisveikinimas, bendra daina.</w:t>
            </w:r>
          </w:p>
          <w:p w14:paraId="1CE2D76F" w14:textId="6C931324" w:rsidR="00E36B77" w:rsidRPr="001222BD" w:rsidRDefault="00E36B77" w:rsidP="00E75D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</w:tr>
      <w:tr w:rsidR="00E17074" w:rsidRPr="001222BD" w14:paraId="02884772" w14:textId="77777777" w:rsidTr="00F51A29">
        <w:trPr>
          <w:trHeight w:val="330"/>
        </w:trPr>
        <w:tc>
          <w:tcPr>
            <w:tcW w:w="1343" w:type="dxa"/>
          </w:tcPr>
          <w:p w14:paraId="2ACD0388" w14:textId="77777777" w:rsidR="008A7011" w:rsidRPr="001222BD" w:rsidRDefault="008A7011" w:rsidP="00631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160D4895" w14:textId="4796974D" w:rsidR="008A7011" w:rsidRPr="001222BD" w:rsidRDefault="00004A7B" w:rsidP="00631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Refleksija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14:paraId="16A63D3F" w14:textId="65C5EA7B" w:rsidR="008A7011" w:rsidRPr="001222BD" w:rsidRDefault="00E75DDE" w:rsidP="00B97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Pedagogai kartu su v</w:t>
            </w:r>
            <w:r w:rsidR="008A7011" w:rsidRPr="001222BD">
              <w:rPr>
                <w:rFonts w:ascii="Times New Roman" w:hAnsi="Times New Roman"/>
                <w:sz w:val="24"/>
                <w:szCs w:val="24"/>
                <w:lang w:val="lt-LT"/>
              </w:rPr>
              <w:t>aikai</w:t>
            </w:r>
            <w:r w:rsidRPr="001222BD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8A7011" w:rsidRPr="001222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aptaria ką sužinojo, patyrė, kaip jautėsi viktorinos metu</w:t>
            </w:r>
            <w:r w:rsidR="00B975C3" w:rsidRPr="001222BD">
              <w:rPr>
                <w:rFonts w:ascii="Times New Roman" w:hAnsi="Times New Roman"/>
                <w:sz w:val="24"/>
                <w:szCs w:val="24"/>
                <w:lang w:val="lt-LT"/>
              </w:rPr>
              <w:t>, dalinasi įspūdžiais  ir emocijomis.</w:t>
            </w:r>
          </w:p>
        </w:tc>
      </w:tr>
    </w:tbl>
    <w:p w14:paraId="706EE83E" w14:textId="77777777" w:rsidR="00EC66E5" w:rsidRPr="001222BD" w:rsidRDefault="00EC66E5" w:rsidP="00E17074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9D08C48" w14:textId="77777777" w:rsidR="00EC66E5" w:rsidRPr="001222BD" w:rsidRDefault="00EC66E5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V SKYRIUS</w:t>
      </w:r>
    </w:p>
    <w:p w14:paraId="00A28671" w14:textId="72AA3F17" w:rsidR="008A7011" w:rsidRPr="001222BD" w:rsidRDefault="008A7011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 xml:space="preserve">SPECIALUS REIKALAVIMAS </w:t>
      </w:r>
      <w:r w:rsidR="00E36B77" w:rsidRPr="001222BD">
        <w:rPr>
          <w:rFonts w:ascii="Times New Roman" w:hAnsi="Times New Roman"/>
          <w:lang w:val="lt-LT"/>
        </w:rPr>
        <w:t>VIKTORINOS</w:t>
      </w:r>
      <w:r w:rsidRPr="001222BD">
        <w:rPr>
          <w:rFonts w:ascii="Times New Roman" w:hAnsi="Times New Roman"/>
          <w:lang w:val="lt-LT"/>
        </w:rPr>
        <w:t xml:space="preserve"> DALYVIAMS</w:t>
      </w:r>
    </w:p>
    <w:p w14:paraId="0843527D" w14:textId="77777777" w:rsidR="001222BD" w:rsidRPr="001222BD" w:rsidRDefault="001222BD" w:rsidP="001222BD">
      <w:pPr>
        <w:rPr>
          <w:rFonts w:ascii="Times New Roman" w:hAnsi="Times New Roman"/>
          <w:lang w:val="lt-LT"/>
        </w:rPr>
      </w:pPr>
    </w:p>
    <w:p w14:paraId="760C602F" w14:textId="5E78493C" w:rsidR="008A7011" w:rsidRPr="001222BD" w:rsidRDefault="008A7011" w:rsidP="001222BD">
      <w:pPr>
        <w:pStyle w:val="Antrat4"/>
        <w:rPr>
          <w:rFonts w:ascii="Times New Roman" w:hAnsi="Times New Roman"/>
          <w:b w:val="0"/>
          <w:bCs w:val="0"/>
          <w:lang w:val="lt-LT"/>
        </w:rPr>
      </w:pPr>
      <w:r w:rsidRPr="001222BD">
        <w:rPr>
          <w:rFonts w:ascii="Times New Roman" w:hAnsi="Times New Roman"/>
          <w:b w:val="0"/>
          <w:bCs w:val="0"/>
          <w:lang w:val="lt-LT"/>
        </w:rPr>
        <w:t>6. Projekto dalyviai privalo turėti reikalingą techniką: kompiuterį, ekraną, garso, vaizdo techniką</w:t>
      </w:r>
      <w:r w:rsidR="00F51A29" w:rsidRPr="001222BD">
        <w:rPr>
          <w:rFonts w:ascii="Times New Roman" w:hAnsi="Times New Roman"/>
          <w:b w:val="0"/>
          <w:bCs w:val="0"/>
          <w:lang w:val="lt-LT"/>
        </w:rPr>
        <w:t xml:space="preserve"> ar interaktyvią lentą bei</w:t>
      </w:r>
      <w:r w:rsidRPr="001222BD">
        <w:rPr>
          <w:rFonts w:ascii="Times New Roman" w:hAnsi="Times New Roman"/>
          <w:b w:val="0"/>
          <w:bCs w:val="0"/>
          <w:lang w:val="lt-LT"/>
        </w:rPr>
        <w:t xml:space="preserve"> interneto ryšį, „</w:t>
      </w:r>
      <w:proofErr w:type="spellStart"/>
      <w:r w:rsidR="001222BD" w:rsidRPr="001222BD">
        <w:rPr>
          <w:rFonts w:ascii="Times New Roman" w:hAnsi="Times New Roman"/>
          <w:b w:val="0"/>
          <w:bCs w:val="0"/>
          <w:lang w:val="lt-LT"/>
        </w:rPr>
        <w:t>Zoom</w:t>
      </w:r>
      <w:proofErr w:type="spellEnd"/>
      <w:r w:rsidR="001222BD" w:rsidRPr="001222BD">
        <w:rPr>
          <w:rFonts w:ascii="Times New Roman" w:hAnsi="Times New Roman"/>
          <w:b w:val="0"/>
          <w:bCs w:val="0"/>
          <w:lang w:val="lt-LT"/>
        </w:rPr>
        <w:t>“ ir</w:t>
      </w:r>
      <w:r w:rsidR="00E75DDE" w:rsidRPr="001222BD">
        <w:rPr>
          <w:rFonts w:ascii="Times New Roman" w:hAnsi="Times New Roman"/>
          <w:b w:val="0"/>
          <w:bCs w:val="0"/>
          <w:lang w:val="lt-LT"/>
        </w:rPr>
        <w:t xml:space="preserve"> </w:t>
      </w:r>
      <w:r w:rsidR="001222BD" w:rsidRPr="001222BD">
        <w:rPr>
          <w:rFonts w:ascii="Times New Roman" w:hAnsi="Times New Roman"/>
          <w:b w:val="0"/>
          <w:bCs w:val="0"/>
          <w:lang w:val="lt-LT"/>
        </w:rPr>
        <w:t>„</w:t>
      </w:r>
      <w:proofErr w:type="spellStart"/>
      <w:r w:rsidR="00E75DDE" w:rsidRPr="001222BD">
        <w:rPr>
          <w:rFonts w:ascii="Times New Roman" w:hAnsi="Times New Roman"/>
          <w:b w:val="0"/>
          <w:bCs w:val="0"/>
          <w:lang w:val="lt-LT"/>
        </w:rPr>
        <w:t>Kahoot</w:t>
      </w:r>
      <w:proofErr w:type="spellEnd"/>
      <w:r w:rsidR="001222BD" w:rsidRPr="001222BD">
        <w:rPr>
          <w:rFonts w:ascii="Times New Roman" w:hAnsi="Times New Roman"/>
          <w:b w:val="0"/>
          <w:bCs w:val="0"/>
          <w:lang w:val="lt-LT"/>
        </w:rPr>
        <w:t>“</w:t>
      </w:r>
      <w:r w:rsidR="00E75DDE" w:rsidRPr="001222BD">
        <w:rPr>
          <w:rFonts w:ascii="Times New Roman" w:hAnsi="Times New Roman"/>
          <w:b w:val="0"/>
          <w:bCs w:val="0"/>
          <w:lang w:val="lt-LT"/>
        </w:rPr>
        <w:t xml:space="preserve"> programėl</w:t>
      </w:r>
      <w:r w:rsidR="001222BD" w:rsidRPr="001222BD">
        <w:rPr>
          <w:rFonts w:ascii="Times New Roman" w:hAnsi="Times New Roman"/>
          <w:b w:val="0"/>
          <w:bCs w:val="0"/>
          <w:lang w:val="lt-LT"/>
        </w:rPr>
        <w:t>es</w:t>
      </w:r>
      <w:r w:rsidR="00B22971">
        <w:rPr>
          <w:rFonts w:ascii="Times New Roman" w:hAnsi="Times New Roman"/>
          <w:b w:val="0"/>
          <w:bCs w:val="0"/>
          <w:lang w:val="lt-LT"/>
        </w:rPr>
        <w:t>, planšetę.</w:t>
      </w:r>
    </w:p>
    <w:p w14:paraId="22D38C9B" w14:textId="77777777" w:rsidR="001222BD" w:rsidRPr="001222BD" w:rsidRDefault="001222BD" w:rsidP="001222BD">
      <w:pPr>
        <w:rPr>
          <w:rFonts w:ascii="Times New Roman" w:hAnsi="Times New Roman"/>
          <w:lang w:val="lt-LT"/>
        </w:rPr>
      </w:pPr>
    </w:p>
    <w:p w14:paraId="53D2E1B0" w14:textId="77777777" w:rsidR="008A7011" w:rsidRPr="001222BD" w:rsidRDefault="00EC66E5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VI SKYRIUS</w:t>
      </w:r>
    </w:p>
    <w:p w14:paraId="5C28F0A2" w14:textId="237A25C1" w:rsidR="00EC66E5" w:rsidRPr="001222BD" w:rsidRDefault="00E36B77" w:rsidP="001222BD">
      <w:pPr>
        <w:pStyle w:val="Antrat4"/>
        <w:jc w:val="center"/>
        <w:rPr>
          <w:rFonts w:ascii="Times New Roman" w:hAnsi="Times New Roman"/>
          <w:lang w:val="lt-LT"/>
        </w:rPr>
      </w:pPr>
      <w:r w:rsidRPr="001222BD">
        <w:rPr>
          <w:rFonts w:ascii="Times New Roman" w:hAnsi="Times New Roman"/>
          <w:lang w:val="lt-LT"/>
        </w:rPr>
        <w:t>BAIGIAMOSIOS NUOSTATOS</w:t>
      </w:r>
    </w:p>
    <w:p w14:paraId="20072FFC" w14:textId="77777777" w:rsidR="001222BD" w:rsidRPr="001222BD" w:rsidRDefault="001222BD" w:rsidP="001222BD">
      <w:pPr>
        <w:rPr>
          <w:rFonts w:ascii="Times New Roman" w:hAnsi="Times New Roman"/>
          <w:lang w:val="lt-LT"/>
        </w:rPr>
      </w:pPr>
    </w:p>
    <w:p w14:paraId="251C8781" w14:textId="0AFE9D93" w:rsidR="00E8126C" w:rsidRDefault="00E8126C" w:rsidP="00901DD5">
      <w:pPr>
        <w:rPr>
          <w:rFonts w:ascii="Times New Roman" w:hAnsi="Times New Roman"/>
          <w:sz w:val="24"/>
          <w:szCs w:val="24"/>
          <w:lang w:val="lt-LT"/>
        </w:rPr>
      </w:pPr>
      <w:r w:rsidRPr="001222BD">
        <w:rPr>
          <w:rFonts w:ascii="Times New Roman" w:hAnsi="Times New Roman"/>
          <w:sz w:val="24"/>
          <w:szCs w:val="24"/>
          <w:lang w:val="lt-LT"/>
        </w:rPr>
        <w:t>7.</w:t>
      </w:r>
      <w:r w:rsidR="00E36B77" w:rsidRPr="001222BD">
        <w:rPr>
          <w:rFonts w:ascii="Times New Roman" w:hAnsi="Times New Roman"/>
          <w:sz w:val="24"/>
          <w:szCs w:val="24"/>
          <w:lang w:val="lt-LT"/>
        </w:rPr>
        <w:t>Viktorinoje dalyvavę pedagogai gaus Varėnos švietimo centro pažymas</w:t>
      </w:r>
      <w:r w:rsidR="001222BD" w:rsidRPr="001222BD">
        <w:rPr>
          <w:rFonts w:ascii="Times New Roman" w:hAnsi="Times New Roman"/>
          <w:sz w:val="24"/>
          <w:szCs w:val="24"/>
          <w:lang w:val="lt-LT"/>
        </w:rPr>
        <w:t xml:space="preserve">, dalyviai - </w:t>
      </w:r>
      <w:r w:rsidR="00E36B77" w:rsidRPr="001222BD">
        <w:rPr>
          <w:rFonts w:ascii="Times New Roman" w:hAnsi="Times New Roman"/>
          <w:sz w:val="24"/>
          <w:szCs w:val="24"/>
          <w:lang w:val="lt-LT"/>
        </w:rPr>
        <w:t xml:space="preserve">Varėnos „Pasakos“ vaikų lopšelio </w:t>
      </w:r>
      <m:oMath>
        <m:r>
          <w:rPr>
            <w:rFonts w:ascii="Cambria Math" w:hAnsi="Cambria Math"/>
            <w:sz w:val="24"/>
            <w:szCs w:val="24"/>
            <w:lang w:val="lt-LT"/>
          </w:rPr>
          <m:t xml:space="preserve">– </m:t>
        </m:r>
      </m:oMath>
      <w:r w:rsidR="00E36B77" w:rsidRPr="001222BD">
        <w:rPr>
          <w:rFonts w:ascii="Times New Roman" w:hAnsi="Times New Roman"/>
          <w:sz w:val="24"/>
          <w:szCs w:val="24"/>
          <w:lang w:val="lt-LT"/>
        </w:rPr>
        <w:t>darželio direktorės padėkas.</w:t>
      </w:r>
    </w:p>
    <w:p w14:paraId="64EFCFB7" w14:textId="3B95B650" w:rsidR="00901DD5" w:rsidRDefault="00901DD5" w:rsidP="00901DD5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 Organizatoriai pasilieka teisę viktorinos dalyvių nuotraukas</w:t>
      </w:r>
      <w:r w:rsidR="00E2207E">
        <w:rPr>
          <w:rFonts w:ascii="Times New Roman" w:hAnsi="Times New Roman"/>
          <w:sz w:val="24"/>
          <w:szCs w:val="24"/>
          <w:lang w:val="lt-LT"/>
        </w:rPr>
        <w:t xml:space="preserve"> naudoti neatlygintinai, viešai publikuoti.</w:t>
      </w:r>
    </w:p>
    <w:p w14:paraId="797FF9FE" w14:textId="60FBF513" w:rsidR="00E2207E" w:rsidRPr="001222BD" w:rsidRDefault="00E2207E" w:rsidP="00901DD5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 Dalyviai pateikdami nuotraukas, patvirtina, kad yra atsakingi už asmens duomenų apsaugą.</w:t>
      </w:r>
    </w:p>
    <w:sectPr w:rsidR="00E2207E" w:rsidRPr="001222BD" w:rsidSect="00004A7B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C1"/>
    <w:rsid w:val="00004A7B"/>
    <w:rsid w:val="00012443"/>
    <w:rsid w:val="00035954"/>
    <w:rsid w:val="00035E1E"/>
    <w:rsid w:val="000451B7"/>
    <w:rsid w:val="00056B01"/>
    <w:rsid w:val="0008101C"/>
    <w:rsid w:val="000B74F5"/>
    <w:rsid w:val="000D71DA"/>
    <w:rsid w:val="000E6A44"/>
    <w:rsid w:val="000F4734"/>
    <w:rsid w:val="001222BD"/>
    <w:rsid w:val="00131F4F"/>
    <w:rsid w:val="001535E9"/>
    <w:rsid w:val="00192E74"/>
    <w:rsid w:val="001E047F"/>
    <w:rsid w:val="00204399"/>
    <w:rsid w:val="00207515"/>
    <w:rsid w:val="0021542E"/>
    <w:rsid w:val="00220502"/>
    <w:rsid w:val="00277AC8"/>
    <w:rsid w:val="00290F30"/>
    <w:rsid w:val="002A7D3E"/>
    <w:rsid w:val="002A7F80"/>
    <w:rsid w:val="002B633D"/>
    <w:rsid w:val="002E1B9D"/>
    <w:rsid w:val="002F6F1B"/>
    <w:rsid w:val="00343F5D"/>
    <w:rsid w:val="00373583"/>
    <w:rsid w:val="003A2E15"/>
    <w:rsid w:val="004636A6"/>
    <w:rsid w:val="004D5CBA"/>
    <w:rsid w:val="004F2FD6"/>
    <w:rsid w:val="00505522"/>
    <w:rsid w:val="00516CDA"/>
    <w:rsid w:val="005B11E0"/>
    <w:rsid w:val="0060048E"/>
    <w:rsid w:val="00600D36"/>
    <w:rsid w:val="006018A3"/>
    <w:rsid w:val="0062536A"/>
    <w:rsid w:val="006316EF"/>
    <w:rsid w:val="006613D9"/>
    <w:rsid w:val="0068446B"/>
    <w:rsid w:val="006A7B48"/>
    <w:rsid w:val="006B0B19"/>
    <w:rsid w:val="00730700"/>
    <w:rsid w:val="00753FE7"/>
    <w:rsid w:val="00757835"/>
    <w:rsid w:val="007B33B2"/>
    <w:rsid w:val="007E0D14"/>
    <w:rsid w:val="007E1439"/>
    <w:rsid w:val="007F59F2"/>
    <w:rsid w:val="00815706"/>
    <w:rsid w:val="00825D81"/>
    <w:rsid w:val="008A7011"/>
    <w:rsid w:val="00901DD5"/>
    <w:rsid w:val="009368A1"/>
    <w:rsid w:val="00960F83"/>
    <w:rsid w:val="00964370"/>
    <w:rsid w:val="009D2815"/>
    <w:rsid w:val="00A57321"/>
    <w:rsid w:val="00AB4F47"/>
    <w:rsid w:val="00AC0C10"/>
    <w:rsid w:val="00AD6684"/>
    <w:rsid w:val="00B22971"/>
    <w:rsid w:val="00B34634"/>
    <w:rsid w:val="00B4578D"/>
    <w:rsid w:val="00B70764"/>
    <w:rsid w:val="00B92401"/>
    <w:rsid w:val="00B975C3"/>
    <w:rsid w:val="00BA5891"/>
    <w:rsid w:val="00C15389"/>
    <w:rsid w:val="00C16895"/>
    <w:rsid w:val="00C311D1"/>
    <w:rsid w:val="00C34F28"/>
    <w:rsid w:val="00CA4BFD"/>
    <w:rsid w:val="00CA78CF"/>
    <w:rsid w:val="00CD138B"/>
    <w:rsid w:val="00CE2E13"/>
    <w:rsid w:val="00D23742"/>
    <w:rsid w:val="00D47662"/>
    <w:rsid w:val="00D5311E"/>
    <w:rsid w:val="00D65716"/>
    <w:rsid w:val="00D84AC1"/>
    <w:rsid w:val="00D9036B"/>
    <w:rsid w:val="00DA62A9"/>
    <w:rsid w:val="00DB169A"/>
    <w:rsid w:val="00DC07F4"/>
    <w:rsid w:val="00DC473F"/>
    <w:rsid w:val="00DD545B"/>
    <w:rsid w:val="00DE4D9C"/>
    <w:rsid w:val="00E17074"/>
    <w:rsid w:val="00E2207E"/>
    <w:rsid w:val="00E31A4F"/>
    <w:rsid w:val="00E36B77"/>
    <w:rsid w:val="00E445DC"/>
    <w:rsid w:val="00E5362D"/>
    <w:rsid w:val="00E75DDE"/>
    <w:rsid w:val="00E8126C"/>
    <w:rsid w:val="00EC66E5"/>
    <w:rsid w:val="00EE704A"/>
    <w:rsid w:val="00F51A29"/>
    <w:rsid w:val="00FA68C2"/>
    <w:rsid w:val="00FC158C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8D4DC"/>
  <w15:docId w15:val="{34CA8F82-7ADB-4B53-A4EA-EBCCB80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6F1B"/>
    <w:pPr>
      <w:spacing w:after="200" w:line="276" w:lineRule="auto"/>
    </w:pPr>
    <w:rPr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F6F1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F6F1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2F6F1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2F6F1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2F6F1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2F6F1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2F6F1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qFormat/>
    <w:rsid w:val="002F6F1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2F6F1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2F6F1B"/>
    <w:rPr>
      <w:rFonts w:cs="Times New Roman"/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2F6F1B"/>
    <w:rPr>
      <w:rFonts w:cs="Times New Roman"/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2F6F1B"/>
    <w:rPr>
      <w:rFonts w:cs="Times New Roman"/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2F6F1B"/>
    <w:rPr>
      <w:rFonts w:cs="Times New Roman"/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2F6F1B"/>
    <w:rPr>
      <w:rFonts w:cs="Times New Roman"/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2F6F1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locked/>
    <w:rsid w:val="002F6F1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2F6F1B"/>
    <w:rPr>
      <w:rFonts w:cs="Times New Roman"/>
      <w:b/>
      <w:bCs/>
      <w:color w:val="7F7F7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locked/>
    <w:rsid w:val="002F6F1B"/>
    <w:rPr>
      <w:rFonts w:cs="Times New Roman"/>
      <w:b/>
      <w:bCs/>
      <w:i/>
      <w:iCs/>
      <w:color w:val="7F7F7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2F6F1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2F6F1B"/>
    <w:rPr>
      <w:rFonts w:cs="Times New Roman"/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2F6F1B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2F6F1B"/>
    <w:rPr>
      <w:rFonts w:cs="Times New Roman"/>
      <w:i/>
      <w:iCs/>
      <w:smallCaps/>
      <w:spacing w:val="10"/>
      <w:sz w:val="28"/>
      <w:szCs w:val="28"/>
    </w:rPr>
  </w:style>
  <w:style w:type="character" w:styleId="Grietas">
    <w:name w:val="Strong"/>
    <w:basedOn w:val="Numatytasispastraiposriftas"/>
    <w:uiPriority w:val="99"/>
    <w:qFormat/>
    <w:rsid w:val="002F6F1B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2F6F1B"/>
    <w:rPr>
      <w:rFonts w:cs="Times New Roman"/>
      <w:b/>
      <w:i/>
      <w:spacing w:val="10"/>
    </w:rPr>
  </w:style>
  <w:style w:type="paragraph" w:styleId="Betarp">
    <w:name w:val="No Spacing"/>
    <w:basedOn w:val="prastasis"/>
    <w:uiPriority w:val="99"/>
    <w:qFormat/>
    <w:rsid w:val="002F6F1B"/>
    <w:pPr>
      <w:spacing w:after="0" w:line="240" w:lineRule="auto"/>
    </w:pPr>
  </w:style>
  <w:style w:type="paragraph" w:styleId="Sraopastraipa">
    <w:name w:val="List Paragraph"/>
    <w:basedOn w:val="prastasis"/>
    <w:uiPriority w:val="99"/>
    <w:qFormat/>
    <w:rsid w:val="002F6F1B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2F6F1B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2F6F1B"/>
    <w:rPr>
      <w:rFonts w:cs="Times New Roman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2F6F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2F6F1B"/>
    <w:rPr>
      <w:rFonts w:cs="Times New Roman"/>
      <w:i/>
      <w:iCs/>
    </w:rPr>
  </w:style>
  <w:style w:type="character" w:styleId="Nerykuspabraukimas">
    <w:name w:val="Subtle Emphasis"/>
    <w:basedOn w:val="Numatytasispastraiposriftas"/>
    <w:uiPriority w:val="99"/>
    <w:qFormat/>
    <w:rsid w:val="002F6F1B"/>
    <w:rPr>
      <w:i/>
    </w:rPr>
  </w:style>
  <w:style w:type="character" w:styleId="Rykuspabraukimas">
    <w:name w:val="Intense Emphasis"/>
    <w:basedOn w:val="Numatytasispastraiposriftas"/>
    <w:uiPriority w:val="99"/>
    <w:qFormat/>
    <w:rsid w:val="002F6F1B"/>
    <w:rPr>
      <w:b/>
      <w:i/>
    </w:rPr>
  </w:style>
  <w:style w:type="character" w:styleId="Nerykinuoroda">
    <w:name w:val="Subtle Reference"/>
    <w:basedOn w:val="Numatytasispastraiposriftas"/>
    <w:uiPriority w:val="99"/>
    <w:qFormat/>
    <w:rsid w:val="002F6F1B"/>
    <w:rPr>
      <w:rFonts w:cs="Times New Roman"/>
      <w:smallCaps/>
    </w:rPr>
  </w:style>
  <w:style w:type="character" w:styleId="Rykinuoroda">
    <w:name w:val="Intense Reference"/>
    <w:basedOn w:val="Numatytasispastraiposriftas"/>
    <w:uiPriority w:val="99"/>
    <w:qFormat/>
    <w:rsid w:val="002F6F1B"/>
    <w:rPr>
      <w:b/>
      <w:smallCaps/>
    </w:rPr>
  </w:style>
  <w:style w:type="character" w:styleId="Knygospavadinimas">
    <w:name w:val="Book Title"/>
    <w:basedOn w:val="Numatytasispastraiposriftas"/>
    <w:uiPriority w:val="99"/>
    <w:qFormat/>
    <w:rsid w:val="002F6F1B"/>
    <w:rPr>
      <w:rFonts w:cs="Times New Roman"/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99"/>
    <w:qFormat/>
    <w:rsid w:val="002F6F1B"/>
    <w:pPr>
      <w:outlineLvl w:val="9"/>
    </w:pPr>
  </w:style>
  <w:style w:type="table" w:styleId="Lentelstinklelis">
    <w:name w:val="Table Grid"/>
    <w:basedOn w:val="prastojilentel"/>
    <w:uiPriority w:val="99"/>
    <w:rsid w:val="00CE2E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B7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7076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0D71D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535E9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7B3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renosboruze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EA37-52D0-485C-8F72-45C94E72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Vartotojas</cp:lastModifiedBy>
  <cp:revision>2</cp:revision>
  <cp:lastPrinted>2023-03-17T07:22:00Z</cp:lastPrinted>
  <dcterms:created xsi:type="dcterms:W3CDTF">2023-03-17T13:25:00Z</dcterms:created>
  <dcterms:modified xsi:type="dcterms:W3CDTF">2023-03-17T13:25:00Z</dcterms:modified>
</cp:coreProperties>
</file>