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59AE5" w14:textId="2746861E" w:rsidR="003B69A5" w:rsidRPr="00914E59" w:rsidRDefault="000B6EE8" w:rsidP="000B6EE8">
      <w:pPr>
        <w:jc w:val="right"/>
      </w:pPr>
      <w:r w:rsidRPr="00914E59">
        <w:rPr>
          <w:rFonts w:ascii="Times New Roman" w:hAnsi="Times New Roman" w:cs="Times New Roman"/>
          <w:sz w:val="24"/>
          <w:szCs w:val="24"/>
        </w:rPr>
        <w:t>PATVIRTINTA:</w:t>
      </w:r>
      <w:r w:rsidRPr="00914E5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</w:t>
      </w:r>
      <w:r w:rsidR="00424105">
        <w:rPr>
          <w:rFonts w:ascii="Times New Roman" w:hAnsi="Times New Roman" w:cs="Times New Roman"/>
          <w:sz w:val="24"/>
          <w:szCs w:val="24"/>
        </w:rPr>
        <w:t xml:space="preserve">               Varėnos „Pasakos“</w:t>
      </w:r>
      <w:r w:rsidRPr="00914E59">
        <w:rPr>
          <w:rFonts w:ascii="Times New Roman" w:hAnsi="Times New Roman" w:cs="Times New Roman"/>
          <w:sz w:val="24"/>
          <w:szCs w:val="24"/>
        </w:rPr>
        <w:t xml:space="preserve"> vaikų lopšelio</w:t>
      </w:r>
      <w:r w:rsidR="00424105">
        <w:rPr>
          <w:rFonts w:ascii="Times New Roman" w:hAnsi="Times New Roman" w:cs="Times New Roman"/>
          <w:sz w:val="24"/>
          <w:szCs w:val="24"/>
        </w:rPr>
        <w:t>-</w:t>
      </w:r>
      <w:r w:rsidRPr="00914E59">
        <w:rPr>
          <w:rFonts w:ascii="Times New Roman" w:hAnsi="Times New Roman" w:cs="Times New Roman"/>
          <w:sz w:val="24"/>
          <w:szCs w:val="24"/>
        </w:rPr>
        <w:t>darželio</w:t>
      </w:r>
      <w:r w:rsidRPr="00914E5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Direktoriaus 2022 m. lapkričio 25 d. </w:t>
      </w:r>
      <w:r w:rsidRPr="00914E5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Įsakymu Nr.</w:t>
      </w:r>
      <w:r w:rsidR="0035343E">
        <w:rPr>
          <w:rFonts w:ascii="Times New Roman" w:hAnsi="Times New Roman" w:cs="Times New Roman"/>
          <w:sz w:val="24"/>
          <w:szCs w:val="24"/>
        </w:rPr>
        <w:t xml:space="preserve"> V-1-61</w:t>
      </w:r>
      <w:bookmarkStart w:id="0" w:name="_GoBack"/>
      <w:bookmarkEnd w:id="0"/>
      <w:r w:rsidRPr="00914E59">
        <w:rPr>
          <w:rFonts w:ascii="Times New Roman" w:hAnsi="Times New Roman" w:cs="Times New Roman"/>
          <w:sz w:val="24"/>
          <w:szCs w:val="24"/>
        </w:rPr>
        <w:t xml:space="preserve"> </w:t>
      </w:r>
      <w:r w:rsidRPr="00914E59">
        <w:rPr>
          <w:rFonts w:ascii="Times New Roman" w:hAnsi="Times New Roman" w:cs="Times New Roman"/>
          <w:sz w:val="24"/>
          <w:szCs w:val="24"/>
        </w:rPr>
        <w:br/>
      </w:r>
    </w:p>
    <w:p w14:paraId="7B9B9F9E" w14:textId="23F74950" w:rsidR="000B6EE8" w:rsidRPr="00914E59" w:rsidRDefault="000B6EE8" w:rsidP="000B6EE8">
      <w:pPr>
        <w:jc w:val="center"/>
      </w:pPr>
      <w:r w:rsidRPr="00914E59">
        <w:rPr>
          <w:rFonts w:ascii="Times New Roman" w:hAnsi="Times New Roman" w:cs="Times New Roman"/>
          <w:b/>
          <w:sz w:val="24"/>
          <w:szCs w:val="24"/>
        </w:rPr>
        <w:t xml:space="preserve">RESPUBLIKINĖ PRIEŠMOKYKLINIO IR IKIMOKYKLINIO UGDYMO VAIKŲ IR </w:t>
      </w:r>
      <w:r w:rsidR="00424105">
        <w:rPr>
          <w:rFonts w:ascii="Times New Roman" w:hAnsi="Times New Roman" w:cs="Times New Roman"/>
          <w:b/>
          <w:sz w:val="24"/>
          <w:szCs w:val="24"/>
        </w:rPr>
        <w:t>PEDAGOGŲ VIRTUALIOS KŪRYBINIŲ-</w:t>
      </w:r>
      <w:r w:rsidRPr="00914E59">
        <w:rPr>
          <w:rFonts w:ascii="Times New Roman" w:hAnsi="Times New Roman" w:cs="Times New Roman"/>
          <w:b/>
          <w:sz w:val="24"/>
          <w:szCs w:val="24"/>
        </w:rPr>
        <w:t>INŽINERINIŲ DARBŲ PARO</w:t>
      </w:r>
      <w:r w:rsidR="00424105">
        <w:rPr>
          <w:rFonts w:ascii="Times New Roman" w:hAnsi="Times New Roman" w:cs="Times New Roman"/>
          <w:b/>
          <w:sz w:val="24"/>
          <w:szCs w:val="24"/>
        </w:rPr>
        <w:t>DOS „DIDINGI PASAULIO STATINIAI“</w:t>
      </w:r>
      <w:r w:rsidRPr="00914E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E59">
        <w:rPr>
          <w:rFonts w:ascii="Times New Roman" w:hAnsi="Times New Roman" w:cs="Times New Roman"/>
          <w:b/>
          <w:sz w:val="24"/>
          <w:szCs w:val="24"/>
        </w:rPr>
        <w:br/>
        <w:t>NUOSTATAI</w:t>
      </w:r>
      <w:r w:rsidRPr="00914E59">
        <w:rPr>
          <w:rFonts w:ascii="Times New Roman" w:hAnsi="Times New Roman" w:cs="Times New Roman"/>
          <w:b/>
          <w:sz w:val="24"/>
          <w:szCs w:val="24"/>
        </w:rPr>
        <w:br/>
      </w:r>
      <w:r w:rsidRPr="00914E59">
        <w:rPr>
          <w:rFonts w:ascii="Times New Roman" w:hAnsi="Times New Roman" w:cs="Times New Roman"/>
          <w:b/>
          <w:sz w:val="24"/>
          <w:szCs w:val="24"/>
        </w:rPr>
        <w:br/>
        <w:t>I SKYRIUS</w:t>
      </w:r>
      <w:r w:rsidRPr="00914E59">
        <w:rPr>
          <w:rFonts w:ascii="Times New Roman" w:hAnsi="Times New Roman" w:cs="Times New Roman"/>
          <w:b/>
          <w:sz w:val="24"/>
          <w:szCs w:val="24"/>
        </w:rPr>
        <w:br/>
        <w:t>BENDROSIOS NUOSTATOS</w:t>
      </w:r>
      <w:r w:rsidRPr="00914E59">
        <w:rPr>
          <w:rFonts w:ascii="Times New Roman" w:hAnsi="Times New Roman" w:cs="Times New Roman"/>
          <w:sz w:val="24"/>
          <w:szCs w:val="24"/>
        </w:rPr>
        <w:br/>
      </w:r>
    </w:p>
    <w:p w14:paraId="42DA3533" w14:textId="39D62398" w:rsidR="000B6EE8" w:rsidRDefault="000B6EE8" w:rsidP="006F301F">
      <w:pPr>
        <w:rPr>
          <w:rStyle w:val="Hipersaitas"/>
          <w:rFonts w:ascii="Times New Roman" w:hAnsi="Times New Roman" w:cs="Times New Roman"/>
          <w:color w:val="auto"/>
          <w:sz w:val="24"/>
          <w:szCs w:val="24"/>
        </w:rPr>
      </w:pPr>
      <w:r w:rsidRPr="00914E59">
        <w:rPr>
          <w:rFonts w:ascii="Times New Roman" w:hAnsi="Times New Roman" w:cs="Times New Roman"/>
          <w:sz w:val="24"/>
          <w:szCs w:val="24"/>
        </w:rPr>
        <w:t>1. Respublikinės priešmokyklinio ir ikimokyklinio amžiaus vaikų ir pedagogų virtualios kūrybinių</w:t>
      </w:r>
      <w:r w:rsidR="00424105">
        <w:rPr>
          <w:rFonts w:ascii="Times New Roman" w:hAnsi="Times New Roman" w:cs="Times New Roman"/>
          <w:sz w:val="24"/>
          <w:szCs w:val="24"/>
        </w:rPr>
        <w:t>-</w:t>
      </w:r>
      <w:r w:rsidRPr="00914E59">
        <w:rPr>
          <w:rFonts w:ascii="Times New Roman" w:hAnsi="Times New Roman" w:cs="Times New Roman"/>
          <w:sz w:val="24"/>
          <w:szCs w:val="24"/>
        </w:rPr>
        <w:t>inžinerinių darbų paro</w:t>
      </w:r>
      <w:r w:rsidR="00424105">
        <w:rPr>
          <w:rFonts w:ascii="Times New Roman" w:hAnsi="Times New Roman" w:cs="Times New Roman"/>
          <w:sz w:val="24"/>
          <w:szCs w:val="24"/>
        </w:rPr>
        <w:t>dos „Didingi pasaulio statiniai“</w:t>
      </w:r>
      <w:r w:rsidRPr="00914E59">
        <w:rPr>
          <w:rFonts w:ascii="Times New Roman" w:hAnsi="Times New Roman" w:cs="Times New Roman"/>
          <w:sz w:val="24"/>
          <w:szCs w:val="24"/>
        </w:rPr>
        <w:t xml:space="preserve"> nuostatai reglamentuoja tikslą, uždavinius, dalyvius ir organizavimo tvarką. </w:t>
      </w:r>
      <w:r w:rsidRPr="00914E59">
        <w:rPr>
          <w:rFonts w:ascii="Times New Roman" w:hAnsi="Times New Roman" w:cs="Times New Roman"/>
          <w:sz w:val="24"/>
          <w:szCs w:val="24"/>
        </w:rPr>
        <w:br/>
        <w:t xml:space="preserve">2. Virtualią respublikinę priešmokyklinio ir ikimokyklinio amžiaus vaikų </w:t>
      </w:r>
      <w:r w:rsidR="00424105">
        <w:rPr>
          <w:rFonts w:ascii="Times New Roman" w:hAnsi="Times New Roman" w:cs="Times New Roman"/>
          <w:sz w:val="24"/>
          <w:szCs w:val="24"/>
        </w:rPr>
        <w:t>ir pedagogų virtualią kūrybinių-</w:t>
      </w:r>
      <w:r w:rsidRPr="00914E59">
        <w:rPr>
          <w:rFonts w:ascii="Times New Roman" w:hAnsi="Times New Roman" w:cs="Times New Roman"/>
          <w:sz w:val="24"/>
          <w:szCs w:val="24"/>
        </w:rPr>
        <w:t>inžinerinių darbų par</w:t>
      </w:r>
      <w:r w:rsidR="00424105">
        <w:rPr>
          <w:rFonts w:ascii="Times New Roman" w:hAnsi="Times New Roman" w:cs="Times New Roman"/>
          <w:sz w:val="24"/>
          <w:szCs w:val="24"/>
        </w:rPr>
        <w:t>odą „Didingi pasaulio statiniai“</w:t>
      </w:r>
      <w:r w:rsidRPr="00914E59">
        <w:rPr>
          <w:rFonts w:ascii="Times New Roman" w:hAnsi="Times New Roman" w:cs="Times New Roman"/>
          <w:sz w:val="24"/>
          <w:szCs w:val="24"/>
        </w:rPr>
        <w:t xml:space="preserve"> organizuoja </w:t>
      </w:r>
      <w:r w:rsidR="00424105">
        <w:rPr>
          <w:rFonts w:ascii="Times New Roman" w:hAnsi="Times New Roman" w:cs="Times New Roman"/>
          <w:sz w:val="24"/>
          <w:szCs w:val="24"/>
        </w:rPr>
        <w:t>ir koordinuoja Varėnos „Pasakos“ vaikų lopšelio-</w:t>
      </w:r>
      <w:r w:rsidRPr="00914E59">
        <w:rPr>
          <w:rFonts w:ascii="Times New Roman" w:hAnsi="Times New Roman" w:cs="Times New Roman"/>
          <w:sz w:val="24"/>
          <w:szCs w:val="24"/>
        </w:rPr>
        <w:t xml:space="preserve">darželio direktoriaus pavaduotoja ugdymui Lilija </w:t>
      </w:r>
      <w:proofErr w:type="spellStart"/>
      <w:r w:rsidRPr="00914E59">
        <w:rPr>
          <w:rFonts w:ascii="Times New Roman" w:hAnsi="Times New Roman" w:cs="Times New Roman"/>
          <w:sz w:val="24"/>
          <w:szCs w:val="24"/>
        </w:rPr>
        <w:t>Vorevičienė</w:t>
      </w:r>
      <w:proofErr w:type="spellEnd"/>
      <w:r w:rsidRPr="00914E59">
        <w:rPr>
          <w:rFonts w:ascii="Times New Roman" w:hAnsi="Times New Roman" w:cs="Times New Roman"/>
          <w:sz w:val="24"/>
          <w:szCs w:val="24"/>
        </w:rPr>
        <w:t xml:space="preserve">, ikimokyklinio ugdymo mokytojos (Auklėtojos) Asta Rimkuvienė ir Neringa </w:t>
      </w:r>
      <w:proofErr w:type="spellStart"/>
      <w:r w:rsidRPr="00914E59">
        <w:rPr>
          <w:rFonts w:ascii="Times New Roman" w:hAnsi="Times New Roman" w:cs="Times New Roman"/>
          <w:sz w:val="24"/>
          <w:szCs w:val="24"/>
        </w:rPr>
        <w:t>Juočienė</w:t>
      </w:r>
      <w:proofErr w:type="spellEnd"/>
      <w:r w:rsidRPr="00914E59">
        <w:rPr>
          <w:rFonts w:ascii="Times New Roman" w:hAnsi="Times New Roman" w:cs="Times New Roman"/>
          <w:sz w:val="24"/>
          <w:szCs w:val="24"/>
        </w:rPr>
        <w:t>.</w:t>
      </w:r>
      <w:r w:rsidRPr="00914E59">
        <w:rPr>
          <w:rFonts w:ascii="Times New Roman" w:hAnsi="Times New Roman" w:cs="Times New Roman"/>
          <w:sz w:val="24"/>
          <w:szCs w:val="24"/>
        </w:rPr>
        <w:br/>
        <w:t>3.</w:t>
      </w:r>
      <w:r w:rsidRPr="00914E59">
        <w:t xml:space="preserve"> </w:t>
      </w:r>
      <w:r w:rsidRPr="00914E59">
        <w:rPr>
          <w:rFonts w:ascii="Times New Roman" w:hAnsi="Times New Roman" w:cs="Times New Roman"/>
          <w:sz w:val="24"/>
          <w:szCs w:val="24"/>
        </w:rPr>
        <w:t xml:space="preserve">Parodos nuostatai skelbiami Varėnos </w:t>
      </w:r>
      <w:r w:rsidR="00E92691">
        <w:rPr>
          <w:rFonts w:ascii="Times New Roman" w:hAnsi="Times New Roman" w:cs="Times New Roman"/>
          <w:sz w:val="24"/>
          <w:szCs w:val="24"/>
        </w:rPr>
        <w:t xml:space="preserve">švietimo centro interneto svetainėje </w:t>
      </w:r>
      <w:hyperlink r:id="rId4" w:history="1">
        <w:r w:rsidR="006E0161" w:rsidRPr="00853D57">
          <w:rPr>
            <w:rStyle w:val="Hipersaitas"/>
            <w:rFonts w:ascii="Times New Roman" w:hAnsi="Times New Roman" w:cs="Times New Roman"/>
            <w:sz w:val="24"/>
            <w:szCs w:val="24"/>
          </w:rPr>
          <w:t>www.varenossc.lt</w:t>
        </w:r>
      </w:hyperlink>
      <w:r w:rsidR="00E92691">
        <w:rPr>
          <w:rFonts w:ascii="Times New Roman" w:hAnsi="Times New Roman" w:cs="Times New Roman"/>
          <w:sz w:val="24"/>
          <w:szCs w:val="24"/>
        </w:rPr>
        <w:t xml:space="preserve"> ir </w:t>
      </w:r>
      <w:r w:rsidRPr="00914E59">
        <w:rPr>
          <w:rFonts w:ascii="Times New Roman" w:hAnsi="Times New Roman" w:cs="Times New Roman"/>
          <w:sz w:val="24"/>
          <w:szCs w:val="24"/>
        </w:rPr>
        <w:t>Var</w:t>
      </w:r>
      <w:r w:rsidR="00E92691">
        <w:rPr>
          <w:rFonts w:ascii="Times New Roman" w:hAnsi="Times New Roman" w:cs="Times New Roman"/>
          <w:sz w:val="24"/>
          <w:szCs w:val="24"/>
        </w:rPr>
        <w:t>ėnos „Pasakos“ vaikų lopšelio-</w:t>
      </w:r>
      <w:r w:rsidRPr="00914E59">
        <w:rPr>
          <w:rFonts w:ascii="Times New Roman" w:hAnsi="Times New Roman" w:cs="Times New Roman"/>
          <w:sz w:val="24"/>
          <w:szCs w:val="24"/>
        </w:rPr>
        <w:t xml:space="preserve">darželio </w:t>
      </w:r>
      <w:r w:rsidR="00E92691">
        <w:rPr>
          <w:rFonts w:ascii="Times New Roman" w:hAnsi="Times New Roman" w:cs="Times New Roman"/>
          <w:sz w:val="24"/>
          <w:szCs w:val="24"/>
        </w:rPr>
        <w:t xml:space="preserve">interneto </w:t>
      </w:r>
      <w:r w:rsidRPr="00914E59">
        <w:rPr>
          <w:rFonts w:ascii="Times New Roman" w:hAnsi="Times New Roman" w:cs="Times New Roman"/>
          <w:sz w:val="24"/>
          <w:szCs w:val="24"/>
        </w:rPr>
        <w:t>svetainėje</w:t>
      </w:r>
      <w:r w:rsidR="00E9269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E92691" w:rsidRPr="00604D64">
          <w:rPr>
            <w:rStyle w:val="Hipersaitas"/>
            <w:rFonts w:ascii="Times New Roman" w:hAnsi="Times New Roman" w:cs="Times New Roman"/>
            <w:sz w:val="24"/>
            <w:szCs w:val="24"/>
          </w:rPr>
          <w:t>https://www.varenospasaka.lt</w:t>
        </w:r>
      </w:hyperlink>
      <w:r w:rsidR="00E92691">
        <w:rPr>
          <w:rStyle w:val="Hipersaitas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3C95ECD" w14:textId="14ADAC91" w:rsidR="000B6EE8" w:rsidRPr="00914E59" w:rsidRDefault="000B6EE8" w:rsidP="006F301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6C37130" w14:textId="5BFC29D0" w:rsidR="000B6EE8" w:rsidRPr="00914E59" w:rsidRDefault="000B6EE8" w:rsidP="000B6E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E59">
        <w:rPr>
          <w:rFonts w:ascii="Times New Roman" w:hAnsi="Times New Roman" w:cs="Times New Roman"/>
          <w:b/>
          <w:sz w:val="24"/>
          <w:szCs w:val="24"/>
        </w:rPr>
        <w:t>II SKYRIUS</w:t>
      </w:r>
      <w:r w:rsidRPr="00914E59">
        <w:rPr>
          <w:rFonts w:ascii="Times New Roman" w:hAnsi="Times New Roman" w:cs="Times New Roman"/>
          <w:b/>
          <w:sz w:val="24"/>
          <w:szCs w:val="24"/>
        </w:rPr>
        <w:br/>
        <w:t>TIKSLAS IR UŽDAVINIAI</w:t>
      </w:r>
    </w:p>
    <w:p w14:paraId="73DCF50A" w14:textId="7EB170B9" w:rsidR="000B6EE8" w:rsidRPr="00914E59" w:rsidRDefault="000B6EE8" w:rsidP="000B6E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245EA2" w14:textId="77777777" w:rsidR="000B6EE8" w:rsidRPr="00914E59" w:rsidRDefault="000B6EE8" w:rsidP="000B6EE8">
      <w:pPr>
        <w:rPr>
          <w:rFonts w:ascii="Times New Roman" w:hAnsi="Times New Roman" w:cs="Times New Roman"/>
          <w:sz w:val="24"/>
          <w:szCs w:val="24"/>
        </w:rPr>
      </w:pPr>
      <w:r w:rsidRPr="00914E59">
        <w:rPr>
          <w:rFonts w:ascii="Times New Roman" w:hAnsi="Times New Roman" w:cs="Times New Roman"/>
          <w:sz w:val="24"/>
          <w:szCs w:val="24"/>
        </w:rPr>
        <w:t>4. Tikslas –  sumaniai ir išradingai veikiant,  įgyvendinti STEAM (inžinerijos, meno ir matematikos) idėjas kasdieninėje ugdymo(</w:t>
      </w:r>
      <w:proofErr w:type="spellStart"/>
      <w:r w:rsidRPr="00914E5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14E59">
        <w:rPr>
          <w:rFonts w:ascii="Times New Roman" w:hAnsi="Times New Roman" w:cs="Times New Roman"/>
          <w:sz w:val="24"/>
          <w:szCs w:val="24"/>
        </w:rPr>
        <w:t>) praktikoje.</w:t>
      </w:r>
    </w:p>
    <w:p w14:paraId="434F36BB" w14:textId="77777777" w:rsidR="000B6EE8" w:rsidRPr="00914E59" w:rsidRDefault="000B6EE8" w:rsidP="000B6EE8">
      <w:pPr>
        <w:rPr>
          <w:rFonts w:ascii="Times New Roman" w:hAnsi="Times New Roman" w:cs="Times New Roman"/>
          <w:sz w:val="24"/>
          <w:szCs w:val="24"/>
        </w:rPr>
      </w:pPr>
      <w:r w:rsidRPr="00914E59">
        <w:rPr>
          <w:rFonts w:ascii="Times New Roman" w:hAnsi="Times New Roman" w:cs="Times New Roman"/>
          <w:sz w:val="24"/>
          <w:szCs w:val="24"/>
        </w:rPr>
        <w:t>5. Uždaviniai:</w:t>
      </w:r>
    </w:p>
    <w:p w14:paraId="50F38185" w14:textId="6780C06E" w:rsidR="000B6EE8" w:rsidRPr="00914E59" w:rsidRDefault="000B6EE8" w:rsidP="000B6EE8">
      <w:pPr>
        <w:rPr>
          <w:rFonts w:ascii="Times New Roman" w:hAnsi="Times New Roman" w:cs="Times New Roman"/>
          <w:sz w:val="24"/>
          <w:szCs w:val="24"/>
        </w:rPr>
      </w:pPr>
      <w:r w:rsidRPr="00914E59">
        <w:rPr>
          <w:rFonts w:ascii="Times New Roman" w:hAnsi="Times New Roman" w:cs="Times New Roman"/>
          <w:sz w:val="24"/>
          <w:szCs w:val="24"/>
        </w:rPr>
        <w:t>5.1. Tyrinėti, domėtis ir pažinti įvairius įžymius pasaulio statinius. Susikurti viziją, modelį savo pasirinktam STEAM statiniui pagal turimas žinias, matytas nuotraukas, v</w:t>
      </w:r>
      <w:r w:rsidR="00165AC3">
        <w:rPr>
          <w:rFonts w:ascii="Times New Roman" w:hAnsi="Times New Roman" w:cs="Times New Roman"/>
          <w:sz w:val="24"/>
          <w:szCs w:val="24"/>
        </w:rPr>
        <w:t>aizdo medžiagą</w:t>
      </w:r>
      <w:r w:rsidRPr="00914E59">
        <w:rPr>
          <w:rFonts w:ascii="Times New Roman" w:hAnsi="Times New Roman" w:cs="Times New Roman"/>
          <w:sz w:val="24"/>
          <w:szCs w:val="24"/>
        </w:rPr>
        <w:t xml:space="preserve"> ir pan</w:t>
      </w:r>
      <w:r w:rsidR="00165AC3">
        <w:rPr>
          <w:rFonts w:ascii="Times New Roman" w:hAnsi="Times New Roman" w:cs="Times New Roman"/>
          <w:sz w:val="24"/>
          <w:szCs w:val="24"/>
        </w:rPr>
        <w:t>.</w:t>
      </w:r>
      <w:r w:rsidRPr="00914E59">
        <w:rPr>
          <w:rFonts w:ascii="Times New Roman" w:hAnsi="Times New Roman" w:cs="Times New Roman"/>
          <w:sz w:val="24"/>
          <w:szCs w:val="24"/>
        </w:rPr>
        <w:t>;</w:t>
      </w:r>
    </w:p>
    <w:p w14:paraId="28BCA023" w14:textId="77777777" w:rsidR="000B6EE8" w:rsidRPr="00914E59" w:rsidRDefault="000B6EE8" w:rsidP="000B6EE8">
      <w:pPr>
        <w:rPr>
          <w:rFonts w:ascii="Times New Roman" w:hAnsi="Times New Roman" w:cs="Times New Roman"/>
          <w:sz w:val="24"/>
          <w:szCs w:val="24"/>
        </w:rPr>
      </w:pPr>
      <w:r w:rsidRPr="00914E59">
        <w:rPr>
          <w:rFonts w:ascii="Times New Roman" w:hAnsi="Times New Roman" w:cs="Times New Roman"/>
          <w:sz w:val="24"/>
          <w:szCs w:val="24"/>
        </w:rPr>
        <w:t>5.2. Pasiruošti reikiamas priemones būsimam statiniui (vienkartiniai vamzdeliai ar pačių pasigaminti vamzdeliai iš A4, A5 formato balto, spalvoto popieriaus lapų, veržlės, varžtai).</w:t>
      </w:r>
    </w:p>
    <w:p w14:paraId="675829DE" w14:textId="77777777" w:rsidR="000B6EE8" w:rsidRPr="00914E59" w:rsidRDefault="000B6EE8" w:rsidP="000B6EE8">
      <w:pPr>
        <w:rPr>
          <w:rFonts w:ascii="Times New Roman" w:hAnsi="Times New Roman" w:cs="Times New Roman"/>
          <w:sz w:val="24"/>
          <w:szCs w:val="24"/>
        </w:rPr>
      </w:pPr>
      <w:r w:rsidRPr="00914E59">
        <w:rPr>
          <w:rFonts w:ascii="Times New Roman" w:hAnsi="Times New Roman" w:cs="Times New Roman"/>
          <w:sz w:val="24"/>
          <w:szCs w:val="24"/>
        </w:rPr>
        <w:t>5.3. Naudojant pasigamintus popierinius ar vienkartinius vamzdelius, jungiant juos varžtais ir veržlėmis, sukonstruoti, sumodeliuoti pasirinktą statinį;</w:t>
      </w:r>
    </w:p>
    <w:p w14:paraId="3C4B0A9B" w14:textId="77777777" w:rsidR="000B6EE8" w:rsidRPr="00914E59" w:rsidRDefault="000B6EE8" w:rsidP="000B6EE8">
      <w:pPr>
        <w:rPr>
          <w:rFonts w:ascii="Times New Roman" w:hAnsi="Times New Roman" w:cs="Times New Roman"/>
          <w:sz w:val="24"/>
          <w:szCs w:val="24"/>
        </w:rPr>
      </w:pPr>
      <w:r w:rsidRPr="00914E59">
        <w:rPr>
          <w:rFonts w:ascii="Times New Roman" w:hAnsi="Times New Roman" w:cs="Times New Roman"/>
          <w:sz w:val="24"/>
          <w:szCs w:val="24"/>
        </w:rPr>
        <w:t>5.4. Skatinti ikimokyklinio ir priešmokyklinio amžiaus vaikus nuosekliai ir sistemingai veikti, kūrybingai modeliuoti pasirinktų objektų, statinių mažus modelius. Tai gali būti: tiltai, televizijos bokštai, bažnyčios, pilys ir pan.</w:t>
      </w:r>
    </w:p>
    <w:p w14:paraId="25E2B7CC" w14:textId="77777777" w:rsidR="000B6EE8" w:rsidRPr="00914E59" w:rsidRDefault="000B6EE8" w:rsidP="000B6EE8">
      <w:pPr>
        <w:rPr>
          <w:rFonts w:ascii="Times New Roman" w:hAnsi="Times New Roman" w:cs="Times New Roman"/>
          <w:sz w:val="24"/>
          <w:szCs w:val="24"/>
        </w:rPr>
      </w:pPr>
      <w:r w:rsidRPr="00914E59">
        <w:rPr>
          <w:rFonts w:ascii="Times New Roman" w:hAnsi="Times New Roman" w:cs="Times New Roman"/>
          <w:sz w:val="24"/>
          <w:szCs w:val="24"/>
        </w:rPr>
        <w:t>5.5. Ugdyti vaikų konstravimo, skaičiavimo, kritinio mąstymo bei problemų sprendimo gebėjimus;</w:t>
      </w:r>
    </w:p>
    <w:p w14:paraId="304056EB" w14:textId="77777777" w:rsidR="000B6EE8" w:rsidRPr="00914E59" w:rsidRDefault="000B6EE8" w:rsidP="000B6EE8">
      <w:pPr>
        <w:rPr>
          <w:b/>
        </w:rPr>
      </w:pPr>
      <w:r w:rsidRPr="00914E59">
        <w:rPr>
          <w:rFonts w:ascii="Times New Roman" w:hAnsi="Times New Roman" w:cs="Times New Roman"/>
          <w:sz w:val="24"/>
          <w:szCs w:val="24"/>
        </w:rPr>
        <w:lastRenderedPageBreak/>
        <w:t>5.6. Skatinti bendradarbiavimą tarp ikimokyklinio, priešmokyklinio ugdymo įstaigų pedagogų ir vaikų, dalintis gerąja darbo patirtimi;</w:t>
      </w:r>
      <w:r w:rsidRPr="00914E59">
        <w:rPr>
          <w:rFonts w:ascii="Times New Roman" w:hAnsi="Times New Roman" w:cs="Times New Roman"/>
          <w:sz w:val="24"/>
          <w:szCs w:val="24"/>
        </w:rPr>
        <w:br/>
        <w:t>5.7. Bendradarbiauti su ugdytinių tėvais, juos įtraukiant į bendro kūrybinio darbelio atlikimą.</w:t>
      </w:r>
      <w:r w:rsidRPr="00914E59">
        <w:rPr>
          <w:rFonts w:ascii="Times New Roman" w:hAnsi="Times New Roman" w:cs="Times New Roman"/>
          <w:sz w:val="24"/>
          <w:szCs w:val="24"/>
        </w:rPr>
        <w:br/>
      </w:r>
    </w:p>
    <w:p w14:paraId="783E5F37" w14:textId="280B58D5" w:rsidR="000B6EE8" w:rsidRPr="00914E59" w:rsidRDefault="000B6EE8" w:rsidP="000B6EE8">
      <w:pPr>
        <w:jc w:val="center"/>
        <w:rPr>
          <w:rFonts w:ascii="Times New Roman" w:hAnsi="Times New Roman" w:cs="Times New Roman"/>
          <w:sz w:val="24"/>
          <w:szCs w:val="24"/>
        </w:rPr>
      </w:pPr>
      <w:r w:rsidRPr="00914E59">
        <w:rPr>
          <w:rFonts w:ascii="Times New Roman" w:hAnsi="Times New Roman" w:cs="Times New Roman"/>
          <w:b/>
          <w:sz w:val="24"/>
          <w:szCs w:val="24"/>
        </w:rPr>
        <w:t>III SKYRIUS</w:t>
      </w:r>
      <w:r w:rsidRPr="00914E59">
        <w:rPr>
          <w:rFonts w:ascii="Times New Roman" w:hAnsi="Times New Roman" w:cs="Times New Roman"/>
          <w:b/>
          <w:sz w:val="24"/>
          <w:szCs w:val="24"/>
        </w:rPr>
        <w:br/>
        <w:t>DALYVIAI</w:t>
      </w:r>
      <w:r w:rsidRPr="00914E59">
        <w:rPr>
          <w:rFonts w:ascii="Times New Roman" w:hAnsi="Times New Roman" w:cs="Times New Roman"/>
          <w:sz w:val="24"/>
          <w:szCs w:val="24"/>
        </w:rPr>
        <w:br/>
      </w:r>
    </w:p>
    <w:p w14:paraId="565BB739" w14:textId="3DC2CC4A" w:rsidR="000B6EE8" w:rsidRPr="00914E59" w:rsidRDefault="000B6EE8" w:rsidP="000B6EE8">
      <w:pPr>
        <w:rPr>
          <w:rFonts w:ascii="Times New Roman" w:hAnsi="Times New Roman" w:cs="Times New Roman"/>
          <w:sz w:val="24"/>
          <w:szCs w:val="24"/>
        </w:rPr>
      </w:pPr>
      <w:r w:rsidRPr="00914E59">
        <w:rPr>
          <w:rFonts w:ascii="Times New Roman" w:hAnsi="Times New Roman" w:cs="Times New Roman"/>
          <w:sz w:val="24"/>
          <w:szCs w:val="24"/>
        </w:rPr>
        <w:t>6. Virtualioje kūrybinių</w:t>
      </w:r>
      <w:r w:rsidR="00424105">
        <w:rPr>
          <w:rFonts w:ascii="Times New Roman" w:hAnsi="Times New Roman" w:cs="Times New Roman"/>
          <w:sz w:val="24"/>
          <w:szCs w:val="24"/>
        </w:rPr>
        <w:t>-</w:t>
      </w:r>
      <w:r w:rsidRPr="00914E59">
        <w:rPr>
          <w:rFonts w:ascii="Times New Roman" w:hAnsi="Times New Roman" w:cs="Times New Roman"/>
          <w:sz w:val="24"/>
          <w:szCs w:val="24"/>
        </w:rPr>
        <w:t>inžinerinių darbų parod</w:t>
      </w:r>
      <w:r w:rsidR="00424105">
        <w:rPr>
          <w:rFonts w:ascii="Times New Roman" w:hAnsi="Times New Roman" w:cs="Times New Roman"/>
          <w:sz w:val="24"/>
          <w:szCs w:val="24"/>
        </w:rPr>
        <w:t>oje „Didingi pasaulio statiniai“</w:t>
      </w:r>
      <w:r w:rsidRPr="00914E59">
        <w:rPr>
          <w:rFonts w:ascii="Times New Roman" w:hAnsi="Times New Roman" w:cs="Times New Roman"/>
          <w:sz w:val="24"/>
          <w:szCs w:val="24"/>
        </w:rPr>
        <w:t xml:space="preserve"> kviečiami dalyvauti respublikos priešmokyklinio ir ikimokyklinio ugdymo įstaigų ugdytiniai, ugdytinių šeimos, pedagogai.</w:t>
      </w:r>
    </w:p>
    <w:p w14:paraId="7698348B" w14:textId="58A8F95D" w:rsidR="000B6EE8" w:rsidRPr="00914E59" w:rsidRDefault="000B6EE8" w:rsidP="000B6EE8">
      <w:pPr>
        <w:jc w:val="center"/>
        <w:rPr>
          <w:rFonts w:ascii="Times New Roman" w:hAnsi="Times New Roman" w:cs="Times New Roman"/>
          <w:sz w:val="24"/>
          <w:szCs w:val="24"/>
        </w:rPr>
      </w:pPr>
      <w:r w:rsidRPr="00914E59">
        <w:rPr>
          <w:rFonts w:ascii="Times New Roman" w:hAnsi="Times New Roman" w:cs="Times New Roman"/>
          <w:b/>
          <w:sz w:val="24"/>
          <w:szCs w:val="24"/>
        </w:rPr>
        <w:t>IV SKYRIUS</w:t>
      </w:r>
      <w:r w:rsidRPr="00914E59">
        <w:rPr>
          <w:rFonts w:ascii="Times New Roman" w:hAnsi="Times New Roman" w:cs="Times New Roman"/>
          <w:b/>
          <w:sz w:val="24"/>
          <w:szCs w:val="24"/>
        </w:rPr>
        <w:br/>
        <w:t>ORGANIZAVIMO IR DALYVAVIMO TVARKA</w:t>
      </w:r>
      <w:r w:rsidRPr="00914E59">
        <w:rPr>
          <w:rFonts w:ascii="Times New Roman" w:hAnsi="Times New Roman" w:cs="Times New Roman"/>
          <w:sz w:val="24"/>
          <w:szCs w:val="24"/>
        </w:rPr>
        <w:br/>
      </w:r>
    </w:p>
    <w:p w14:paraId="576D50D7" w14:textId="1AB7717F" w:rsidR="001E17FD" w:rsidRPr="00914E59" w:rsidRDefault="000B6EE8" w:rsidP="000B6EE8">
      <w:pPr>
        <w:rPr>
          <w:rFonts w:ascii="Times New Roman" w:hAnsi="Times New Roman" w:cs="Times New Roman"/>
          <w:sz w:val="24"/>
          <w:szCs w:val="24"/>
        </w:rPr>
      </w:pPr>
      <w:r w:rsidRPr="00914E59">
        <w:rPr>
          <w:rFonts w:ascii="Times New Roman" w:hAnsi="Times New Roman" w:cs="Times New Roman"/>
          <w:sz w:val="24"/>
          <w:szCs w:val="24"/>
        </w:rPr>
        <w:t>7. Virtualios kūrybinių</w:t>
      </w:r>
      <w:r w:rsidR="00E92691">
        <w:rPr>
          <w:rFonts w:ascii="Times New Roman" w:hAnsi="Times New Roman" w:cs="Times New Roman"/>
          <w:sz w:val="24"/>
          <w:szCs w:val="24"/>
        </w:rPr>
        <w:t>-</w:t>
      </w:r>
      <w:r w:rsidRPr="00914E59">
        <w:rPr>
          <w:rFonts w:ascii="Times New Roman" w:hAnsi="Times New Roman" w:cs="Times New Roman"/>
          <w:sz w:val="24"/>
          <w:szCs w:val="24"/>
        </w:rPr>
        <w:t>inžinerinių darbų paro</w:t>
      </w:r>
      <w:r w:rsidR="00E92691">
        <w:rPr>
          <w:rFonts w:ascii="Times New Roman" w:hAnsi="Times New Roman" w:cs="Times New Roman"/>
          <w:sz w:val="24"/>
          <w:szCs w:val="24"/>
        </w:rPr>
        <w:t>dos „Didingi pasaulio statiniai“</w:t>
      </w:r>
      <w:r w:rsidRPr="00914E59">
        <w:rPr>
          <w:rFonts w:ascii="Times New Roman" w:hAnsi="Times New Roman" w:cs="Times New Roman"/>
          <w:sz w:val="24"/>
          <w:szCs w:val="24"/>
        </w:rPr>
        <w:t xml:space="preserve"> organizatorius </w:t>
      </w:r>
      <w:r w:rsidR="00165AC3">
        <w:rPr>
          <w:rFonts w:ascii="Times New Roman" w:hAnsi="Times New Roman" w:cs="Times New Roman"/>
          <w:sz w:val="24"/>
          <w:szCs w:val="24"/>
        </w:rPr>
        <w:t>–</w:t>
      </w:r>
      <w:r w:rsidR="00E92691">
        <w:rPr>
          <w:rFonts w:ascii="Times New Roman" w:hAnsi="Times New Roman" w:cs="Times New Roman"/>
          <w:sz w:val="24"/>
          <w:szCs w:val="24"/>
        </w:rPr>
        <w:t xml:space="preserve"> Varėnos „Pasakos“</w:t>
      </w:r>
      <w:r w:rsidRPr="00914E59">
        <w:rPr>
          <w:rFonts w:ascii="Times New Roman" w:hAnsi="Times New Roman" w:cs="Times New Roman"/>
          <w:sz w:val="24"/>
          <w:szCs w:val="24"/>
        </w:rPr>
        <w:t xml:space="preserve"> </w:t>
      </w:r>
      <w:r w:rsidR="00424105">
        <w:rPr>
          <w:rFonts w:ascii="Times New Roman" w:hAnsi="Times New Roman" w:cs="Times New Roman"/>
          <w:sz w:val="24"/>
          <w:szCs w:val="24"/>
        </w:rPr>
        <w:t xml:space="preserve">vaikų </w:t>
      </w:r>
      <w:r w:rsidRPr="00914E59">
        <w:rPr>
          <w:rFonts w:ascii="Times New Roman" w:hAnsi="Times New Roman" w:cs="Times New Roman"/>
          <w:sz w:val="24"/>
          <w:szCs w:val="24"/>
        </w:rPr>
        <w:t>lopšelis</w:t>
      </w:r>
      <w:r w:rsidR="00E92691">
        <w:rPr>
          <w:rFonts w:ascii="Times New Roman" w:hAnsi="Times New Roman" w:cs="Times New Roman"/>
          <w:sz w:val="24"/>
          <w:szCs w:val="24"/>
        </w:rPr>
        <w:t>-</w:t>
      </w:r>
      <w:r w:rsidRPr="00914E59">
        <w:rPr>
          <w:rFonts w:ascii="Times New Roman" w:hAnsi="Times New Roman" w:cs="Times New Roman"/>
          <w:sz w:val="24"/>
          <w:szCs w:val="24"/>
        </w:rPr>
        <w:t>darželis, Dzūkų g. 11, V</w:t>
      </w:r>
      <w:r w:rsidR="00E92691">
        <w:rPr>
          <w:rFonts w:ascii="Times New Roman" w:hAnsi="Times New Roman" w:cs="Times New Roman"/>
          <w:sz w:val="24"/>
          <w:szCs w:val="24"/>
        </w:rPr>
        <w:t xml:space="preserve">arėna. </w:t>
      </w:r>
      <w:r w:rsidR="00E92691">
        <w:rPr>
          <w:rFonts w:ascii="Times New Roman" w:hAnsi="Times New Roman" w:cs="Times New Roman"/>
          <w:sz w:val="24"/>
          <w:szCs w:val="24"/>
        </w:rPr>
        <w:br/>
        <w:t>8. Virtualios kūrybinių-</w:t>
      </w:r>
      <w:r w:rsidRPr="00914E59">
        <w:rPr>
          <w:rFonts w:ascii="Times New Roman" w:hAnsi="Times New Roman" w:cs="Times New Roman"/>
          <w:sz w:val="24"/>
          <w:szCs w:val="24"/>
        </w:rPr>
        <w:t>inžinerinių darbų parodos organizatorės ir koordinatorės Varėnos</w:t>
      </w:r>
      <w:r w:rsidR="00E92691">
        <w:rPr>
          <w:rFonts w:ascii="Times New Roman" w:hAnsi="Times New Roman" w:cs="Times New Roman"/>
          <w:sz w:val="24"/>
          <w:szCs w:val="24"/>
        </w:rPr>
        <w:t xml:space="preserve"> „Pasakos“</w:t>
      </w:r>
      <w:r w:rsidRPr="00914E59">
        <w:rPr>
          <w:rFonts w:ascii="Times New Roman" w:hAnsi="Times New Roman" w:cs="Times New Roman"/>
          <w:sz w:val="24"/>
          <w:szCs w:val="24"/>
        </w:rPr>
        <w:t xml:space="preserve"> vaikų lopšelio</w:t>
      </w:r>
      <w:r w:rsidR="00424105">
        <w:rPr>
          <w:rFonts w:ascii="Times New Roman" w:hAnsi="Times New Roman" w:cs="Times New Roman"/>
          <w:sz w:val="24"/>
          <w:szCs w:val="24"/>
        </w:rPr>
        <w:t>-</w:t>
      </w:r>
      <w:r w:rsidRPr="00914E59">
        <w:rPr>
          <w:rFonts w:ascii="Times New Roman" w:hAnsi="Times New Roman" w:cs="Times New Roman"/>
          <w:sz w:val="24"/>
          <w:szCs w:val="24"/>
        </w:rPr>
        <w:t xml:space="preserve">darželio direktorės pavaduotoja ugdymui Lilija </w:t>
      </w:r>
      <w:proofErr w:type="spellStart"/>
      <w:r w:rsidRPr="00914E59">
        <w:rPr>
          <w:rFonts w:ascii="Times New Roman" w:hAnsi="Times New Roman" w:cs="Times New Roman"/>
          <w:sz w:val="24"/>
          <w:szCs w:val="24"/>
        </w:rPr>
        <w:t>Vorevičienė</w:t>
      </w:r>
      <w:proofErr w:type="spellEnd"/>
      <w:r w:rsidRPr="00914E59">
        <w:rPr>
          <w:rFonts w:ascii="Times New Roman" w:hAnsi="Times New Roman" w:cs="Times New Roman"/>
          <w:sz w:val="24"/>
          <w:szCs w:val="24"/>
        </w:rPr>
        <w:t xml:space="preserve">,  ikimokyklinio ugdymo mokytojos (Auklėtojos) Neringa </w:t>
      </w:r>
      <w:proofErr w:type="spellStart"/>
      <w:r w:rsidRPr="00914E59">
        <w:rPr>
          <w:rFonts w:ascii="Times New Roman" w:hAnsi="Times New Roman" w:cs="Times New Roman"/>
          <w:sz w:val="24"/>
          <w:szCs w:val="24"/>
        </w:rPr>
        <w:t>Juočienė</w:t>
      </w:r>
      <w:proofErr w:type="spellEnd"/>
      <w:r w:rsidRPr="00914E59">
        <w:rPr>
          <w:rFonts w:ascii="Times New Roman" w:hAnsi="Times New Roman" w:cs="Times New Roman"/>
          <w:sz w:val="24"/>
          <w:szCs w:val="24"/>
        </w:rPr>
        <w:t xml:space="preserve"> ir Asta Rimkuvienė. Kontakt</w:t>
      </w:r>
      <w:r w:rsidR="009461D3" w:rsidRPr="00914E59">
        <w:rPr>
          <w:rFonts w:ascii="Times New Roman" w:hAnsi="Times New Roman" w:cs="Times New Roman"/>
          <w:sz w:val="24"/>
          <w:szCs w:val="24"/>
        </w:rPr>
        <w:t xml:space="preserve">ai </w:t>
      </w:r>
      <w:hyperlink r:id="rId6" w:history="1">
        <w:r w:rsidR="009461D3" w:rsidRPr="00914E59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asta.rimke@gmail.com</w:t>
        </w:r>
      </w:hyperlink>
      <w:r w:rsidRPr="00914E59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914E59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nerpetrusyte@gmail.com/</w:t>
        </w:r>
      </w:hyperlink>
      <w:r w:rsidRPr="00914E59">
        <w:rPr>
          <w:rFonts w:ascii="Times New Roman" w:hAnsi="Times New Roman" w:cs="Times New Roman"/>
          <w:sz w:val="24"/>
          <w:szCs w:val="24"/>
        </w:rPr>
        <w:br/>
        <w:t xml:space="preserve">9. Dalyviai kūrybinių dirbtuvių veiklas (būdus, metodus, formas) pasirenka savarankiškai. </w:t>
      </w:r>
      <w:r w:rsidRPr="00914E59">
        <w:rPr>
          <w:rFonts w:ascii="Times New Roman" w:hAnsi="Times New Roman" w:cs="Times New Roman"/>
          <w:sz w:val="24"/>
          <w:szCs w:val="24"/>
        </w:rPr>
        <w:br/>
        <w:t xml:space="preserve">10. Dalyviai darbelį (statinį) nufotografuoja ir atsiunčia organizatoriams iki 2023 m. sausio 15 d. kartu su užpildyta dalyvio kortele (1 priedas) elektroniniu paštu </w:t>
      </w:r>
      <w:r w:rsidR="00AE1BB2">
        <w:rPr>
          <w:rFonts w:ascii="Times New Roman" w:hAnsi="Times New Roman" w:cs="Times New Roman"/>
          <w:sz w:val="24"/>
          <w:szCs w:val="24"/>
        </w:rPr>
        <w:t>varenosboruzeles@gmail.com</w:t>
      </w:r>
      <w:r w:rsidRPr="00914E59">
        <w:rPr>
          <w:rFonts w:ascii="Times New Roman" w:hAnsi="Times New Roman" w:cs="Times New Roman"/>
          <w:sz w:val="24"/>
          <w:szCs w:val="24"/>
        </w:rPr>
        <w:t>. Vėliau atsiųstos nuotraukos nebus įtrauktos eksponavimui.</w:t>
      </w:r>
      <w:r w:rsidRPr="00914E59">
        <w:rPr>
          <w:rFonts w:ascii="Times New Roman" w:hAnsi="Times New Roman" w:cs="Times New Roman"/>
          <w:sz w:val="24"/>
          <w:szCs w:val="24"/>
        </w:rPr>
        <w:br/>
        <w:t xml:space="preserve">11. </w:t>
      </w:r>
      <w:r w:rsidR="00CF7687">
        <w:rPr>
          <w:rFonts w:ascii="Times New Roman" w:hAnsi="Times New Roman" w:cs="Times New Roman"/>
          <w:sz w:val="24"/>
          <w:szCs w:val="24"/>
        </w:rPr>
        <w:t>Kūrybinių-</w:t>
      </w:r>
      <w:r w:rsidRPr="00914E59">
        <w:rPr>
          <w:rFonts w:ascii="Times New Roman" w:hAnsi="Times New Roman" w:cs="Times New Roman"/>
          <w:sz w:val="24"/>
          <w:szCs w:val="24"/>
        </w:rPr>
        <w:t>inžinerinių darbelių nuotraukų skaičius neribotas.</w:t>
      </w:r>
      <w:r w:rsidRPr="00914E59">
        <w:rPr>
          <w:rFonts w:ascii="Times New Roman" w:hAnsi="Times New Roman" w:cs="Times New Roman"/>
          <w:sz w:val="24"/>
          <w:szCs w:val="24"/>
        </w:rPr>
        <w:br/>
        <w:t xml:space="preserve">12. Parodos trukmė: 2022 m. gruodžio 15 d. </w:t>
      </w:r>
      <w:r w:rsidR="00420F59">
        <w:rPr>
          <w:rFonts w:ascii="Times New Roman" w:hAnsi="Times New Roman" w:cs="Times New Roman"/>
          <w:sz w:val="24"/>
          <w:szCs w:val="24"/>
        </w:rPr>
        <w:t>–</w:t>
      </w:r>
      <w:r w:rsidRPr="00914E59">
        <w:rPr>
          <w:rFonts w:ascii="Times New Roman" w:hAnsi="Times New Roman" w:cs="Times New Roman"/>
          <w:sz w:val="24"/>
          <w:szCs w:val="24"/>
        </w:rPr>
        <w:t xml:space="preserve"> 2023 m. sausio 15 d. </w:t>
      </w:r>
      <w:r w:rsidRPr="00914E59">
        <w:rPr>
          <w:rFonts w:ascii="Times New Roman" w:hAnsi="Times New Roman" w:cs="Times New Roman"/>
          <w:sz w:val="24"/>
          <w:szCs w:val="24"/>
        </w:rPr>
        <w:br/>
        <w:t xml:space="preserve">13. Dalyvių darbai bus eksponuojami darželio </w:t>
      </w:r>
      <w:r w:rsidR="00165AC3">
        <w:rPr>
          <w:rFonts w:ascii="Times New Roman" w:hAnsi="Times New Roman" w:cs="Times New Roman"/>
          <w:sz w:val="24"/>
          <w:szCs w:val="24"/>
        </w:rPr>
        <w:t>„F</w:t>
      </w:r>
      <w:r w:rsidRPr="00914E59">
        <w:rPr>
          <w:rFonts w:ascii="Times New Roman" w:hAnsi="Times New Roman" w:cs="Times New Roman"/>
          <w:sz w:val="24"/>
          <w:szCs w:val="24"/>
        </w:rPr>
        <w:t>acebook</w:t>
      </w:r>
      <w:r w:rsidR="00165AC3">
        <w:rPr>
          <w:rFonts w:ascii="Times New Roman" w:hAnsi="Times New Roman" w:cs="Times New Roman"/>
          <w:sz w:val="24"/>
          <w:szCs w:val="24"/>
        </w:rPr>
        <w:t>“</w:t>
      </w:r>
      <w:r w:rsidRPr="00914E59">
        <w:rPr>
          <w:rFonts w:ascii="Times New Roman" w:hAnsi="Times New Roman" w:cs="Times New Roman"/>
          <w:sz w:val="24"/>
          <w:szCs w:val="24"/>
        </w:rPr>
        <w:t xml:space="preserve"> paskyroje </w:t>
      </w:r>
      <w:hyperlink r:id="rId8" w:history="1">
        <w:r w:rsidRPr="00914E59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https://www.facebook.com/profile.php?id=100063649384323</w:t>
        </w:r>
      </w:hyperlink>
      <w:r w:rsidRPr="00914E59">
        <w:rPr>
          <w:rFonts w:ascii="Times New Roman" w:hAnsi="Times New Roman" w:cs="Times New Roman"/>
          <w:sz w:val="24"/>
          <w:szCs w:val="24"/>
        </w:rPr>
        <w:t xml:space="preserve"> </w:t>
      </w:r>
      <w:r w:rsidR="009461D3" w:rsidRPr="00914E59">
        <w:rPr>
          <w:rFonts w:ascii="Times New Roman" w:hAnsi="Times New Roman" w:cs="Times New Roman"/>
          <w:sz w:val="24"/>
          <w:szCs w:val="24"/>
        </w:rPr>
        <w:t>ir Varėnos švietimo centro tinklalapyje</w:t>
      </w:r>
      <w:r w:rsidR="001E17FD" w:rsidRPr="00914E59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1E17FD" w:rsidRPr="00914E59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https://www.varenossc.lt/</w:t>
        </w:r>
      </w:hyperlink>
      <w:r w:rsidR="00CF7687">
        <w:rPr>
          <w:rStyle w:val="Hipersaitas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5734DC2" w14:textId="649EF6CA" w:rsidR="000B6EE8" w:rsidRPr="00914E59" w:rsidRDefault="000B6EE8" w:rsidP="001E17FD">
      <w:pPr>
        <w:jc w:val="center"/>
        <w:rPr>
          <w:rFonts w:ascii="Times New Roman" w:hAnsi="Times New Roman" w:cs="Times New Roman"/>
          <w:sz w:val="24"/>
          <w:szCs w:val="24"/>
        </w:rPr>
      </w:pPr>
      <w:r w:rsidRPr="00914E59">
        <w:rPr>
          <w:rFonts w:ascii="Times New Roman" w:hAnsi="Times New Roman" w:cs="Times New Roman"/>
          <w:sz w:val="24"/>
          <w:szCs w:val="24"/>
        </w:rPr>
        <w:br/>
      </w:r>
      <w:r w:rsidRPr="00914E59">
        <w:rPr>
          <w:rFonts w:ascii="Times New Roman" w:hAnsi="Times New Roman" w:cs="Times New Roman"/>
          <w:sz w:val="24"/>
          <w:szCs w:val="24"/>
        </w:rPr>
        <w:br/>
      </w:r>
      <w:r w:rsidR="001E17FD" w:rsidRPr="00914E59">
        <w:rPr>
          <w:rFonts w:ascii="Times New Roman" w:hAnsi="Times New Roman" w:cs="Times New Roman"/>
          <w:b/>
          <w:bCs/>
          <w:sz w:val="24"/>
          <w:szCs w:val="24"/>
        </w:rPr>
        <w:t>V SKYRIUS</w:t>
      </w:r>
      <w:r w:rsidR="001E17FD" w:rsidRPr="00914E59">
        <w:rPr>
          <w:rFonts w:ascii="Times New Roman" w:hAnsi="Times New Roman" w:cs="Times New Roman"/>
          <w:b/>
          <w:bCs/>
          <w:sz w:val="24"/>
          <w:szCs w:val="24"/>
        </w:rPr>
        <w:br/>
        <w:t>BAIGIAMOSIOS NUOSTATOS</w:t>
      </w:r>
      <w:r w:rsidR="001E17FD" w:rsidRPr="00914E59">
        <w:rPr>
          <w:rFonts w:ascii="Times New Roman" w:hAnsi="Times New Roman" w:cs="Times New Roman"/>
          <w:sz w:val="24"/>
          <w:szCs w:val="24"/>
        </w:rPr>
        <w:br/>
      </w:r>
    </w:p>
    <w:p w14:paraId="0DDC2739" w14:textId="24018C8C" w:rsidR="001E17FD" w:rsidRDefault="001E17FD" w:rsidP="001E17FD">
      <w:pPr>
        <w:rPr>
          <w:rFonts w:ascii="Times New Roman" w:hAnsi="Times New Roman" w:cs="Times New Roman"/>
          <w:sz w:val="24"/>
          <w:szCs w:val="24"/>
        </w:rPr>
      </w:pPr>
      <w:r w:rsidRPr="00914E59">
        <w:rPr>
          <w:rFonts w:ascii="Times New Roman" w:hAnsi="Times New Roman" w:cs="Times New Roman"/>
          <w:sz w:val="24"/>
          <w:szCs w:val="24"/>
        </w:rPr>
        <w:t>14. Visiems parodos dalyviams el.</w:t>
      </w:r>
      <w:r w:rsidR="00165AC3">
        <w:rPr>
          <w:rFonts w:ascii="Times New Roman" w:hAnsi="Times New Roman" w:cs="Times New Roman"/>
          <w:sz w:val="24"/>
          <w:szCs w:val="24"/>
        </w:rPr>
        <w:t xml:space="preserve"> </w:t>
      </w:r>
      <w:r w:rsidRPr="00914E59">
        <w:rPr>
          <w:rFonts w:ascii="Times New Roman" w:hAnsi="Times New Roman" w:cs="Times New Roman"/>
          <w:sz w:val="24"/>
          <w:szCs w:val="24"/>
        </w:rPr>
        <w:t>paštu bus išsiųsti padėkos raštai.</w:t>
      </w:r>
      <w:r w:rsidRPr="00914E59">
        <w:rPr>
          <w:rFonts w:ascii="Times New Roman" w:hAnsi="Times New Roman" w:cs="Times New Roman"/>
          <w:sz w:val="24"/>
          <w:szCs w:val="24"/>
        </w:rPr>
        <w:br/>
        <w:t xml:space="preserve">15. Autorius, pateikdamas nuotraukas parodai, patvirtina, kad yra atsakingas už asmens duomenų apsaugą bei autorinių teisių pažeidimus. </w:t>
      </w:r>
      <w:r w:rsidRPr="00914E59">
        <w:rPr>
          <w:rFonts w:ascii="Times New Roman" w:hAnsi="Times New Roman" w:cs="Times New Roman"/>
          <w:sz w:val="24"/>
          <w:szCs w:val="24"/>
        </w:rPr>
        <w:br/>
        <w:t xml:space="preserve">16. Pateikdamas darbus, autorius tampa virtualios parodos dalyviu. </w:t>
      </w:r>
      <w:r w:rsidRPr="00914E59">
        <w:rPr>
          <w:rFonts w:ascii="Times New Roman" w:hAnsi="Times New Roman" w:cs="Times New Roman"/>
          <w:sz w:val="24"/>
          <w:szCs w:val="24"/>
        </w:rPr>
        <w:br/>
        <w:t xml:space="preserve">17. Organizatoriai pasilieka teisę parodos dalyvių nuotraukas naudoti neatlygintinai, viešai publikuoti darbus, nurodant autorines teises. </w:t>
      </w:r>
      <w:r w:rsidRPr="00914E59">
        <w:rPr>
          <w:rFonts w:ascii="Times New Roman" w:hAnsi="Times New Roman" w:cs="Times New Roman"/>
          <w:sz w:val="24"/>
          <w:szCs w:val="24"/>
        </w:rPr>
        <w:br/>
        <w:t>18. Darbų atsiuntimas organizatoriams laikomas autorių sutikimu su šiomis sąlygomis.</w:t>
      </w:r>
      <w:r w:rsidRPr="00914E59">
        <w:rPr>
          <w:rFonts w:ascii="Times New Roman" w:hAnsi="Times New Roman" w:cs="Times New Roman"/>
          <w:sz w:val="24"/>
          <w:szCs w:val="24"/>
        </w:rPr>
        <w:br/>
        <w:t>19. Parodos organizatoriams ir dalyvavusiems mokytojams bus išduodamos Varėnos švietimo centro pažymos.</w:t>
      </w:r>
      <w:r w:rsidRPr="00914E59">
        <w:rPr>
          <w:rFonts w:ascii="Times New Roman" w:hAnsi="Times New Roman" w:cs="Times New Roman"/>
          <w:sz w:val="24"/>
          <w:szCs w:val="24"/>
        </w:rPr>
        <w:br/>
      </w:r>
    </w:p>
    <w:p w14:paraId="047B8647" w14:textId="77777777" w:rsidR="00914E59" w:rsidRPr="00914E59" w:rsidRDefault="00914E59" w:rsidP="00914E59">
      <w:pPr>
        <w:pStyle w:val="prastasiniatinklio"/>
      </w:pPr>
      <w:r w:rsidRPr="00914E59">
        <w:lastRenderedPageBreak/>
        <w:t>1 PRIEDAS</w:t>
      </w:r>
      <w:r w:rsidRPr="00914E59">
        <w:br/>
      </w:r>
      <w:r w:rsidRPr="00914E59">
        <w:br/>
        <w:t>DALYVIO ANKETA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14E59" w:rsidRPr="00914E59" w14:paraId="7085C895" w14:textId="77777777" w:rsidTr="006F3934">
        <w:tc>
          <w:tcPr>
            <w:tcW w:w="4814" w:type="dxa"/>
          </w:tcPr>
          <w:p w14:paraId="11DB0DD0" w14:textId="710B9A3F" w:rsidR="00914E59" w:rsidRPr="00914E59" w:rsidRDefault="00914E59" w:rsidP="006F3934">
            <w:pPr>
              <w:pStyle w:val="prastasiniatinklio"/>
              <w:rPr>
                <w:rStyle w:val="Grietas"/>
              </w:rPr>
            </w:pPr>
            <w:r w:rsidRPr="00914E59">
              <w:rPr>
                <w:rStyle w:val="Grietas"/>
              </w:rPr>
              <w:t xml:space="preserve">Įstaigos pavadinimas, adresas, tel. </w:t>
            </w:r>
            <w:proofErr w:type="spellStart"/>
            <w:r w:rsidR="00165AC3">
              <w:rPr>
                <w:rStyle w:val="Grietas"/>
              </w:rPr>
              <w:t>n</w:t>
            </w:r>
            <w:r w:rsidR="00165AC3" w:rsidRPr="00914E59">
              <w:rPr>
                <w:rStyle w:val="Grietas"/>
              </w:rPr>
              <w:t>r.</w:t>
            </w:r>
            <w:proofErr w:type="spellEnd"/>
            <w:r w:rsidRPr="00914E59">
              <w:rPr>
                <w:rStyle w:val="Grietas"/>
              </w:rPr>
              <w:t>, el.</w:t>
            </w:r>
            <w:r w:rsidR="00165AC3">
              <w:rPr>
                <w:rStyle w:val="Grietas"/>
              </w:rPr>
              <w:t xml:space="preserve"> </w:t>
            </w:r>
            <w:r w:rsidRPr="00914E59">
              <w:rPr>
                <w:rStyle w:val="Grietas"/>
              </w:rPr>
              <w:t>paštas</w:t>
            </w:r>
          </w:p>
        </w:tc>
        <w:tc>
          <w:tcPr>
            <w:tcW w:w="4814" w:type="dxa"/>
          </w:tcPr>
          <w:p w14:paraId="1BADAAFF" w14:textId="77777777" w:rsidR="00914E59" w:rsidRPr="00914E59" w:rsidRDefault="00914E59" w:rsidP="006F3934">
            <w:pPr>
              <w:pStyle w:val="prastasiniatinklio"/>
            </w:pPr>
          </w:p>
        </w:tc>
      </w:tr>
      <w:tr w:rsidR="00914E59" w:rsidRPr="00914E59" w14:paraId="14740CF6" w14:textId="77777777" w:rsidTr="006F3934">
        <w:tc>
          <w:tcPr>
            <w:tcW w:w="4814" w:type="dxa"/>
          </w:tcPr>
          <w:p w14:paraId="576CF510" w14:textId="77777777" w:rsidR="00914E59" w:rsidRPr="00914E59" w:rsidRDefault="00914E59" w:rsidP="006F3934">
            <w:pPr>
              <w:pStyle w:val="prastasiniatinklio"/>
              <w:rPr>
                <w:rStyle w:val="Grietas"/>
              </w:rPr>
            </w:pPr>
            <w:r w:rsidRPr="00914E59">
              <w:rPr>
                <w:rStyle w:val="Grietas"/>
              </w:rPr>
              <w:t>Darbo pavadinimas</w:t>
            </w:r>
          </w:p>
        </w:tc>
        <w:tc>
          <w:tcPr>
            <w:tcW w:w="4814" w:type="dxa"/>
          </w:tcPr>
          <w:p w14:paraId="0A024740" w14:textId="77777777" w:rsidR="00914E59" w:rsidRPr="00914E59" w:rsidRDefault="00914E59" w:rsidP="006F3934">
            <w:pPr>
              <w:pStyle w:val="prastasiniatinklio"/>
            </w:pPr>
          </w:p>
        </w:tc>
      </w:tr>
      <w:tr w:rsidR="00914E59" w:rsidRPr="00914E59" w14:paraId="0BD85083" w14:textId="77777777" w:rsidTr="006F3934">
        <w:tc>
          <w:tcPr>
            <w:tcW w:w="4814" w:type="dxa"/>
          </w:tcPr>
          <w:p w14:paraId="43220160" w14:textId="77777777" w:rsidR="00914E59" w:rsidRPr="00914E59" w:rsidRDefault="00914E59" w:rsidP="006F3934">
            <w:pPr>
              <w:pStyle w:val="prastasiniatinklio"/>
              <w:rPr>
                <w:rStyle w:val="Grietas"/>
              </w:rPr>
            </w:pPr>
            <w:r w:rsidRPr="00914E59">
              <w:rPr>
                <w:rStyle w:val="Grietas"/>
              </w:rPr>
              <w:t>Dalyvio vardas, pavardė, grupė, amžius</w:t>
            </w:r>
          </w:p>
        </w:tc>
        <w:tc>
          <w:tcPr>
            <w:tcW w:w="4814" w:type="dxa"/>
          </w:tcPr>
          <w:p w14:paraId="0A9B88B5" w14:textId="77777777" w:rsidR="00914E59" w:rsidRPr="00914E59" w:rsidRDefault="00914E59" w:rsidP="006F3934">
            <w:pPr>
              <w:pStyle w:val="prastasiniatinklio"/>
            </w:pPr>
          </w:p>
        </w:tc>
      </w:tr>
      <w:tr w:rsidR="00914E59" w:rsidRPr="00914E59" w14:paraId="3DF67557" w14:textId="77777777" w:rsidTr="006F3934">
        <w:tc>
          <w:tcPr>
            <w:tcW w:w="4814" w:type="dxa"/>
          </w:tcPr>
          <w:p w14:paraId="04957361" w14:textId="77777777" w:rsidR="00914E59" w:rsidRPr="00914E59" w:rsidRDefault="00914E59" w:rsidP="006F3934">
            <w:pPr>
              <w:pStyle w:val="prastasiniatinklio"/>
              <w:rPr>
                <w:rStyle w:val="Grietas"/>
              </w:rPr>
            </w:pPr>
            <w:r w:rsidRPr="00914E59">
              <w:rPr>
                <w:rStyle w:val="Grietas"/>
              </w:rPr>
              <w:t>Mokytojo, parengusio ugdytinius, pavardė, vardas, elektroninis paštas</w:t>
            </w:r>
          </w:p>
        </w:tc>
        <w:tc>
          <w:tcPr>
            <w:tcW w:w="4814" w:type="dxa"/>
          </w:tcPr>
          <w:p w14:paraId="74781625" w14:textId="77777777" w:rsidR="00914E59" w:rsidRPr="00914E59" w:rsidRDefault="00914E59" w:rsidP="006F3934">
            <w:pPr>
              <w:pStyle w:val="prastasiniatinklio"/>
            </w:pPr>
          </w:p>
        </w:tc>
      </w:tr>
      <w:tr w:rsidR="00914E59" w:rsidRPr="00914E59" w14:paraId="58BCECDF" w14:textId="77777777" w:rsidTr="006F3934">
        <w:tc>
          <w:tcPr>
            <w:tcW w:w="4814" w:type="dxa"/>
          </w:tcPr>
          <w:p w14:paraId="330053A9" w14:textId="77777777" w:rsidR="00914E59" w:rsidRPr="00914E59" w:rsidRDefault="00914E59" w:rsidP="006F3934">
            <w:pPr>
              <w:pStyle w:val="prastasiniatinklio"/>
              <w:rPr>
                <w:rStyle w:val="Grietas"/>
              </w:rPr>
            </w:pPr>
            <w:r w:rsidRPr="00914E59">
              <w:rPr>
                <w:rStyle w:val="Grietas"/>
              </w:rPr>
              <w:t>Kita informacija (jei aktualu)</w:t>
            </w:r>
          </w:p>
        </w:tc>
        <w:tc>
          <w:tcPr>
            <w:tcW w:w="4814" w:type="dxa"/>
          </w:tcPr>
          <w:p w14:paraId="2E96580E" w14:textId="77777777" w:rsidR="00914E59" w:rsidRPr="00914E59" w:rsidRDefault="00914E59" w:rsidP="006F3934">
            <w:pPr>
              <w:pStyle w:val="prastasiniatinklio"/>
            </w:pPr>
          </w:p>
        </w:tc>
      </w:tr>
    </w:tbl>
    <w:p w14:paraId="1DDEB968" w14:textId="77777777" w:rsidR="00914E59" w:rsidRPr="00914E59" w:rsidRDefault="00914E59" w:rsidP="001E17FD">
      <w:pPr>
        <w:rPr>
          <w:rFonts w:ascii="Times New Roman" w:hAnsi="Times New Roman" w:cs="Times New Roman"/>
          <w:sz w:val="24"/>
          <w:szCs w:val="24"/>
        </w:rPr>
      </w:pPr>
    </w:p>
    <w:sectPr w:rsidR="00914E59" w:rsidRPr="00914E5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E8"/>
    <w:rsid w:val="000B6EE8"/>
    <w:rsid w:val="00165AC3"/>
    <w:rsid w:val="001E17FD"/>
    <w:rsid w:val="0035343E"/>
    <w:rsid w:val="003B69A5"/>
    <w:rsid w:val="00420F59"/>
    <w:rsid w:val="00424105"/>
    <w:rsid w:val="006E0161"/>
    <w:rsid w:val="006F301F"/>
    <w:rsid w:val="00914E59"/>
    <w:rsid w:val="009461D3"/>
    <w:rsid w:val="00AB6FD7"/>
    <w:rsid w:val="00AE1BB2"/>
    <w:rsid w:val="00CF7687"/>
    <w:rsid w:val="00E9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F5050"/>
  <w15:chartTrackingRefBased/>
  <w15:docId w15:val="{14201527-4971-4D7E-8919-FB27FB44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0B6EE8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0B6EE8"/>
    <w:pPr>
      <w:ind w:left="720"/>
      <w:contextualSpacing/>
    </w:p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9461D3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1E17FD"/>
    <w:rPr>
      <w:color w:val="954F72" w:themeColor="followedHyperlink"/>
      <w:u w:val="single"/>
    </w:rPr>
  </w:style>
  <w:style w:type="paragraph" w:styleId="prastasiniatinklio">
    <w:name w:val="Normal (Web)"/>
    <w:basedOn w:val="prastasis"/>
    <w:uiPriority w:val="99"/>
    <w:unhideWhenUsed/>
    <w:rsid w:val="00914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39"/>
    <w:rsid w:val="00914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914E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ofile.php?id=1000636493843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erpetrusyte@gmail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ta.rimke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varenospasaka.l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varenossc.lt" TargetMode="External"/><Relationship Id="rId9" Type="http://schemas.openxmlformats.org/officeDocument/2006/relationships/hyperlink" Target="https://www.varenossc.lt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3326</Words>
  <Characters>1896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Pasaka</dc:creator>
  <cp:keywords/>
  <dc:description/>
  <cp:lastModifiedBy>Vartotojas</cp:lastModifiedBy>
  <cp:revision>7</cp:revision>
  <cp:lastPrinted>2022-11-25T11:02:00Z</cp:lastPrinted>
  <dcterms:created xsi:type="dcterms:W3CDTF">2022-11-25T13:34:00Z</dcterms:created>
  <dcterms:modified xsi:type="dcterms:W3CDTF">2022-11-28T14:02:00Z</dcterms:modified>
</cp:coreProperties>
</file>