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13" w:rsidRDefault="003E32D6" w:rsidP="00F110A5">
      <w:pPr>
        <w:ind w:left="5184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 xml:space="preserve"> </w:t>
      </w:r>
      <w:r w:rsidR="00263932">
        <w:rPr>
          <w:color w:val="000000"/>
          <w:sz w:val="20"/>
        </w:rPr>
        <w:t xml:space="preserve">Priėmimo į Varėnos švietimo centrą mokytis pagal neformaliojo švietimo programas tvarkos aprašo </w:t>
      </w:r>
    </w:p>
    <w:p w:rsidR="00783613" w:rsidRPr="000F41D3" w:rsidRDefault="00263932" w:rsidP="000F41D3">
      <w:pPr>
        <w:ind w:left="3888" w:firstLine="1296"/>
        <w:rPr>
          <w:color w:val="000000"/>
          <w:sz w:val="20"/>
        </w:rPr>
      </w:pPr>
      <w:r>
        <w:rPr>
          <w:color w:val="000000"/>
          <w:sz w:val="20"/>
        </w:rPr>
        <w:t>priedas</w:t>
      </w:r>
      <w:r>
        <w:rPr>
          <w:color w:val="000000"/>
        </w:rPr>
        <w:br/>
      </w:r>
    </w:p>
    <w:p w:rsidR="000F41D3" w:rsidRDefault="00263932">
      <w:pPr>
        <w:jc w:val="center"/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 xml:space="preserve">PRIĖMIMO Į VARĖNOS ŠVIETIMO CENTRĄ MOKYTIS PAGAL </w:t>
      </w:r>
    </w:p>
    <w:p w:rsidR="00783613" w:rsidRPr="000F41D3" w:rsidRDefault="00263932">
      <w:pPr>
        <w:jc w:val="center"/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>NEFORMALIOJO ŠVIETIMO PROGRAMAS</w:t>
      </w:r>
    </w:p>
    <w:p w:rsidR="00783613" w:rsidRPr="000F41D3" w:rsidRDefault="00263932">
      <w:pPr>
        <w:keepNext/>
        <w:jc w:val="center"/>
        <w:rPr>
          <w:b/>
          <w:bCs/>
          <w:color w:val="000000"/>
          <w:sz w:val="20"/>
        </w:rPr>
      </w:pPr>
      <w:r w:rsidRPr="000F41D3">
        <w:rPr>
          <w:b/>
          <w:bCs/>
          <w:color w:val="000000"/>
          <w:sz w:val="20"/>
        </w:rPr>
        <w:t>S U T A R T I S</w:t>
      </w:r>
    </w:p>
    <w:p w:rsidR="00783613" w:rsidRPr="000F41D3" w:rsidRDefault="00783613">
      <w:pPr>
        <w:jc w:val="center"/>
        <w:rPr>
          <w:color w:val="000000"/>
          <w:sz w:val="20"/>
        </w:rPr>
      </w:pPr>
    </w:p>
    <w:p w:rsidR="00783613" w:rsidRDefault="00263932">
      <w:pPr>
        <w:jc w:val="center"/>
        <w:rPr>
          <w:color w:val="000000"/>
        </w:rPr>
      </w:pPr>
      <w:r>
        <w:rPr>
          <w:color w:val="000000"/>
        </w:rPr>
        <w:t>20___ m. ______________________ d. Nr. _____</w:t>
      </w:r>
    </w:p>
    <w:p w:rsidR="00783613" w:rsidRDefault="00783613">
      <w:pPr>
        <w:jc w:val="center"/>
        <w:rPr>
          <w:color w:val="000000"/>
        </w:rPr>
      </w:pPr>
    </w:p>
    <w:p w:rsidR="00440BA9" w:rsidRPr="004E1B0C" w:rsidRDefault="00440BA9" w:rsidP="00440BA9">
      <w:pPr>
        <w:pBdr>
          <w:bottom w:val="single" w:sz="4" w:space="1" w:color="auto"/>
        </w:pBdr>
        <w:jc w:val="center"/>
        <w:rPr>
          <w:b/>
          <w:i/>
          <w:sz w:val="22"/>
          <w:szCs w:val="22"/>
        </w:rPr>
      </w:pPr>
      <w:r w:rsidRPr="004E1B0C">
        <w:rPr>
          <w:b/>
          <w:i/>
          <w:sz w:val="22"/>
          <w:szCs w:val="22"/>
        </w:rPr>
        <w:t xml:space="preserve">VARĖNOS </w:t>
      </w:r>
      <w:r>
        <w:rPr>
          <w:b/>
          <w:i/>
          <w:sz w:val="22"/>
          <w:szCs w:val="22"/>
        </w:rPr>
        <w:t>ŠVIETIMO</w:t>
      </w:r>
      <w:r w:rsidRPr="004E1B0C">
        <w:rPr>
          <w:b/>
          <w:i/>
          <w:sz w:val="22"/>
          <w:szCs w:val="22"/>
        </w:rPr>
        <w:t xml:space="preserve"> CENTRAS, kodas </w:t>
      </w:r>
      <w:r w:rsidRPr="002F3AEA">
        <w:rPr>
          <w:b/>
          <w:i/>
          <w:sz w:val="22"/>
          <w:szCs w:val="22"/>
        </w:rPr>
        <w:t>195328546</w:t>
      </w:r>
      <w:r w:rsidRPr="004E1B0C">
        <w:rPr>
          <w:b/>
          <w:i/>
          <w:sz w:val="22"/>
          <w:szCs w:val="22"/>
        </w:rPr>
        <w:t>,</w:t>
      </w:r>
    </w:p>
    <w:p w:rsidR="00783613" w:rsidRDefault="00440BA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  <w:r w:rsidR="00263932">
        <w:rPr>
          <w:color w:val="000000"/>
          <w:sz w:val="16"/>
        </w:rPr>
        <w:t>( neformalųjį švietimą teikiančios įstaigos pavadinimas ir kodas )</w:t>
      </w:r>
    </w:p>
    <w:p w:rsidR="00783613" w:rsidRPr="00440BA9" w:rsidRDefault="00440BA9" w:rsidP="00440BA9">
      <w:pPr>
        <w:pBdr>
          <w:bottom w:val="single" w:sz="4" w:space="1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J. BASANAVIAČIAUS</w:t>
      </w:r>
      <w:r w:rsidRPr="004E1B0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4E1B0C">
        <w:rPr>
          <w:b/>
          <w:i/>
          <w:sz w:val="22"/>
          <w:szCs w:val="22"/>
        </w:rPr>
        <w:t>G. 9, VARĖNA</w:t>
      </w:r>
    </w:p>
    <w:p w:rsidR="00783613" w:rsidRDefault="00263932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( adresas )</w:t>
      </w:r>
    </w:p>
    <w:p w:rsidR="00783613" w:rsidRPr="000F41D3" w:rsidRDefault="00263932">
      <w:pPr>
        <w:jc w:val="both"/>
        <w:rPr>
          <w:color w:val="000000"/>
        </w:rPr>
      </w:pPr>
      <w:r>
        <w:rPr>
          <w:color w:val="000000"/>
        </w:rPr>
        <w:t>(</w:t>
      </w:r>
      <w:r w:rsidRPr="000F41D3">
        <w:rPr>
          <w:color w:val="000000"/>
          <w:sz w:val="20"/>
        </w:rPr>
        <w:t>toliau – Švietimo teikėj</w:t>
      </w:r>
      <w:r w:rsidR="00440BA9" w:rsidRPr="000F41D3">
        <w:rPr>
          <w:color w:val="000000"/>
          <w:sz w:val="20"/>
        </w:rPr>
        <w:t>as), atstovaujamas</w:t>
      </w:r>
      <w:r w:rsidR="00440BA9">
        <w:rPr>
          <w:color w:val="000000"/>
        </w:rPr>
        <w:t xml:space="preserve">  </w:t>
      </w:r>
      <w:r w:rsidR="00DB3DE2">
        <w:rPr>
          <w:color w:val="000000"/>
        </w:rPr>
        <w:t>_____</w:t>
      </w:r>
      <w:r w:rsidR="00440BA9" w:rsidRPr="000F41D3">
        <w:rPr>
          <w:b/>
          <w:i/>
          <w:sz w:val="22"/>
          <w:szCs w:val="22"/>
          <w:u w:val="single"/>
        </w:rPr>
        <w:t>DIREKTORIAUS  RAIMONDO  ŽILINSKO</w:t>
      </w:r>
      <w:r w:rsidR="00DB3DE2">
        <w:rPr>
          <w:i/>
          <w:sz w:val="22"/>
          <w:szCs w:val="22"/>
        </w:rPr>
        <w:t>____________</w:t>
      </w:r>
      <w:r w:rsidR="00440BA9" w:rsidRPr="000F41D3">
        <w:t xml:space="preserve">                                   </w:t>
      </w:r>
    </w:p>
    <w:p w:rsidR="00783613" w:rsidRPr="000F41D3" w:rsidRDefault="00263932">
      <w:pPr>
        <w:ind w:firstLine="3600"/>
        <w:jc w:val="both"/>
        <w:rPr>
          <w:color w:val="000000"/>
          <w:sz w:val="16"/>
        </w:rPr>
      </w:pPr>
      <w:r w:rsidRPr="000F41D3">
        <w:rPr>
          <w:color w:val="000000"/>
          <w:sz w:val="16"/>
        </w:rPr>
        <w:t>( vardas, pavardė, pareigos )</w:t>
      </w:r>
    </w:p>
    <w:p w:rsidR="00783613" w:rsidRDefault="0026393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83613" w:rsidRPr="000F41D3" w:rsidRDefault="00263932">
      <w:pPr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ir prašymą pateikęs asmuo,</w:t>
      </w:r>
    </w:p>
    <w:p w:rsidR="00783613" w:rsidRDefault="0026393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83613" w:rsidRDefault="00263932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(</w:t>
      </w:r>
      <w:r w:rsidR="003E2FA2">
        <w:rPr>
          <w:color w:val="000000"/>
          <w:sz w:val="16"/>
        </w:rPr>
        <w:t xml:space="preserve"> vardas, pavardė</w:t>
      </w:r>
      <w:r>
        <w:rPr>
          <w:color w:val="000000"/>
          <w:sz w:val="16"/>
        </w:rPr>
        <w:t xml:space="preserve"> )</w:t>
      </w:r>
    </w:p>
    <w:p w:rsidR="00783613" w:rsidRDefault="0026393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83613" w:rsidRDefault="00263932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( adresas )</w:t>
      </w:r>
    </w:p>
    <w:p w:rsidR="00783613" w:rsidRDefault="00263932">
      <w:pPr>
        <w:jc w:val="both"/>
        <w:rPr>
          <w:color w:val="000000"/>
        </w:rPr>
      </w:pPr>
      <w:r w:rsidRPr="000F41D3">
        <w:rPr>
          <w:color w:val="000000"/>
          <w:sz w:val="20"/>
        </w:rPr>
        <w:t>atstovaujantis</w:t>
      </w:r>
      <w:r>
        <w:rPr>
          <w:color w:val="000000"/>
        </w:rPr>
        <w:t xml:space="preserve">  _______________________________________________________________</w:t>
      </w:r>
      <w:r w:rsidR="00DB3DE2">
        <w:rPr>
          <w:color w:val="000000"/>
        </w:rPr>
        <w:t>__</w:t>
      </w:r>
      <w:r>
        <w:rPr>
          <w:color w:val="000000"/>
        </w:rPr>
        <w:t>_____</w:t>
      </w:r>
    </w:p>
    <w:p w:rsidR="00783613" w:rsidRDefault="00263932">
      <w:pPr>
        <w:ind w:firstLine="3600"/>
        <w:jc w:val="both"/>
        <w:rPr>
          <w:color w:val="000000"/>
          <w:sz w:val="16"/>
        </w:rPr>
      </w:pPr>
      <w:r>
        <w:rPr>
          <w:color w:val="000000"/>
          <w:sz w:val="16"/>
        </w:rPr>
        <w:t>( mokinio vardas, pavardė ir asmens kodas )</w:t>
      </w:r>
    </w:p>
    <w:p w:rsidR="00783613" w:rsidRPr="00F110A5" w:rsidRDefault="00263932">
      <w:pPr>
        <w:rPr>
          <w:color w:val="000000"/>
          <w:sz w:val="20"/>
        </w:rPr>
      </w:pPr>
      <w:r w:rsidRPr="000F41D3">
        <w:rPr>
          <w:color w:val="000000"/>
          <w:sz w:val="20"/>
        </w:rPr>
        <w:t>interesus (toliau – Klientas), sudarėme šią sutartį:</w:t>
      </w:r>
    </w:p>
    <w:p w:rsidR="00783613" w:rsidRDefault="00783613">
      <w:pPr>
        <w:jc w:val="both"/>
        <w:rPr>
          <w:color w:val="000000"/>
        </w:rPr>
      </w:pPr>
    </w:p>
    <w:p w:rsidR="00783613" w:rsidRPr="000F41D3" w:rsidRDefault="00263932">
      <w:pPr>
        <w:jc w:val="center"/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>I SKYRIUS</w:t>
      </w:r>
    </w:p>
    <w:p w:rsidR="00783613" w:rsidRPr="000F41D3" w:rsidRDefault="00263932">
      <w:pPr>
        <w:jc w:val="center"/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>SUTARTIES ŠALIŲ ĮSIPAREIGOJIMAI</w:t>
      </w:r>
    </w:p>
    <w:p w:rsidR="00783613" w:rsidRPr="000F41D3" w:rsidRDefault="00783613">
      <w:pPr>
        <w:jc w:val="center"/>
        <w:rPr>
          <w:b/>
          <w:color w:val="000000"/>
          <w:sz w:val="20"/>
        </w:rPr>
      </w:pP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1</w:t>
      </w:r>
      <w:r w:rsidRPr="000F41D3">
        <w:rPr>
          <w:b/>
          <w:color w:val="000000"/>
          <w:sz w:val="20"/>
        </w:rPr>
        <w:t>. Švietimo teikėjas įsipareigoja</w:t>
      </w:r>
      <w:r w:rsidRPr="000F41D3">
        <w:rPr>
          <w:color w:val="000000"/>
          <w:sz w:val="20"/>
        </w:rPr>
        <w:t xml:space="preserve">: 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 xml:space="preserve">1.1. ugdyti mokinį pagal neformaliojo švietimo ugdymo programą, pagal galimybes sudaryti sąlygas tenkinti jo pažinimo, lavinimosi ir saviraiškos poreikius, padėti mokiniui tapti aktyviu visuomenės nariu; </w:t>
      </w:r>
    </w:p>
    <w:p w:rsidR="00783613" w:rsidRDefault="00263932">
      <w:pPr>
        <w:ind w:firstLine="1296"/>
        <w:jc w:val="both"/>
        <w:rPr>
          <w:color w:val="000000"/>
        </w:rPr>
      </w:pPr>
      <w:r w:rsidRPr="000F41D3">
        <w:rPr>
          <w:color w:val="000000"/>
          <w:sz w:val="20"/>
        </w:rPr>
        <w:t xml:space="preserve">1.2. teikti mokiniui neformaliojo švietimo paslaugas – ugdyti jį </w:t>
      </w:r>
      <w:r>
        <w:rPr>
          <w:color w:val="000000"/>
        </w:rPr>
        <w:t>_______________________________________________________________________________;</w:t>
      </w:r>
    </w:p>
    <w:p w:rsidR="00783613" w:rsidRPr="008C708F" w:rsidRDefault="00263932" w:rsidP="008C708F">
      <w:pPr>
        <w:ind w:left="1440" w:firstLine="720"/>
        <w:jc w:val="both"/>
        <w:rPr>
          <w:color w:val="000000"/>
          <w:sz w:val="16"/>
        </w:rPr>
      </w:pPr>
      <w:r>
        <w:rPr>
          <w:color w:val="000000"/>
          <w:sz w:val="16"/>
        </w:rPr>
        <w:t>(neformaliojo švietimo programos pavadinimas )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1.3. užtikrinti neformaliojo švietimo paslaugų teikimą pagal mokinio pasirinkto neformaliojo švietimo programą;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1.4. ugdymo procesą organizuoti vadovaujantis Lietuvos Respublikos įstatymais, kitais teisės aktais, ugdymo įstaigos nuostatais;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1.5. ugdymą organizuoti vadovaujantis aktyvumo, savanoriškumo, savarankiškumo, sąmoningumo principais;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1.6. sudaryti mokiniui saugias ir sveikas ugdymosi sąlygas, prisiimti atsakomybę už mokinio saugumą užsiėmimų metu;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1.7. teikti mokinio, kuris bendrojo ugdymo mokykloje mokosi pagal priešmokyklinio ar bendrojo ugdymo programas, tėvams ( globėjams, rūpintojams ) informaciją apie jo ugdymosi rezultatus ir elgesį;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1.8. užtikrinti, kad mokinį ugdys kvalifikuoti specialistai;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1.9. padėti mokiniui plėtoti įvairius jo savišvietos interesus, formuoti dorovės ir sveikos gyvensenos pagrindus, lavinti gebėjimą jais vadovautis, diegti mokiniui darbštumo, atsakomybės, pilietiškumo, pasitikėjimo, savarankiškumo, atvirumo, iniciatyvumo ir reiklumo sau principus;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1.10. kiti įsipareigojimai _______________________________________________</w:t>
      </w:r>
      <w:r w:rsidR="00DB3DE2">
        <w:rPr>
          <w:color w:val="000000"/>
          <w:sz w:val="20"/>
        </w:rPr>
        <w:t>______________</w:t>
      </w:r>
      <w:r w:rsidRPr="000F41D3">
        <w:rPr>
          <w:color w:val="000000"/>
          <w:sz w:val="20"/>
        </w:rPr>
        <w:t>_</w:t>
      </w:r>
    </w:p>
    <w:p w:rsidR="00783613" w:rsidRDefault="00263932" w:rsidP="00DB3DE2">
      <w:pPr>
        <w:ind w:left="5760"/>
        <w:jc w:val="both"/>
        <w:rPr>
          <w:color w:val="000000"/>
          <w:sz w:val="16"/>
        </w:rPr>
      </w:pPr>
      <w:r>
        <w:rPr>
          <w:color w:val="000000"/>
          <w:sz w:val="16"/>
        </w:rPr>
        <w:t>( įrašyti )</w:t>
      </w:r>
    </w:p>
    <w:p w:rsidR="00783613" w:rsidRDefault="00263932" w:rsidP="00DB3DE2">
      <w:pPr>
        <w:jc w:val="both"/>
        <w:rPr>
          <w:color w:val="000000"/>
        </w:rPr>
      </w:pPr>
      <w:r>
        <w:rPr>
          <w:color w:val="000000"/>
        </w:rPr>
        <w:t>______________________________________________</w:t>
      </w:r>
      <w:r w:rsidR="00DB3DE2">
        <w:rPr>
          <w:color w:val="000000"/>
        </w:rPr>
        <w:t>_______________________________</w:t>
      </w:r>
      <w:r>
        <w:rPr>
          <w:color w:val="000000"/>
        </w:rPr>
        <w:t>__</w:t>
      </w:r>
    </w:p>
    <w:p w:rsidR="00783613" w:rsidRDefault="0026393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_______________________________________________________________________________.</w:t>
      </w:r>
    </w:p>
    <w:p w:rsidR="00783613" w:rsidRPr="000F41D3" w:rsidRDefault="00263932">
      <w:pPr>
        <w:ind w:firstLine="1296"/>
        <w:jc w:val="both"/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>2. Klientas įsipareigoja:</w:t>
      </w:r>
    </w:p>
    <w:p w:rsidR="00783613" w:rsidRDefault="00263932">
      <w:pPr>
        <w:ind w:firstLine="1296"/>
        <w:jc w:val="both"/>
        <w:rPr>
          <w:color w:val="000000"/>
        </w:rPr>
      </w:pPr>
      <w:r w:rsidRPr="000F41D3">
        <w:rPr>
          <w:color w:val="000000"/>
          <w:sz w:val="20"/>
        </w:rPr>
        <w:t>2.1. lankyti</w:t>
      </w:r>
      <w:r>
        <w:rPr>
          <w:color w:val="000000"/>
        </w:rPr>
        <w:t xml:space="preserve">  _____________________________________________</w:t>
      </w:r>
      <w:r w:rsidR="00DB3DE2">
        <w:rPr>
          <w:color w:val="000000"/>
        </w:rPr>
        <w:t>______________</w:t>
      </w:r>
      <w:r>
        <w:rPr>
          <w:color w:val="000000"/>
        </w:rPr>
        <w:t>_</w:t>
      </w:r>
    </w:p>
    <w:p w:rsidR="00783613" w:rsidRDefault="00263932" w:rsidP="00F110A5">
      <w:pPr>
        <w:ind w:left="2880" w:firstLine="1480"/>
        <w:jc w:val="both"/>
        <w:rPr>
          <w:color w:val="000000"/>
          <w:sz w:val="16"/>
        </w:rPr>
      </w:pPr>
      <w:r>
        <w:rPr>
          <w:color w:val="000000"/>
          <w:sz w:val="16"/>
        </w:rPr>
        <w:t>( neformaliojo švietimo programos pavadinimas)</w:t>
      </w:r>
    </w:p>
    <w:p w:rsidR="00783613" w:rsidRDefault="00F110A5" w:rsidP="008C708F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__</w:t>
      </w:r>
      <w:r w:rsidR="00263932">
        <w:rPr>
          <w:color w:val="000000"/>
          <w:sz w:val="16"/>
        </w:rPr>
        <w:t>________________________________________________________________________________________________________________</w:t>
      </w:r>
      <w:r w:rsidR="00DB3DE2">
        <w:rPr>
          <w:color w:val="000000"/>
          <w:sz w:val="16"/>
        </w:rPr>
        <w:t>_</w:t>
      </w:r>
      <w:r w:rsidR="00263932">
        <w:rPr>
          <w:color w:val="000000"/>
          <w:sz w:val="16"/>
        </w:rPr>
        <w:t>___</w:t>
      </w:r>
      <w:r w:rsidR="00263932">
        <w:rPr>
          <w:color w:val="000000"/>
          <w:szCs w:val="24"/>
        </w:rPr>
        <w:t>;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>2.2. užtikrinti, kad mokinys: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2.2.1. laikytųsi Varėnos švietimo centro vidaus tvarkos taisyklių ir kitų dokumentų, reglamentuojančių įstaigos bendruomenės narių veiklą;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 xml:space="preserve">2.2.2. punktualiai ir reguliariai lankytų </w:t>
      </w:r>
      <w:proofErr w:type="spellStart"/>
      <w:r w:rsidRPr="000F41D3">
        <w:rPr>
          <w:color w:val="000000"/>
          <w:sz w:val="20"/>
        </w:rPr>
        <w:t>užsiėmimus</w:t>
      </w:r>
      <w:proofErr w:type="spellEnd"/>
      <w:r w:rsidRPr="000F41D3">
        <w:rPr>
          <w:color w:val="000000"/>
          <w:sz w:val="20"/>
        </w:rPr>
        <w:t>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 xml:space="preserve">2.2.3. pagarbiai elgtųsi su visais Varėnos švietimo centro bendruomenės nariais; 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>2.2.4. dalyvautų Varėnos švietimo centro renginiuose;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>2.2.5. turėtų priemones, reikalingas mokinio veiklai;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2.3. bendradarbiauti su mokytojais ir centro vadovais, sprendžiant mokinio ugdymo klausimus;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lastRenderedPageBreak/>
        <w:t>2.4. atlyginti Varėnos švietimo centrui mokinio padarytą žalą (pagal Civilinio kodekso nuostatas);</w:t>
      </w:r>
    </w:p>
    <w:p w:rsidR="00783613" w:rsidRDefault="00263932">
      <w:pPr>
        <w:ind w:firstLine="1296"/>
        <w:jc w:val="both"/>
        <w:rPr>
          <w:color w:val="000000"/>
        </w:rPr>
      </w:pPr>
      <w:r w:rsidRPr="000F41D3">
        <w:rPr>
          <w:color w:val="000000"/>
          <w:sz w:val="20"/>
        </w:rPr>
        <w:t>2.5. nedelsiant informuoti Švietimo teikėją apie mokinio sveikatos sutrikimus, į kuriuos turėtų atsižvelgti Švietimo</w:t>
      </w:r>
      <w:r>
        <w:rPr>
          <w:color w:val="000000"/>
        </w:rPr>
        <w:t xml:space="preserve"> teikėjo darbuotojai;</w:t>
      </w:r>
    </w:p>
    <w:p w:rsidR="00783613" w:rsidRDefault="00263932">
      <w:pPr>
        <w:ind w:firstLine="1296"/>
        <w:jc w:val="both"/>
        <w:rPr>
          <w:color w:val="000000"/>
        </w:rPr>
      </w:pPr>
      <w:r w:rsidRPr="00F110A5">
        <w:rPr>
          <w:color w:val="000000"/>
          <w:sz w:val="20"/>
        </w:rPr>
        <w:t>2.6. kiti</w:t>
      </w:r>
      <w:r>
        <w:rPr>
          <w:color w:val="000000"/>
        </w:rPr>
        <w:t xml:space="preserve"> įsipareigojimai _____________________________________________</w:t>
      </w:r>
      <w:r w:rsidR="00DB3DE2">
        <w:rPr>
          <w:color w:val="000000"/>
        </w:rPr>
        <w:t>___</w:t>
      </w:r>
      <w:r>
        <w:rPr>
          <w:color w:val="000000"/>
        </w:rPr>
        <w:t>___</w:t>
      </w:r>
    </w:p>
    <w:p w:rsidR="00783613" w:rsidRDefault="0026393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83613" w:rsidRPr="000F41D3" w:rsidRDefault="00783613">
      <w:pPr>
        <w:jc w:val="both"/>
        <w:rPr>
          <w:color w:val="000000"/>
          <w:sz w:val="20"/>
        </w:rPr>
      </w:pPr>
    </w:p>
    <w:p w:rsidR="00783613" w:rsidRPr="000F41D3" w:rsidRDefault="00263932">
      <w:pPr>
        <w:jc w:val="center"/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>II SKYRIUS</w:t>
      </w:r>
    </w:p>
    <w:p w:rsidR="00783613" w:rsidRPr="000F41D3" w:rsidRDefault="00263932">
      <w:pPr>
        <w:jc w:val="center"/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>SUTARTIES ĮSIGALIOJIMAS, GALIOJIMAS, KEITIMAS IR NUTRAUKIMAS</w:t>
      </w:r>
    </w:p>
    <w:p w:rsidR="00783613" w:rsidRPr="000F41D3" w:rsidRDefault="00783613">
      <w:pPr>
        <w:jc w:val="center"/>
        <w:rPr>
          <w:b/>
          <w:color w:val="000000"/>
          <w:sz w:val="20"/>
        </w:rPr>
      </w:pPr>
    </w:p>
    <w:p w:rsidR="00783613" w:rsidRPr="000F41D3" w:rsidRDefault="00263932">
      <w:pPr>
        <w:ind w:firstLine="1298"/>
        <w:rPr>
          <w:color w:val="000000"/>
          <w:sz w:val="20"/>
        </w:rPr>
      </w:pPr>
      <w:r w:rsidRPr="000F41D3">
        <w:rPr>
          <w:color w:val="000000"/>
          <w:sz w:val="20"/>
        </w:rPr>
        <w:t>3 . Sutartis įsigalioja nuo jos pasirašymo dienos.</w:t>
      </w:r>
    </w:p>
    <w:p w:rsidR="00783613" w:rsidRPr="000F41D3" w:rsidRDefault="00263932">
      <w:pPr>
        <w:ind w:firstLine="1298"/>
        <w:rPr>
          <w:color w:val="000000"/>
          <w:sz w:val="20"/>
        </w:rPr>
      </w:pPr>
      <w:r w:rsidRPr="000F41D3">
        <w:rPr>
          <w:color w:val="000000"/>
          <w:sz w:val="20"/>
        </w:rPr>
        <w:t>4. Sutartis galioja: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4.1. iki mokinio pasirinktos neformaliojo švietimo programos baigimo;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>4.2. iki sutarties nutraukimo;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>4.3. iki mokinio pašalinimo iš neformaliojo švietimo programos.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>5. Sutartis gali būti nutraukta: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>5.1. mokinio iniciatyva;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>5.2. Švietimo teikėjo iniciatyva;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>5.3. abejų šalių susitarimu;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5.4. mokiniui pakeitus ar nustojus lankyti pasirinktą neformaliojo švietimo programą;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5.5. mokiniui baigus pasirinktą neformaliojo švietimo programą, sutartis nutrūksta savaime.</w:t>
      </w:r>
    </w:p>
    <w:p w:rsidR="00783613" w:rsidRPr="000F41D3" w:rsidRDefault="00263932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6. Šalis, inicijuojanti sutarties nutraukimą, informuoja kitą šalį raštu ir nurodo sutarties nutraukimo priežastį (-</w:t>
      </w:r>
      <w:proofErr w:type="spellStart"/>
      <w:r w:rsidRPr="000F41D3">
        <w:rPr>
          <w:color w:val="000000"/>
          <w:sz w:val="20"/>
        </w:rPr>
        <w:t>is</w:t>
      </w:r>
      <w:proofErr w:type="spellEnd"/>
      <w:r w:rsidRPr="000F41D3">
        <w:rPr>
          <w:color w:val="000000"/>
          <w:sz w:val="20"/>
        </w:rPr>
        <w:t>).</w:t>
      </w:r>
    </w:p>
    <w:p w:rsidR="00783613" w:rsidRPr="000F41D3" w:rsidRDefault="00263932">
      <w:pPr>
        <w:ind w:firstLine="1296"/>
        <w:rPr>
          <w:color w:val="000000"/>
          <w:sz w:val="20"/>
        </w:rPr>
      </w:pPr>
      <w:r w:rsidRPr="000F41D3">
        <w:rPr>
          <w:color w:val="000000"/>
          <w:sz w:val="20"/>
        </w:rPr>
        <w:t>7. Sutartis gali būti pakeista abejų šalių susitarimu.</w:t>
      </w:r>
    </w:p>
    <w:p w:rsidR="00783613" w:rsidRPr="000F41D3" w:rsidRDefault="00783613">
      <w:pPr>
        <w:rPr>
          <w:sz w:val="20"/>
        </w:rPr>
      </w:pPr>
    </w:p>
    <w:p w:rsidR="00783613" w:rsidRPr="000F41D3" w:rsidRDefault="00263932">
      <w:pPr>
        <w:jc w:val="center"/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>III SKYRIUS</w:t>
      </w:r>
    </w:p>
    <w:p w:rsidR="00783613" w:rsidRPr="000F41D3" w:rsidRDefault="00263932">
      <w:pPr>
        <w:jc w:val="center"/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>BAIGIAMOSIOSIOS NUOSTATOS</w:t>
      </w:r>
    </w:p>
    <w:p w:rsidR="00783613" w:rsidRPr="000F41D3" w:rsidRDefault="00783613">
      <w:pPr>
        <w:jc w:val="center"/>
        <w:rPr>
          <w:b/>
          <w:color w:val="000000"/>
          <w:sz w:val="20"/>
        </w:rPr>
      </w:pPr>
    </w:p>
    <w:p w:rsidR="00783613" w:rsidRPr="008C708F" w:rsidRDefault="00263932" w:rsidP="008C708F">
      <w:pPr>
        <w:ind w:firstLine="1296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8. Ginčytini ugdymo proceso organizavimo, įstaigos veiklos, sutarties pažeidimo klausimai sprendžiami teisės aktų nustatyta tvarka.</w:t>
      </w:r>
    </w:p>
    <w:p w:rsidR="00783613" w:rsidRPr="000F41D3" w:rsidRDefault="00263932">
      <w:pPr>
        <w:ind w:firstLine="1298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9. Sutarties Šalys pareiškia, kad perskaitė Sutartį, suprato jos turinį ir ją pasirašė kaip dokumentą, atitinkantį jų valią ir tikslus.</w:t>
      </w:r>
    </w:p>
    <w:p w:rsidR="00783613" w:rsidRPr="000F41D3" w:rsidRDefault="00263932">
      <w:pPr>
        <w:ind w:firstLine="1298"/>
        <w:jc w:val="both"/>
        <w:rPr>
          <w:color w:val="000000"/>
          <w:sz w:val="20"/>
        </w:rPr>
      </w:pPr>
      <w:r w:rsidRPr="000F41D3">
        <w:rPr>
          <w:color w:val="000000"/>
          <w:sz w:val="20"/>
        </w:rPr>
        <w:t>10. Sutartis sudaryta dviem egzemplioriais, turinčiais vienodą juridinę galią (po vieną kiekvienai šaliai).</w:t>
      </w:r>
    </w:p>
    <w:p w:rsidR="00783613" w:rsidRPr="000F41D3" w:rsidRDefault="00263932">
      <w:pPr>
        <w:ind w:firstLine="1296"/>
        <w:jc w:val="both"/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>Sutarties šalių parašai:</w:t>
      </w:r>
    </w:p>
    <w:p w:rsidR="00783613" w:rsidRPr="000F41D3" w:rsidRDefault="00783613">
      <w:pPr>
        <w:rPr>
          <w:sz w:val="20"/>
        </w:rPr>
      </w:pPr>
    </w:p>
    <w:p w:rsidR="000F41D3" w:rsidRDefault="000F41D3" w:rsidP="000F41D3">
      <w:pPr>
        <w:pStyle w:val="Pagrindinistekstas"/>
        <w:spacing w:after="0"/>
        <w:rPr>
          <w:sz w:val="20"/>
        </w:rPr>
      </w:pPr>
      <w:r w:rsidRPr="0076636B">
        <w:rPr>
          <w:sz w:val="20"/>
        </w:rPr>
        <w:t>Švietimo teikėjas</w:t>
      </w:r>
    </w:p>
    <w:p w:rsidR="000F41D3" w:rsidRPr="00AB015C" w:rsidRDefault="000F41D3" w:rsidP="000F41D3">
      <w:pPr>
        <w:pStyle w:val="Pagrindinistekstas"/>
        <w:spacing w:after="0"/>
        <w:rPr>
          <w:sz w:val="20"/>
        </w:rPr>
      </w:pPr>
      <w:r w:rsidRPr="00AB015C">
        <w:rPr>
          <w:sz w:val="20"/>
        </w:rPr>
        <w:t>Direktorius</w:t>
      </w:r>
      <w:r w:rsidRPr="00AB015C">
        <w:rPr>
          <w:sz w:val="20"/>
        </w:rPr>
        <w:tab/>
      </w:r>
      <w:r w:rsidRPr="00AB015C">
        <w:rPr>
          <w:sz w:val="20"/>
        </w:rPr>
        <w:tab/>
      </w:r>
      <w:r w:rsidRPr="00AB015C">
        <w:rPr>
          <w:sz w:val="20"/>
        </w:rPr>
        <w:tab/>
        <w:t>____________________</w:t>
      </w:r>
      <w:r w:rsidRPr="00AB015C">
        <w:rPr>
          <w:sz w:val="20"/>
        </w:rPr>
        <w:tab/>
        <w:t>__</w:t>
      </w:r>
      <w:r w:rsidRPr="00AB015C">
        <w:rPr>
          <w:sz w:val="20"/>
          <w:u w:val="single"/>
        </w:rPr>
        <w:t>Raimondas Žilinskas</w:t>
      </w:r>
      <w:r w:rsidRPr="00AB015C">
        <w:rPr>
          <w:sz w:val="20"/>
        </w:rPr>
        <w:t>_</w:t>
      </w:r>
    </w:p>
    <w:p w:rsidR="000F41D3" w:rsidRPr="00AB015C" w:rsidRDefault="000F41D3" w:rsidP="000F41D3">
      <w:pPr>
        <w:pStyle w:val="Pagrindinistekstas"/>
        <w:spacing w:after="0"/>
        <w:rPr>
          <w:sz w:val="16"/>
        </w:rPr>
      </w:pPr>
      <w:r w:rsidRPr="00AB015C">
        <w:rPr>
          <w:i/>
          <w:sz w:val="20"/>
        </w:rPr>
        <w:tab/>
      </w:r>
      <w:r w:rsidRPr="00AB015C">
        <w:rPr>
          <w:i/>
          <w:sz w:val="20"/>
        </w:rPr>
        <w:tab/>
      </w:r>
      <w:r w:rsidRPr="00AB015C">
        <w:rPr>
          <w:sz w:val="16"/>
        </w:rPr>
        <w:tab/>
        <w:t xml:space="preserve">             (parašas)</w:t>
      </w:r>
      <w:r w:rsidRPr="00AB015C">
        <w:rPr>
          <w:sz w:val="16"/>
        </w:rPr>
        <w:tab/>
      </w:r>
      <w:r w:rsidRPr="00AB015C">
        <w:rPr>
          <w:sz w:val="16"/>
        </w:rPr>
        <w:tab/>
        <w:t xml:space="preserve">          (vardas, pavardė)</w:t>
      </w:r>
    </w:p>
    <w:p w:rsidR="000F41D3" w:rsidRPr="00AB015C" w:rsidRDefault="000F41D3" w:rsidP="000F41D3">
      <w:pPr>
        <w:pStyle w:val="Pagrindinistekstas"/>
        <w:spacing w:after="0"/>
        <w:rPr>
          <w:sz w:val="16"/>
        </w:rPr>
      </w:pPr>
    </w:p>
    <w:p w:rsidR="000F41D3" w:rsidRPr="00AB015C" w:rsidRDefault="000F41D3" w:rsidP="000F41D3">
      <w:pPr>
        <w:pStyle w:val="Pagrindinistekstas"/>
        <w:spacing w:after="0"/>
        <w:rPr>
          <w:sz w:val="20"/>
        </w:rPr>
      </w:pPr>
      <w:r w:rsidRPr="00AB015C">
        <w:rPr>
          <w:sz w:val="20"/>
        </w:rPr>
        <w:t xml:space="preserve">Klientas                        </w:t>
      </w:r>
      <w:r w:rsidRPr="00AB015C">
        <w:rPr>
          <w:sz w:val="20"/>
        </w:rPr>
        <w:tab/>
      </w:r>
      <w:r w:rsidRPr="00AB015C">
        <w:rPr>
          <w:sz w:val="20"/>
        </w:rPr>
        <w:tab/>
        <w:t xml:space="preserve">  ____________________</w:t>
      </w:r>
      <w:r w:rsidRPr="00AB015C">
        <w:rPr>
          <w:sz w:val="20"/>
        </w:rPr>
        <w:tab/>
        <w:t>__________________________</w:t>
      </w:r>
    </w:p>
    <w:p w:rsidR="000F41D3" w:rsidRPr="00AB015C" w:rsidRDefault="000F41D3" w:rsidP="000F41D3">
      <w:pPr>
        <w:pStyle w:val="Pagrindinistekstas"/>
        <w:spacing w:after="0"/>
        <w:rPr>
          <w:sz w:val="16"/>
        </w:rPr>
      </w:pPr>
      <w:r w:rsidRPr="00AB015C">
        <w:rPr>
          <w:sz w:val="16"/>
        </w:rPr>
        <w:tab/>
      </w:r>
      <w:r w:rsidRPr="00AB015C">
        <w:rPr>
          <w:sz w:val="16"/>
        </w:rPr>
        <w:tab/>
      </w:r>
      <w:r w:rsidRPr="00AB015C">
        <w:rPr>
          <w:sz w:val="16"/>
        </w:rPr>
        <w:tab/>
        <w:t xml:space="preserve">              (parašas) </w:t>
      </w:r>
      <w:r w:rsidRPr="00AB015C">
        <w:rPr>
          <w:sz w:val="16"/>
        </w:rPr>
        <w:tab/>
      </w:r>
      <w:r w:rsidRPr="00AB015C">
        <w:rPr>
          <w:sz w:val="16"/>
        </w:rPr>
        <w:tab/>
        <w:t xml:space="preserve">          (vardas, pavardė)</w:t>
      </w:r>
    </w:p>
    <w:p w:rsidR="00783613" w:rsidRDefault="00783613">
      <w:pPr>
        <w:rPr>
          <w:sz w:val="10"/>
          <w:szCs w:val="10"/>
        </w:rPr>
      </w:pPr>
    </w:p>
    <w:p w:rsidR="00783613" w:rsidRPr="008C708F" w:rsidRDefault="00263932">
      <w:pPr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 xml:space="preserve">Sutartis pakeista (papildyta) </w:t>
      </w:r>
    </w:p>
    <w:p w:rsidR="00783613" w:rsidRDefault="00263932" w:rsidP="00F110A5">
      <w:pPr>
        <w:rPr>
          <w:color w:val="000000"/>
        </w:rPr>
      </w:pPr>
      <w:r>
        <w:rPr>
          <w:color w:val="000000"/>
        </w:rPr>
        <w:t>________________________</w:t>
      </w:r>
    </w:p>
    <w:p w:rsidR="00783613" w:rsidRDefault="00783613" w:rsidP="00F110A5">
      <w:pPr>
        <w:rPr>
          <w:sz w:val="10"/>
          <w:szCs w:val="10"/>
        </w:rPr>
      </w:pPr>
    </w:p>
    <w:p w:rsidR="00783613" w:rsidRPr="00357584" w:rsidRDefault="00263932" w:rsidP="00F110A5">
      <w:pPr>
        <w:ind w:firstLine="720"/>
        <w:rPr>
          <w:color w:val="000000"/>
          <w:sz w:val="16"/>
        </w:rPr>
      </w:pPr>
      <w:r>
        <w:rPr>
          <w:color w:val="000000"/>
          <w:sz w:val="16"/>
        </w:rPr>
        <w:t>(data)</w:t>
      </w:r>
    </w:p>
    <w:p w:rsidR="00783613" w:rsidRDefault="00357584">
      <w:pPr>
        <w:rPr>
          <w:color w:val="000000"/>
        </w:rPr>
      </w:pPr>
      <w:r>
        <w:rPr>
          <w:color w:val="000000"/>
        </w:rPr>
        <w:t>_</w:t>
      </w:r>
      <w:r w:rsidR="00263932">
        <w:rPr>
          <w:color w:val="000000"/>
        </w:rPr>
        <w:t>______________________________________________________________________</w:t>
      </w:r>
      <w:r>
        <w:rPr>
          <w:color w:val="000000"/>
        </w:rPr>
        <w:t>___</w:t>
      </w:r>
      <w:r w:rsidR="00263932">
        <w:rPr>
          <w:color w:val="000000"/>
        </w:rPr>
        <w:t>______</w:t>
      </w:r>
    </w:p>
    <w:p w:rsidR="00783613" w:rsidRDefault="00263932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83613" w:rsidRDefault="00783613">
      <w:pPr>
        <w:rPr>
          <w:sz w:val="10"/>
          <w:szCs w:val="10"/>
        </w:rPr>
      </w:pPr>
    </w:p>
    <w:p w:rsidR="00357584" w:rsidRPr="00F110A5" w:rsidRDefault="00357584" w:rsidP="00357584">
      <w:pPr>
        <w:pStyle w:val="Pagrindinistekstas"/>
        <w:spacing w:after="0"/>
        <w:rPr>
          <w:b/>
          <w:sz w:val="20"/>
        </w:rPr>
      </w:pPr>
      <w:r w:rsidRPr="00F110A5">
        <w:rPr>
          <w:b/>
          <w:sz w:val="20"/>
        </w:rPr>
        <w:t>Švietimo teikėjas</w:t>
      </w:r>
    </w:p>
    <w:p w:rsidR="00357584" w:rsidRPr="00AB015C" w:rsidRDefault="00357584" w:rsidP="00357584">
      <w:pPr>
        <w:pStyle w:val="Pagrindinistekstas"/>
        <w:spacing w:after="0"/>
        <w:rPr>
          <w:sz w:val="20"/>
        </w:rPr>
      </w:pPr>
      <w:r w:rsidRPr="00AB015C">
        <w:rPr>
          <w:sz w:val="20"/>
        </w:rPr>
        <w:t>Direktorius</w:t>
      </w:r>
      <w:r w:rsidRPr="00AB015C">
        <w:rPr>
          <w:sz w:val="20"/>
        </w:rPr>
        <w:tab/>
      </w:r>
      <w:r w:rsidRPr="00AB015C">
        <w:rPr>
          <w:sz w:val="20"/>
        </w:rPr>
        <w:tab/>
      </w:r>
      <w:r w:rsidRPr="00AB015C">
        <w:rPr>
          <w:sz w:val="20"/>
        </w:rPr>
        <w:tab/>
        <w:t>____________________</w:t>
      </w:r>
      <w:r w:rsidRPr="00AB015C">
        <w:rPr>
          <w:sz w:val="20"/>
        </w:rPr>
        <w:tab/>
        <w:t>__</w:t>
      </w:r>
      <w:r w:rsidRPr="00AB015C">
        <w:rPr>
          <w:sz w:val="20"/>
          <w:u w:val="single"/>
        </w:rPr>
        <w:t>Raimondas Žilinskas</w:t>
      </w:r>
      <w:r w:rsidRPr="00AB015C">
        <w:rPr>
          <w:sz w:val="20"/>
        </w:rPr>
        <w:t>_</w:t>
      </w:r>
    </w:p>
    <w:p w:rsidR="00357584" w:rsidRPr="00AB015C" w:rsidRDefault="00357584" w:rsidP="00357584">
      <w:pPr>
        <w:pStyle w:val="Pagrindinistekstas"/>
        <w:spacing w:after="0"/>
        <w:rPr>
          <w:sz w:val="16"/>
        </w:rPr>
      </w:pPr>
      <w:r w:rsidRPr="00AB015C">
        <w:rPr>
          <w:i/>
          <w:sz w:val="20"/>
        </w:rPr>
        <w:tab/>
      </w:r>
      <w:r w:rsidRPr="00AB015C">
        <w:rPr>
          <w:i/>
          <w:sz w:val="20"/>
        </w:rPr>
        <w:tab/>
      </w:r>
      <w:r w:rsidRPr="00AB015C">
        <w:rPr>
          <w:sz w:val="16"/>
        </w:rPr>
        <w:tab/>
        <w:t xml:space="preserve">             (parašas)</w:t>
      </w:r>
      <w:r w:rsidRPr="00AB015C">
        <w:rPr>
          <w:sz w:val="16"/>
        </w:rPr>
        <w:tab/>
      </w:r>
      <w:r w:rsidRPr="00AB015C">
        <w:rPr>
          <w:sz w:val="16"/>
        </w:rPr>
        <w:tab/>
        <w:t xml:space="preserve">          (vardas, pavardė)</w:t>
      </w:r>
    </w:p>
    <w:p w:rsidR="00357584" w:rsidRPr="00AB015C" w:rsidRDefault="00357584" w:rsidP="00357584">
      <w:pPr>
        <w:pStyle w:val="Pagrindinistekstas"/>
        <w:spacing w:after="0"/>
        <w:rPr>
          <w:sz w:val="16"/>
        </w:rPr>
      </w:pPr>
    </w:p>
    <w:p w:rsidR="00357584" w:rsidRPr="00F110A5" w:rsidRDefault="00357584" w:rsidP="00357584">
      <w:pPr>
        <w:pStyle w:val="Pagrindinistekstas"/>
        <w:spacing w:after="0"/>
        <w:rPr>
          <w:b/>
          <w:sz w:val="20"/>
        </w:rPr>
      </w:pPr>
      <w:r w:rsidRPr="00F110A5">
        <w:rPr>
          <w:b/>
          <w:sz w:val="20"/>
        </w:rPr>
        <w:t xml:space="preserve">Klientas                        </w:t>
      </w:r>
      <w:r w:rsidRPr="00F110A5">
        <w:rPr>
          <w:b/>
          <w:sz w:val="20"/>
        </w:rPr>
        <w:tab/>
      </w:r>
      <w:r w:rsidRPr="00F110A5">
        <w:rPr>
          <w:b/>
          <w:sz w:val="20"/>
        </w:rPr>
        <w:tab/>
        <w:t xml:space="preserve">  ____________________</w:t>
      </w:r>
      <w:r w:rsidRPr="00F110A5">
        <w:rPr>
          <w:b/>
          <w:sz w:val="20"/>
        </w:rPr>
        <w:tab/>
        <w:t>__________________________</w:t>
      </w:r>
    </w:p>
    <w:p w:rsidR="00357584" w:rsidRPr="00F110A5" w:rsidRDefault="00357584" w:rsidP="00357584">
      <w:pPr>
        <w:pStyle w:val="Pagrindinistekstas"/>
        <w:spacing w:after="0"/>
        <w:rPr>
          <w:sz w:val="16"/>
        </w:rPr>
      </w:pPr>
      <w:r w:rsidRPr="00AB015C">
        <w:rPr>
          <w:sz w:val="16"/>
        </w:rPr>
        <w:tab/>
      </w:r>
      <w:r w:rsidRPr="00AB015C">
        <w:rPr>
          <w:sz w:val="16"/>
        </w:rPr>
        <w:tab/>
      </w:r>
      <w:r w:rsidRPr="00AB015C">
        <w:rPr>
          <w:sz w:val="16"/>
        </w:rPr>
        <w:tab/>
        <w:t xml:space="preserve">              (parašas) </w:t>
      </w:r>
      <w:r w:rsidRPr="00AB015C">
        <w:rPr>
          <w:sz w:val="16"/>
        </w:rPr>
        <w:tab/>
      </w:r>
      <w:r w:rsidRPr="00AB015C">
        <w:rPr>
          <w:sz w:val="16"/>
        </w:rPr>
        <w:tab/>
        <w:t xml:space="preserve">          (vardas, pavardė)</w:t>
      </w:r>
    </w:p>
    <w:p w:rsidR="00357584" w:rsidRDefault="00357584">
      <w:pPr>
        <w:rPr>
          <w:sz w:val="10"/>
          <w:szCs w:val="10"/>
        </w:rPr>
      </w:pPr>
    </w:p>
    <w:p w:rsidR="00783613" w:rsidRPr="000F41D3" w:rsidRDefault="00263932">
      <w:pPr>
        <w:rPr>
          <w:b/>
          <w:color w:val="000000"/>
          <w:sz w:val="20"/>
        </w:rPr>
      </w:pPr>
      <w:r w:rsidRPr="000F41D3">
        <w:rPr>
          <w:b/>
          <w:color w:val="000000"/>
          <w:sz w:val="20"/>
        </w:rPr>
        <w:t>Sutartis nutraukta</w:t>
      </w:r>
    </w:p>
    <w:p w:rsidR="00783613" w:rsidRDefault="00263932">
      <w:pPr>
        <w:rPr>
          <w:color w:val="000000"/>
        </w:rPr>
      </w:pPr>
      <w:r>
        <w:rPr>
          <w:color w:val="000000"/>
        </w:rPr>
        <w:t>_______________________</w:t>
      </w:r>
    </w:p>
    <w:p w:rsidR="00783613" w:rsidRDefault="00783613">
      <w:pPr>
        <w:rPr>
          <w:sz w:val="10"/>
          <w:szCs w:val="10"/>
        </w:rPr>
      </w:pPr>
    </w:p>
    <w:p w:rsidR="00783613" w:rsidRDefault="00263932">
      <w:pPr>
        <w:ind w:firstLine="950"/>
        <w:rPr>
          <w:color w:val="000000"/>
          <w:sz w:val="16"/>
        </w:rPr>
      </w:pPr>
      <w:r>
        <w:rPr>
          <w:color w:val="000000"/>
          <w:sz w:val="16"/>
        </w:rPr>
        <w:t>(data)</w:t>
      </w:r>
    </w:p>
    <w:p w:rsidR="00783613" w:rsidRDefault="00263932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DB3DE2">
        <w:rPr>
          <w:color w:val="000000"/>
        </w:rPr>
        <w:t>__</w:t>
      </w:r>
      <w:r>
        <w:rPr>
          <w:color w:val="000000"/>
        </w:rPr>
        <w:t>__</w:t>
      </w:r>
    </w:p>
    <w:p w:rsidR="00783613" w:rsidRDefault="00263932">
      <w:pPr>
        <w:rPr>
          <w:color w:val="000000"/>
          <w:sz w:val="16"/>
        </w:rPr>
      </w:pPr>
      <w:r>
        <w:rPr>
          <w:color w:val="000000"/>
        </w:rPr>
        <w:t>________________________________________________________________________________</w:t>
      </w:r>
    </w:p>
    <w:p w:rsidR="00783613" w:rsidRDefault="00783613">
      <w:pPr>
        <w:rPr>
          <w:sz w:val="10"/>
          <w:szCs w:val="10"/>
        </w:rPr>
      </w:pPr>
    </w:p>
    <w:p w:rsidR="00783613" w:rsidRDefault="00263932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(nurodyti priežastį) </w:t>
      </w:r>
    </w:p>
    <w:p w:rsidR="00783613" w:rsidRDefault="00783613">
      <w:pPr>
        <w:rPr>
          <w:sz w:val="10"/>
          <w:szCs w:val="10"/>
        </w:rPr>
      </w:pPr>
    </w:p>
    <w:p w:rsidR="00F110A5" w:rsidRPr="00F110A5" w:rsidRDefault="00F110A5" w:rsidP="00F110A5">
      <w:pPr>
        <w:pStyle w:val="Pagrindinistekstas"/>
        <w:spacing w:after="0"/>
        <w:rPr>
          <w:b/>
          <w:sz w:val="20"/>
        </w:rPr>
      </w:pPr>
      <w:r w:rsidRPr="00F110A5">
        <w:rPr>
          <w:b/>
          <w:sz w:val="20"/>
        </w:rPr>
        <w:t>Švietimo teikėjas</w:t>
      </w:r>
    </w:p>
    <w:p w:rsidR="00F110A5" w:rsidRPr="00AB015C" w:rsidRDefault="00F110A5" w:rsidP="00F110A5">
      <w:pPr>
        <w:pStyle w:val="Pagrindinistekstas"/>
        <w:spacing w:after="0"/>
        <w:rPr>
          <w:sz w:val="20"/>
        </w:rPr>
      </w:pPr>
      <w:r w:rsidRPr="00AB015C">
        <w:rPr>
          <w:sz w:val="20"/>
        </w:rPr>
        <w:t>Direktorius</w:t>
      </w:r>
      <w:r w:rsidRPr="00AB015C">
        <w:rPr>
          <w:sz w:val="20"/>
        </w:rPr>
        <w:tab/>
      </w:r>
      <w:r w:rsidRPr="00AB015C">
        <w:rPr>
          <w:sz w:val="20"/>
        </w:rPr>
        <w:tab/>
      </w:r>
      <w:r w:rsidRPr="00AB015C">
        <w:rPr>
          <w:sz w:val="20"/>
        </w:rPr>
        <w:tab/>
        <w:t>____________________</w:t>
      </w:r>
      <w:r w:rsidRPr="00AB015C">
        <w:rPr>
          <w:sz w:val="20"/>
        </w:rPr>
        <w:tab/>
        <w:t>__</w:t>
      </w:r>
      <w:r w:rsidRPr="00AB015C">
        <w:rPr>
          <w:sz w:val="20"/>
          <w:u w:val="single"/>
        </w:rPr>
        <w:t>Raimondas Žilinskas</w:t>
      </w:r>
      <w:r w:rsidRPr="00AB015C">
        <w:rPr>
          <w:sz w:val="20"/>
        </w:rPr>
        <w:t>_</w:t>
      </w:r>
    </w:p>
    <w:p w:rsidR="00F110A5" w:rsidRPr="00AB015C" w:rsidRDefault="00F110A5" w:rsidP="00F110A5">
      <w:pPr>
        <w:pStyle w:val="Pagrindinistekstas"/>
        <w:spacing w:after="0"/>
        <w:rPr>
          <w:sz w:val="16"/>
        </w:rPr>
      </w:pPr>
      <w:r w:rsidRPr="00AB015C">
        <w:rPr>
          <w:i/>
          <w:sz w:val="20"/>
        </w:rPr>
        <w:tab/>
      </w:r>
      <w:r w:rsidRPr="00AB015C">
        <w:rPr>
          <w:i/>
          <w:sz w:val="20"/>
        </w:rPr>
        <w:tab/>
      </w:r>
      <w:r w:rsidRPr="00AB015C">
        <w:rPr>
          <w:sz w:val="16"/>
        </w:rPr>
        <w:tab/>
        <w:t xml:space="preserve">             (parašas)</w:t>
      </w:r>
      <w:r w:rsidRPr="00AB015C">
        <w:rPr>
          <w:sz w:val="16"/>
        </w:rPr>
        <w:tab/>
      </w:r>
      <w:r w:rsidRPr="00AB015C">
        <w:rPr>
          <w:sz w:val="16"/>
        </w:rPr>
        <w:tab/>
        <w:t xml:space="preserve">          (vardas, pavardė)</w:t>
      </w:r>
    </w:p>
    <w:p w:rsidR="00F110A5" w:rsidRPr="00AB015C" w:rsidRDefault="00F110A5" w:rsidP="00F110A5">
      <w:pPr>
        <w:pStyle w:val="Pagrindinistekstas"/>
        <w:spacing w:after="0"/>
        <w:rPr>
          <w:sz w:val="16"/>
        </w:rPr>
      </w:pPr>
    </w:p>
    <w:p w:rsidR="00F110A5" w:rsidRPr="00AB015C" w:rsidRDefault="00F110A5" w:rsidP="00F110A5">
      <w:pPr>
        <w:pStyle w:val="Pagrindinistekstas"/>
        <w:spacing w:after="0"/>
        <w:rPr>
          <w:sz w:val="20"/>
        </w:rPr>
      </w:pPr>
      <w:r w:rsidRPr="00F110A5">
        <w:rPr>
          <w:b/>
          <w:sz w:val="20"/>
        </w:rPr>
        <w:t xml:space="preserve">Klientas </w:t>
      </w:r>
      <w:r w:rsidRPr="00AB015C">
        <w:rPr>
          <w:sz w:val="20"/>
        </w:rPr>
        <w:t xml:space="preserve">                       </w:t>
      </w:r>
      <w:r w:rsidRPr="00AB015C">
        <w:rPr>
          <w:sz w:val="20"/>
        </w:rPr>
        <w:tab/>
      </w:r>
      <w:r w:rsidRPr="00AB015C">
        <w:rPr>
          <w:sz w:val="20"/>
        </w:rPr>
        <w:tab/>
        <w:t xml:space="preserve">  ____________________</w:t>
      </w:r>
      <w:r w:rsidRPr="00AB015C">
        <w:rPr>
          <w:sz w:val="20"/>
        </w:rPr>
        <w:tab/>
        <w:t>__________________________</w:t>
      </w:r>
    </w:p>
    <w:p w:rsidR="00783613" w:rsidRPr="008C708F" w:rsidRDefault="00F110A5" w:rsidP="008C708F">
      <w:pPr>
        <w:pStyle w:val="Pagrindinistekstas"/>
        <w:spacing w:after="0"/>
        <w:rPr>
          <w:sz w:val="16"/>
        </w:rPr>
      </w:pPr>
      <w:r w:rsidRPr="00AB015C">
        <w:rPr>
          <w:sz w:val="16"/>
        </w:rPr>
        <w:tab/>
      </w:r>
      <w:r w:rsidRPr="00AB015C">
        <w:rPr>
          <w:sz w:val="16"/>
        </w:rPr>
        <w:tab/>
      </w:r>
      <w:r w:rsidRPr="00AB015C">
        <w:rPr>
          <w:sz w:val="16"/>
        </w:rPr>
        <w:tab/>
        <w:t xml:space="preserve">              (parašas) </w:t>
      </w:r>
      <w:r w:rsidRPr="00AB015C">
        <w:rPr>
          <w:sz w:val="16"/>
        </w:rPr>
        <w:tab/>
      </w:r>
      <w:r w:rsidRPr="00AB015C">
        <w:rPr>
          <w:sz w:val="16"/>
        </w:rPr>
        <w:tab/>
        <w:t xml:space="preserve">          (vardas, pavardė)</w:t>
      </w:r>
    </w:p>
    <w:sectPr w:rsidR="00783613" w:rsidRPr="008C708F" w:rsidSect="000F41D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284" w:right="567" w:bottom="568" w:left="1701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12" w:rsidRDefault="00772D12">
      <w:r>
        <w:separator/>
      </w:r>
    </w:p>
  </w:endnote>
  <w:endnote w:type="continuationSeparator" w:id="0">
    <w:p w:rsidR="00772D12" w:rsidRDefault="007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13" w:rsidRDefault="00783613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13" w:rsidRDefault="00783613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12" w:rsidRDefault="00772D12">
      <w:r>
        <w:separator/>
      </w:r>
    </w:p>
  </w:footnote>
  <w:footnote w:type="continuationSeparator" w:id="0">
    <w:p w:rsidR="00772D12" w:rsidRDefault="0077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13" w:rsidRDefault="0078361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13" w:rsidRDefault="0078361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13" w:rsidRDefault="0078361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C7"/>
    <w:rsid w:val="000F41D3"/>
    <w:rsid w:val="00263932"/>
    <w:rsid w:val="003167C7"/>
    <w:rsid w:val="00357584"/>
    <w:rsid w:val="003E2FA2"/>
    <w:rsid w:val="003E32D6"/>
    <w:rsid w:val="00440BA9"/>
    <w:rsid w:val="005C64B4"/>
    <w:rsid w:val="00772D12"/>
    <w:rsid w:val="00783613"/>
    <w:rsid w:val="008C708F"/>
    <w:rsid w:val="00A35782"/>
    <w:rsid w:val="00DB3DE2"/>
    <w:rsid w:val="00E6387F"/>
    <w:rsid w:val="00F1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8C452-A3CC-4B4A-B109-65BFC3B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semiHidden/>
    <w:unhideWhenUsed/>
    <w:rsid w:val="000F41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0F41D3"/>
  </w:style>
  <w:style w:type="paragraph" w:styleId="Pagrindinistekstas">
    <w:name w:val="Body Text"/>
    <w:basedOn w:val="prastasis"/>
    <w:link w:val="PagrindinistekstasDiagrama"/>
    <w:rsid w:val="000F41D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0F41D3"/>
  </w:style>
  <w:style w:type="paragraph" w:styleId="Debesliotekstas">
    <w:name w:val="Balloon Text"/>
    <w:basedOn w:val="prastasis"/>
    <w:link w:val="DebesliotekstasDiagrama"/>
    <w:semiHidden/>
    <w:unhideWhenUsed/>
    <w:rsid w:val="00DB3D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DB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FF875-2BFE-4BFF-9773-DE67D1CB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4125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Nr</vt:lpstr>
    </vt:vector>
  </TitlesOfParts>
  <Company>Administracija</Company>
  <LinksUpToDate>false</LinksUpToDate>
  <CharactersWithSpaces>6465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Nr</dc:title>
  <dc:creator>Vartotojas</dc:creator>
  <cp:lastModifiedBy>Vartotojas</cp:lastModifiedBy>
  <cp:revision>2</cp:revision>
  <cp:lastPrinted>2022-03-01T13:31:00Z</cp:lastPrinted>
  <dcterms:created xsi:type="dcterms:W3CDTF">2022-09-02T13:32:00Z</dcterms:created>
  <dcterms:modified xsi:type="dcterms:W3CDTF">2022-09-02T13:32:00Z</dcterms:modified>
</cp:coreProperties>
</file>