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61" w:rsidRPr="00A53861" w:rsidRDefault="00A53861" w:rsidP="00A53861">
      <w:pPr>
        <w:spacing w:after="0" w:line="240" w:lineRule="auto"/>
        <w:rPr>
          <w:highlight w:val="yellow"/>
        </w:rPr>
      </w:pPr>
    </w:p>
    <w:p w:rsidR="00A53861" w:rsidRPr="00A53861" w:rsidRDefault="00A53861" w:rsidP="00A53861">
      <w:pPr>
        <w:spacing w:after="0" w:line="240" w:lineRule="auto"/>
        <w:rPr>
          <w:rFonts w:ascii="Times New Roman" w:eastAsia="Times New Roman" w:hAnsi="Times New Roman" w:cs="Times New Roman"/>
          <w:b/>
          <w:color w:val="000000" w:themeColor="text1"/>
          <w:sz w:val="28"/>
          <w:szCs w:val="24"/>
          <w:highlight w:val="yellow"/>
        </w:rPr>
      </w:pPr>
      <w:r w:rsidRPr="00A53861">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7EE51521" wp14:editId="356883FB">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A53861" w:rsidRPr="00A53861" w:rsidRDefault="00A53861" w:rsidP="00A53861">
      <w:pPr>
        <w:spacing w:after="0" w:line="240" w:lineRule="auto"/>
        <w:rPr>
          <w:rFonts w:ascii="Times New Roman" w:eastAsia="Times New Roman" w:hAnsi="Times New Roman" w:cs="Times New Roman"/>
          <w:b/>
          <w:color w:val="000000" w:themeColor="text1"/>
          <w:sz w:val="28"/>
          <w:szCs w:val="24"/>
          <w:highlight w:val="yellow"/>
        </w:rPr>
      </w:pPr>
    </w:p>
    <w:p w:rsidR="00A53861" w:rsidRPr="00A53861" w:rsidRDefault="00A53861" w:rsidP="00A53861">
      <w:pPr>
        <w:spacing w:after="0" w:line="240" w:lineRule="auto"/>
        <w:jc w:val="center"/>
        <w:rPr>
          <w:rFonts w:ascii="Times New Roman" w:eastAsia="Times New Roman" w:hAnsi="Times New Roman" w:cs="Times New Roman"/>
          <w:b/>
          <w:color w:val="000000" w:themeColor="text1"/>
          <w:sz w:val="28"/>
          <w:szCs w:val="24"/>
        </w:rPr>
      </w:pPr>
    </w:p>
    <w:p w:rsidR="00A53861" w:rsidRPr="00A53861" w:rsidRDefault="00A53861" w:rsidP="00A53861">
      <w:pPr>
        <w:spacing w:after="0" w:line="240" w:lineRule="auto"/>
        <w:jc w:val="center"/>
        <w:rPr>
          <w:rFonts w:ascii="Times New Roman" w:eastAsia="Times New Roman" w:hAnsi="Times New Roman" w:cs="Times New Roman"/>
          <w:b/>
          <w:color w:val="000000" w:themeColor="text1"/>
          <w:sz w:val="28"/>
          <w:szCs w:val="24"/>
        </w:rPr>
      </w:pPr>
      <w:r w:rsidRPr="00A53861">
        <w:rPr>
          <w:rFonts w:ascii="Times New Roman" w:eastAsia="Times New Roman" w:hAnsi="Times New Roman" w:cs="Times New Roman"/>
          <w:b/>
          <w:color w:val="000000" w:themeColor="text1"/>
          <w:sz w:val="28"/>
          <w:szCs w:val="24"/>
        </w:rPr>
        <w:t>VARĖNOS ŠVIETIMO CENTRAS</w:t>
      </w:r>
    </w:p>
    <w:p w:rsidR="00A53861" w:rsidRPr="00A53861" w:rsidRDefault="00A53861" w:rsidP="00A53861">
      <w:pPr>
        <w:spacing w:after="0" w:line="240" w:lineRule="auto"/>
        <w:rPr>
          <w:rFonts w:ascii="Times New Roman" w:eastAsia="Times New Roman" w:hAnsi="Times New Roman" w:cs="Times New Roman"/>
          <w:color w:val="000000" w:themeColor="text1"/>
          <w:sz w:val="24"/>
          <w:szCs w:val="24"/>
        </w:rPr>
      </w:pP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0"/>
          <w:szCs w:val="20"/>
        </w:rPr>
      </w:pPr>
      <w:r w:rsidRPr="00A53861">
        <w:rPr>
          <w:rFonts w:ascii="Times New Roman" w:eastAsia="Times New Roman" w:hAnsi="Times New Roman" w:cs="Times New Roman"/>
          <w:color w:val="000000" w:themeColor="text1"/>
          <w:sz w:val="20"/>
          <w:szCs w:val="20"/>
        </w:rPr>
        <w:t>Kodas 195328546, J. Basanavičiaus g. 9, 65183 Varėna, tel. (8 310) 31 534, faks. (8 310) 31 330</w:t>
      </w:r>
    </w:p>
    <w:p w:rsidR="00A53861" w:rsidRPr="00A53861" w:rsidRDefault="00A53861" w:rsidP="00A53861">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A53861">
        <w:rPr>
          <w:rFonts w:ascii="Times New Roman" w:eastAsia="Times New Roman" w:hAnsi="Times New Roman" w:cs="Times New Roman"/>
          <w:color w:val="000000" w:themeColor="text1"/>
          <w:sz w:val="20"/>
          <w:szCs w:val="20"/>
        </w:rPr>
        <w:t xml:space="preserve">el. p. </w:t>
      </w:r>
      <w:hyperlink r:id="rId6" w:history="1">
        <w:r w:rsidRPr="00A53861">
          <w:rPr>
            <w:rFonts w:ascii="Times New Roman" w:eastAsia="Calibri" w:hAnsi="Times New Roman" w:cs="Times New Roman"/>
            <w:color w:val="000000" w:themeColor="text1"/>
            <w:sz w:val="20"/>
            <w:szCs w:val="20"/>
            <w:u w:val="single"/>
          </w:rPr>
          <w:t>svietimo.centras@varena.lt</w:t>
        </w:r>
      </w:hyperlink>
    </w:p>
    <w:p w:rsidR="00A53861" w:rsidRPr="00A53861" w:rsidRDefault="00A53861" w:rsidP="00A53861">
      <w:pPr>
        <w:rPr>
          <w:rFonts w:ascii="Times New Roman" w:hAnsi="Times New Roman" w:cs="Times New Roman"/>
          <w:sz w:val="24"/>
          <w:szCs w:val="24"/>
        </w:rPr>
      </w:pPr>
      <w:r w:rsidRPr="00A53861">
        <w:rPr>
          <w:rFonts w:ascii="Times New Roman" w:hAnsi="Times New Roman" w:cs="Times New Roman"/>
          <w:sz w:val="24"/>
          <w:szCs w:val="24"/>
        </w:rPr>
        <w:t>Ugdymo įstaigų vadovams</w:t>
      </w:r>
    </w:p>
    <w:p w:rsidR="00A53861" w:rsidRPr="00A53861" w:rsidRDefault="00CE2567" w:rsidP="00A53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RUGPJŪČIO</w:t>
      </w:r>
      <w:r w:rsidR="00A53861" w:rsidRPr="00A53861">
        <w:rPr>
          <w:rFonts w:ascii="Times New Roman" w:hAnsi="Times New Roman" w:cs="Times New Roman"/>
          <w:b/>
          <w:sz w:val="28"/>
          <w:szCs w:val="28"/>
        </w:rPr>
        <w:t xml:space="preserve"> MĖN. TEIKIAMŲ PASLAUGŲ PLANAS </w:t>
      </w:r>
    </w:p>
    <w:p w:rsidR="00A53861" w:rsidRPr="00A53861" w:rsidRDefault="00A53861" w:rsidP="00A53861">
      <w:pPr>
        <w:spacing w:after="0" w:line="240" w:lineRule="auto"/>
        <w:jc w:val="center"/>
        <w:rPr>
          <w:rFonts w:ascii="Times New Roman" w:hAnsi="Times New Roman" w:cs="Times New Roman"/>
          <w:b/>
          <w:sz w:val="28"/>
          <w:szCs w:val="28"/>
        </w:rPr>
      </w:pP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4"/>
          <w:szCs w:val="24"/>
        </w:rPr>
      </w:pPr>
      <w:r w:rsidRPr="00A53861">
        <w:rPr>
          <w:rFonts w:ascii="Times New Roman" w:eastAsia="Times New Roman" w:hAnsi="Times New Roman" w:cs="Times New Roman"/>
          <w:color w:val="000000" w:themeColor="text1"/>
          <w:sz w:val="24"/>
          <w:szCs w:val="24"/>
        </w:rPr>
        <w:t xml:space="preserve">2022 m. </w:t>
      </w:r>
      <w:r w:rsidR="00CE2567">
        <w:rPr>
          <w:rFonts w:ascii="Times New Roman" w:eastAsia="Times New Roman" w:hAnsi="Times New Roman" w:cs="Times New Roman"/>
          <w:color w:val="000000" w:themeColor="text1"/>
          <w:sz w:val="24"/>
          <w:szCs w:val="24"/>
        </w:rPr>
        <w:t>liepos 29</w:t>
      </w:r>
      <w:r w:rsidRPr="00A53861">
        <w:rPr>
          <w:rFonts w:ascii="Times New Roman" w:eastAsia="Times New Roman" w:hAnsi="Times New Roman" w:cs="Times New Roman"/>
          <w:color w:val="000000" w:themeColor="text1"/>
          <w:sz w:val="24"/>
          <w:szCs w:val="24"/>
        </w:rPr>
        <w:t xml:space="preserve"> d. Nr. V-5-</w:t>
      </w:r>
      <w:r w:rsidR="00E63BB1">
        <w:rPr>
          <w:rFonts w:ascii="Times New Roman" w:eastAsia="Times New Roman" w:hAnsi="Times New Roman" w:cs="Times New Roman"/>
          <w:color w:val="000000" w:themeColor="text1"/>
          <w:sz w:val="24"/>
          <w:szCs w:val="24"/>
        </w:rPr>
        <w:t>204</w:t>
      </w:r>
      <w:r w:rsidRPr="00A53861">
        <w:rPr>
          <w:rFonts w:ascii="Times New Roman" w:eastAsia="Times New Roman" w:hAnsi="Times New Roman" w:cs="Times New Roman"/>
          <w:color w:val="000000" w:themeColor="text1"/>
          <w:sz w:val="24"/>
          <w:szCs w:val="24"/>
        </w:rPr>
        <w:t xml:space="preserve">                                                                                                                                                                                                                                                                                                                                                                                                                                                               </w:t>
      </w: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4"/>
          <w:szCs w:val="24"/>
        </w:rPr>
      </w:pPr>
      <w:r w:rsidRPr="00A53861">
        <w:rPr>
          <w:rFonts w:ascii="Times New Roman" w:eastAsia="Times New Roman" w:hAnsi="Times New Roman" w:cs="Times New Roman"/>
          <w:color w:val="000000" w:themeColor="text1"/>
          <w:sz w:val="24"/>
          <w:szCs w:val="24"/>
        </w:rPr>
        <w:t>Varėna</w:t>
      </w:r>
    </w:p>
    <w:p w:rsidR="00A53861" w:rsidRPr="00A53861" w:rsidRDefault="00A53861" w:rsidP="00A53861">
      <w:pPr>
        <w:spacing w:after="0" w:line="240" w:lineRule="auto"/>
        <w:jc w:val="center"/>
        <w:rPr>
          <w:rFonts w:ascii="Times New Roman" w:eastAsia="Times New Roman" w:hAnsi="Times New Roman" w:cs="Times New Roman"/>
          <w:color w:val="000000" w:themeColor="text1"/>
          <w:sz w:val="24"/>
          <w:szCs w:val="24"/>
        </w:rPr>
      </w:pPr>
    </w:p>
    <w:tbl>
      <w:tblPr>
        <w:tblStyle w:val="Lentelstinklelis"/>
        <w:tblW w:w="15026" w:type="dxa"/>
        <w:tblInd w:w="-176" w:type="dxa"/>
        <w:tblLayout w:type="fixed"/>
        <w:tblLook w:val="04A0" w:firstRow="1" w:lastRow="0" w:firstColumn="1" w:lastColumn="0" w:noHBand="0" w:noVBand="1"/>
      </w:tblPr>
      <w:tblGrid>
        <w:gridCol w:w="702"/>
        <w:gridCol w:w="16"/>
        <w:gridCol w:w="6463"/>
        <w:gridCol w:w="12"/>
        <w:gridCol w:w="19"/>
        <w:gridCol w:w="12"/>
        <w:gridCol w:w="1951"/>
        <w:gridCol w:w="28"/>
        <w:gridCol w:w="19"/>
        <w:gridCol w:w="2351"/>
        <w:gridCol w:w="33"/>
        <w:gridCol w:w="16"/>
        <w:gridCol w:w="3404"/>
      </w:tblGrid>
      <w:tr w:rsidR="00A53861" w:rsidRPr="00A53861" w:rsidTr="00DB758B">
        <w:trPr>
          <w:tblHeader/>
        </w:trPr>
        <w:tc>
          <w:tcPr>
            <w:tcW w:w="719" w:type="dxa"/>
            <w:gridSpan w:val="2"/>
            <w:shd w:val="clear" w:color="auto" w:fill="DBE5F1" w:themeFill="accent1" w:themeFillTint="33"/>
          </w:tcPr>
          <w:p w:rsidR="00A53861" w:rsidRPr="00A53861" w:rsidRDefault="00A53861" w:rsidP="00A53861">
            <w:pPr>
              <w:rPr>
                <w:rFonts w:ascii="Times New Roman" w:hAnsi="Times New Roman" w:cs="Times New Roman"/>
                <w:b/>
                <w:sz w:val="24"/>
                <w:szCs w:val="24"/>
              </w:rPr>
            </w:pPr>
            <w:r w:rsidRPr="00A53861">
              <w:rPr>
                <w:rFonts w:ascii="Times New Roman" w:hAnsi="Times New Roman" w:cs="Times New Roman"/>
                <w:b/>
                <w:sz w:val="24"/>
                <w:szCs w:val="24"/>
              </w:rPr>
              <w:t>Eil. Nr.</w:t>
            </w:r>
          </w:p>
        </w:tc>
        <w:tc>
          <w:tcPr>
            <w:tcW w:w="6464" w:type="dxa"/>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Renginio/susitikimo tema ir lektorius</w:t>
            </w:r>
          </w:p>
        </w:tc>
        <w:tc>
          <w:tcPr>
            <w:tcW w:w="1994" w:type="dxa"/>
            <w:gridSpan w:val="4"/>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Data/laikas</w:t>
            </w:r>
          </w:p>
        </w:tc>
        <w:tc>
          <w:tcPr>
            <w:tcW w:w="2398" w:type="dxa"/>
            <w:gridSpan w:val="3"/>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Vieta/Prisijungimo platforma</w:t>
            </w:r>
          </w:p>
        </w:tc>
        <w:tc>
          <w:tcPr>
            <w:tcW w:w="3451" w:type="dxa"/>
            <w:gridSpan w:val="3"/>
            <w:shd w:val="clear" w:color="auto" w:fill="DBE5F1" w:themeFill="accent1" w:themeFillTint="33"/>
            <w:vAlign w:val="center"/>
          </w:tcPr>
          <w:p w:rsidR="00A53861" w:rsidRPr="00A53861" w:rsidRDefault="00A53861" w:rsidP="00A53861">
            <w:pPr>
              <w:jc w:val="center"/>
              <w:rPr>
                <w:rFonts w:ascii="Times New Roman" w:hAnsi="Times New Roman" w:cs="Times New Roman"/>
                <w:b/>
                <w:sz w:val="24"/>
                <w:szCs w:val="24"/>
              </w:rPr>
            </w:pPr>
            <w:r w:rsidRPr="00A53861">
              <w:rPr>
                <w:rFonts w:ascii="Times New Roman" w:hAnsi="Times New Roman" w:cs="Times New Roman"/>
                <w:b/>
                <w:sz w:val="24"/>
                <w:szCs w:val="24"/>
              </w:rPr>
              <w:t>Atsakingas asmuo/kontaktai</w:t>
            </w:r>
          </w:p>
        </w:tc>
      </w:tr>
      <w:tr w:rsidR="008D3B8D" w:rsidRPr="00A53861" w:rsidTr="00A53861">
        <w:trPr>
          <w:trHeight w:val="417"/>
        </w:trPr>
        <w:tc>
          <w:tcPr>
            <w:tcW w:w="15026" w:type="dxa"/>
            <w:gridSpan w:val="13"/>
            <w:shd w:val="clear" w:color="auto" w:fill="auto"/>
            <w:vAlign w:val="center"/>
          </w:tcPr>
          <w:p w:rsidR="008D3B8D" w:rsidRPr="00A53861" w:rsidRDefault="00DB758B" w:rsidP="003F1EFA">
            <w:pPr>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sz w:val="28"/>
                <w:szCs w:val="28"/>
                <w:lang w:eastAsia="lt-LT"/>
              </w:rPr>
              <w:t>SEMINARAI</w:t>
            </w:r>
          </w:p>
        </w:tc>
      </w:tr>
      <w:tr w:rsidR="00DB758B" w:rsidRPr="00A53861" w:rsidTr="00DB758B">
        <w:trPr>
          <w:trHeight w:val="417"/>
        </w:trPr>
        <w:tc>
          <w:tcPr>
            <w:tcW w:w="719" w:type="dxa"/>
            <w:gridSpan w:val="2"/>
            <w:shd w:val="clear" w:color="auto" w:fill="auto"/>
          </w:tcPr>
          <w:p w:rsidR="00DB758B" w:rsidRPr="00DB758B" w:rsidRDefault="00DB758B" w:rsidP="00DB758B">
            <w:pPr>
              <w:rPr>
                <w:rFonts w:ascii="Times New Roman" w:eastAsia="Times New Roman" w:hAnsi="Times New Roman" w:cs="Times New Roman"/>
                <w:bCs/>
                <w:sz w:val="28"/>
                <w:szCs w:val="28"/>
                <w:lang w:eastAsia="lt-LT"/>
              </w:rPr>
            </w:pPr>
            <w:r w:rsidRPr="00DB758B">
              <w:rPr>
                <w:rFonts w:ascii="Times New Roman" w:eastAsia="Times New Roman" w:hAnsi="Times New Roman" w:cs="Times New Roman"/>
                <w:bCs/>
                <w:sz w:val="28"/>
                <w:szCs w:val="28"/>
                <w:lang w:eastAsia="lt-LT"/>
              </w:rPr>
              <w:t>1</w:t>
            </w:r>
          </w:p>
        </w:tc>
        <w:tc>
          <w:tcPr>
            <w:tcW w:w="6495" w:type="dxa"/>
            <w:gridSpan w:val="3"/>
            <w:shd w:val="clear" w:color="auto" w:fill="auto"/>
          </w:tcPr>
          <w:p w:rsidR="00DB758B" w:rsidRPr="00DB758B" w:rsidRDefault="00DB758B" w:rsidP="00DB758B">
            <w:pPr>
              <w:rPr>
                <w:rFonts w:ascii="Times New Roman" w:eastAsia="Times New Roman" w:hAnsi="Times New Roman" w:cs="Times New Roman"/>
                <w:bCs/>
                <w:sz w:val="24"/>
                <w:szCs w:val="24"/>
                <w:lang w:eastAsia="lt-LT"/>
              </w:rPr>
            </w:pPr>
            <w:r w:rsidRPr="00DB758B">
              <w:rPr>
                <w:rFonts w:ascii="Times New Roman" w:eastAsia="Times New Roman" w:hAnsi="Times New Roman" w:cs="Times New Roman"/>
                <w:bCs/>
                <w:sz w:val="24"/>
                <w:szCs w:val="24"/>
                <w:lang w:eastAsia="lt-LT"/>
              </w:rPr>
              <w:t xml:space="preserve">Senosios Varėnos Andriaus </w:t>
            </w:r>
            <w:proofErr w:type="spellStart"/>
            <w:r w:rsidRPr="00DB758B">
              <w:rPr>
                <w:rFonts w:ascii="Times New Roman" w:eastAsia="Times New Roman" w:hAnsi="Times New Roman" w:cs="Times New Roman"/>
                <w:bCs/>
                <w:sz w:val="24"/>
                <w:szCs w:val="24"/>
                <w:lang w:eastAsia="lt-LT"/>
              </w:rPr>
              <w:t>Ryliškio</w:t>
            </w:r>
            <w:proofErr w:type="spellEnd"/>
            <w:r w:rsidRPr="00DB758B">
              <w:rPr>
                <w:rFonts w:ascii="Times New Roman" w:eastAsia="Times New Roman" w:hAnsi="Times New Roman" w:cs="Times New Roman"/>
                <w:bCs/>
                <w:sz w:val="24"/>
                <w:szCs w:val="24"/>
                <w:lang w:eastAsia="lt-LT"/>
              </w:rPr>
              <w:t xml:space="preserve"> pagrindinės mokyklos bendruomenei</w:t>
            </w:r>
            <w:r>
              <w:rPr>
                <w:rFonts w:ascii="Times New Roman" w:eastAsia="Times New Roman" w:hAnsi="Times New Roman" w:cs="Times New Roman"/>
                <w:bCs/>
                <w:sz w:val="24"/>
                <w:szCs w:val="24"/>
                <w:lang w:eastAsia="lt-LT"/>
              </w:rPr>
              <w:t xml:space="preserve"> </w:t>
            </w:r>
            <w:r w:rsidR="00CE7BF1">
              <w:rPr>
                <w:rFonts w:ascii="Times New Roman" w:eastAsia="Times New Roman" w:hAnsi="Times New Roman" w:cs="Times New Roman"/>
                <w:bCs/>
                <w:sz w:val="24"/>
                <w:szCs w:val="24"/>
                <w:lang w:eastAsia="lt-LT"/>
              </w:rPr>
              <w:t xml:space="preserve">6 val. mokymai </w:t>
            </w:r>
            <w:r w:rsidRPr="00FF4FDF">
              <w:rPr>
                <w:rFonts w:ascii="Times New Roman" w:eastAsia="Times New Roman" w:hAnsi="Times New Roman" w:cs="Times New Roman"/>
                <w:b/>
                <w:bCs/>
                <w:sz w:val="24"/>
                <w:szCs w:val="24"/>
                <w:lang w:eastAsia="lt-LT"/>
              </w:rPr>
              <w:t>„</w:t>
            </w:r>
            <w:r w:rsidR="00FF4FDF" w:rsidRPr="00FF4FDF">
              <w:rPr>
                <w:rFonts w:ascii="Times New Roman" w:eastAsia="Calibri" w:hAnsi="Times New Roman" w:cs="Times New Roman"/>
                <w:b/>
                <w:color w:val="222222"/>
                <w:sz w:val="24"/>
                <w:szCs w:val="24"/>
                <w:shd w:val="clear" w:color="auto" w:fill="FFFFFF"/>
              </w:rPr>
              <w:t>Mano dienynas“: aplinka ir galimybės</w:t>
            </w:r>
            <w:r w:rsidRPr="00FF4FDF">
              <w:rPr>
                <w:rFonts w:ascii="Times New Roman" w:eastAsia="Times New Roman" w:hAnsi="Times New Roman" w:cs="Times New Roman"/>
                <w:b/>
                <w:bCs/>
                <w:sz w:val="24"/>
                <w:szCs w:val="24"/>
                <w:lang w:eastAsia="lt-LT"/>
              </w:rPr>
              <w:t>“</w:t>
            </w:r>
            <w:r>
              <w:rPr>
                <w:rFonts w:ascii="Times New Roman" w:eastAsia="Times New Roman" w:hAnsi="Times New Roman" w:cs="Times New Roman"/>
                <w:bCs/>
                <w:sz w:val="24"/>
                <w:szCs w:val="24"/>
                <w:lang w:eastAsia="lt-LT"/>
              </w:rPr>
              <w:t xml:space="preserve">. Lektorė – Roma </w:t>
            </w:r>
            <w:proofErr w:type="spellStart"/>
            <w:r>
              <w:rPr>
                <w:rFonts w:ascii="Times New Roman" w:eastAsia="Times New Roman" w:hAnsi="Times New Roman" w:cs="Times New Roman"/>
                <w:bCs/>
                <w:sz w:val="24"/>
                <w:szCs w:val="24"/>
                <w:lang w:eastAsia="lt-LT"/>
              </w:rPr>
              <w:t>Blažulionienė</w:t>
            </w:r>
            <w:proofErr w:type="spellEnd"/>
            <w:r>
              <w:rPr>
                <w:rFonts w:ascii="Times New Roman" w:eastAsia="Times New Roman" w:hAnsi="Times New Roman" w:cs="Times New Roman"/>
                <w:bCs/>
                <w:sz w:val="24"/>
                <w:szCs w:val="24"/>
                <w:lang w:eastAsia="lt-LT"/>
              </w:rPr>
              <w:t xml:space="preserve">, Senosios Varėnos Andriaus </w:t>
            </w:r>
            <w:proofErr w:type="spellStart"/>
            <w:r>
              <w:rPr>
                <w:rFonts w:ascii="Times New Roman" w:eastAsia="Times New Roman" w:hAnsi="Times New Roman" w:cs="Times New Roman"/>
                <w:bCs/>
                <w:sz w:val="24"/>
                <w:szCs w:val="24"/>
                <w:lang w:eastAsia="lt-LT"/>
              </w:rPr>
              <w:t>Ryliškio</w:t>
            </w:r>
            <w:proofErr w:type="spellEnd"/>
            <w:r>
              <w:rPr>
                <w:rFonts w:ascii="Times New Roman" w:eastAsia="Times New Roman" w:hAnsi="Times New Roman" w:cs="Times New Roman"/>
                <w:bCs/>
                <w:sz w:val="24"/>
                <w:szCs w:val="24"/>
                <w:lang w:eastAsia="lt-LT"/>
              </w:rPr>
              <w:t xml:space="preserve"> pagrindinės mokyklos informacinių technologijų ir matematikos vyresnioji mokytoja.</w:t>
            </w:r>
          </w:p>
        </w:tc>
        <w:tc>
          <w:tcPr>
            <w:tcW w:w="2010" w:type="dxa"/>
            <w:gridSpan w:val="4"/>
            <w:shd w:val="clear" w:color="auto" w:fill="auto"/>
          </w:tcPr>
          <w:p w:rsidR="00DB758B" w:rsidRPr="00DB758B" w:rsidRDefault="00CE7BF1" w:rsidP="00DB758B">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25</w:t>
            </w:r>
            <w:r w:rsidR="00DB758B" w:rsidRPr="00DB758B">
              <w:rPr>
                <w:rFonts w:ascii="Times New Roman" w:eastAsia="Times New Roman" w:hAnsi="Times New Roman" w:cs="Times New Roman"/>
                <w:b/>
                <w:bCs/>
                <w:sz w:val="24"/>
                <w:szCs w:val="24"/>
                <w:lang w:eastAsia="lt-LT"/>
              </w:rPr>
              <w:t xml:space="preserve"> d. </w:t>
            </w:r>
            <w:r>
              <w:rPr>
                <w:rFonts w:ascii="Times New Roman" w:eastAsia="Times New Roman" w:hAnsi="Times New Roman" w:cs="Times New Roman"/>
                <w:b/>
                <w:bCs/>
                <w:sz w:val="24"/>
                <w:szCs w:val="24"/>
                <w:lang w:eastAsia="lt-LT"/>
              </w:rPr>
              <w:t>13.30 val.</w:t>
            </w:r>
          </w:p>
        </w:tc>
        <w:tc>
          <w:tcPr>
            <w:tcW w:w="2400" w:type="dxa"/>
            <w:gridSpan w:val="3"/>
            <w:shd w:val="clear" w:color="auto" w:fill="auto"/>
          </w:tcPr>
          <w:p w:rsidR="00DB758B" w:rsidRPr="00DB758B" w:rsidRDefault="003F3A04" w:rsidP="00DB758B">
            <w:pPr>
              <w:rPr>
                <w:rFonts w:ascii="Times New Roman" w:eastAsia="Times New Roman" w:hAnsi="Times New Roman" w:cs="Times New Roman"/>
                <w:bCs/>
                <w:sz w:val="24"/>
                <w:szCs w:val="24"/>
                <w:lang w:eastAsia="lt-LT"/>
              </w:rPr>
            </w:pPr>
            <w:r w:rsidRPr="003F3A04">
              <w:rPr>
                <w:rFonts w:ascii="Times New Roman" w:eastAsia="Times New Roman" w:hAnsi="Times New Roman" w:cs="Times New Roman"/>
                <w:sz w:val="24"/>
                <w:szCs w:val="20"/>
              </w:rPr>
              <w:t xml:space="preserve">Senosios Varėnos A. </w:t>
            </w:r>
            <w:proofErr w:type="spellStart"/>
            <w:r w:rsidRPr="003F3A04">
              <w:rPr>
                <w:rFonts w:ascii="Times New Roman" w:eastAsia="Times New Roman" w:hAnsi="Times New Roman" w:cs="Times New Roman"/>
                <w:sz w:val="24"/>
                <w:szCs w:val="20"/>
              </w:rPr>
              <w:t>Ryliškio</w:t>
            </w:r>
            <w:proofErr w:type="spellEnd"/>
            <w:r w:rsidRPr="003F3A04">
              <w:rPr>
                <w:rFonts w:ascii="Times New Roman" w:eastAsia="Times New Roman" w:hAnsi="Times New Roman" w:cs="Times New Roman"/>
                <w:sz w:val="24"/>
                <w:szCs w:val="20"/>
              </w:rPr>
              <w:t xml:space="preserve"> pagrindinės mokyklos Senosios Varėnos Ikimokyklinio i</w:t>
            </w:r>
            <w:r>
              <w:rPr>
                <w:rFonts w:ascii="Times New Roman" w:eastAsia="Times New Roman" w:hAnsi="Times New Roman" w:cs="Times New Roman"/>
                <w:sz w:val="24"/>
                <w:szCs w:val="20"/>
              </w:rPr>
              <w:t>r priešmokyklinio ugdymo skyriuje</w:t>
            </w:r>
          </w:p>
        </w:tc>
        <w:tc>
          <w:tcPr>
            <w:tcW w:w="3402" w:type="dxa"/>
            <w:shd w:val="clear" w:color="auto" w:fill="auto"/>
          </w:tcPr>
          <w:p w:rsidR="00DB758B" w:rsidRDefault="00DB758B" w:rsidP="00DB758B">
            <w:pPr>
              <w:rPr>
                <w:rFonts w:ascii="Times New Roman" w:eastAsia="Times New Roman" w:hAnsi="Times New Roman" w:cs="Times New Roman"/>
                <w:bCs/>
                <w:sz w:val="24"/>
                <w:szCs w:val="24"/>
                <w:lang w:eastAsia="lt-LT"/>
              </w:rPr>
            </w:pPr>
            <w:r w:rsidRPr="00DB758B">
              <w:rPr>
                <w:rFonts w:ascii="Times New Roman" w:eastAsia="Times New Roman" w:hAnsi="Times New Roman" w:cs="Times New Roman"/>
                <w:bCs/>
                <w:sz w:val="24"/>
                <w:szCs w:val="24"/>
                <w:lang w:eastAsia="lt-LT"/>
              </w:rPr>
              <w:t>Marytė Keršienė</w:t>
            </w:r>
            <w:r>
              <w:rPr>
                <w:rFonts w:ascii="Times New Roman" w:eastAsia="Times New Roman" w:hAnsi="Times New Roman" w:cs="Times New Roman"/>
                <w:bCs/>
                <w:sz w:val="24"/>
                <w:szCs w:val="24"/>
                <w:lang w:eastAsia="lt-LT"/>
              </w:rPr>
              <w:t xml:space="preserve">, </w:t>
            </w:r>
          </w:p>
          <w:p w:rsidR="00DB758B" w:rsidRPr="00A53861" w:rsidRDefault="00DB758B" w:rsidP="00DB758B">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el. p. </w:t>
            </w:r>
            <w:hyperlink r:id="rId7" w:history="1">
              <w:r w:rsidRPr="00A53861">
                <w:rPr>
                  <w:rFonts w:ascii="Times New Roman" w:eastAsia="Times New Roman" w:hAnsi="Times New Roman" w:cs="Times New Roman"/>
                  <w:iCs/>
                  <w:color w:val="0000FF" w:themeColor="hyperlink"/>
                  <w:sz w:val="24"/>
                  <w:szCs w:val="24"/>
                  <w:u w:val="single"/>
                  <w:lang w:eastAsia="lt-LT"/>
                </w:rPr>
                <w:t>kersiene.varena@gmail.com</w:t>
              </w:r>
            </w:hyperlink>
            <w:r w:rsidRPr="00A53861">
              <w:rPr>
                <w:rFonts w:ascii="Times New Roman" w:eastAsia="Times New Roman" w:hAnsi="Times New Roman" w:cs="Times New Roman"/>
                <w:iCs/>
                <w:color w:val="1155CC"/>
                <w:sz w:val="24"/>
                <w:szCs w:val="24"/>
                <w:u w:val="single"/>
                <w:lang w:eastAsia="lt-LT"/>
              </w:rPr>
              <w:t xml:space="preserve"> </w:t>
            </w:r>
            <w:r w:rsidRPr="00A53861">
              <w:rPr>
                <w:rFonts w:ascii="Times New Roman" w:eastAsia="Times New Roman" w:hAnsi="Times New Roman" w:cs="Times New Roman"/>
                <w:bCs/>
                <w:sz w:val="24"/>
                <w:szCs w:val="24"/>
                <w:lang w:eastAsia="lt-LT"/>
              </w:rPr>
              <w:t xml:space="preserve">      el. p. </w:t>
            </w:r>
            <w:hyperlink r:id="rId8" w:history="1">
              <w:r w:rsidRPr="00A53861">
                <w:rPr>
                  <w:rFonts w:ascii="Times New Roman" w:eastAsia="Times New Roman" w:hAnsi="Times New Roman" w:cs="Times New Roman"/>
                  <w:bCs/>
                  <w:color w:val="0000FF" w:themeColor="hyperlink"/>
                  <w:sz w:val="24"/>
                  <w:szCs w:val="24"/>
                  <w:u w:val="single"/>
                  <w:lang w:eastAsia="lt-LT"/>
                </w:rPr>
                <w:t>svietimo.centras@varena.lt</w:t>
              </w:r>
            </w:hyperlink>
          </w:p>
          <w:p w:rsidR="00DB758B" w:rsidRPr="00DB758B" w:rsidRDefault="00DB758B" w:rsidP="00DB758B">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sz w:val="24"/>
                <w:szCs w:val="24"/>
                <w:lang w:eastAsia="lt-LT"/>
              </w:rPr>
              <w:t>Tel. (8 310) 31 534</w:t>
            </w:r>
            <w:r w:rsidRPr="00A53861">
              <w:rPr>
                <w:rFonts w:ascii="Times New Roman" w:eastAsia="Times New Roman" w:hAnsi="Times New Roman" w:cs="Times New Roman"/>
                <w:bCs/>
                <w:sz w:val="24"/>
                <w:szCs w:val="24"/>
                <w:lang w:eastAsia="lt-LT"/>
              </w:rPr>
              <w:t xml:space="preserve">                </w:t>
            </w:r>
          </w:p>
        </w:tc>
      </w:tr>
      <w:tr w:rsidR="00DB758B" w:rsidRPr="00A53861" w:rsidTr="00A53861">
        <w:trPr>
          <w:trHeight w:val="417"/>
        </w:trPr>
        <w:tc>
          <w:tcPr>
            <w:tcW w:w="15026" w:type="dxa"/>
            <w:gridSpan w:val="13"/>
            <w:shd w:val="clear" w:color="auto" w:fill="auto"/>
            <w:vAlign w:val="center"/>
          </w:tcPr>
          <w:p w:rsidR="00DB758B" w:rsidRPr="00A53861" w:rsidRDefault="00DB758B" w:rsidP="003F1EFA">
            <w:pPr>
              <w:jc w:val="center"/>
              <w:rPr>
                <w:rFonts w:ascii="Times New Roman" w:eastAsia="Times New Roman" w:hAnsi="Times New Roman" w:cs="Times New Roman"/>
                <w:b/>
                <w:bCs/>
                <w:sz w:val="28"/>
                <w:szCs w:val="28"/>
                <w:lang w:eastAsia="lt-LT"/>
              </w:rPr>
            </w:pPr>
            <w:r w:rsidRPr="00A53861">
              <w:rPr>
                <w:rFonts w:ascii="Times New Roman" w:eastAsia="Times New Roman" w:hAnsi="Times New Roman" w:cs="Times New Roman"/>
                <w:b/>
                <w:bCs/>
                <w:sz w:val="28"/>
                <w:szCs w:val="28"/>
                <w:lang w:eastAsia="lt-LT"/>
              </w:rPr>
              <w:t>KURSAI</w:t>
            </w:r>
          </w:p>
        </w:tc>
      </w:tr>
      <w:tr w:rsidR="0087219B" w:rsidRPr="00A53861" w:rsidTr="00DB758B">
        <w:trPr>
          <w:trHeight w:val="287"/>
        </w:trPr>
        <w:tc>
          <w:tcPr>
            <w:tcW w:w="719" w:type="dxa"/>
            <w:gridSpan w:val="2"/>
          </w:tcPr>
          <w:p w:rsidR="0087219B" w:rsidRPr="00A53861" w:rsidRDefault="0087219B" w:rsidP="003F1EFA">
            <w:pPr>
              <w:rPr>
                <w:rFonts w:ascii="Times New Roman" w:hAnsi="Times New Roman" w:cs="Times New Roman"/>
                <w:sz w:val="24"/>
                <w:szCs w:val="24"/>
              </w:rPr>
            </w:pPr>
            <w:r w:rsidRPr="00A53861">
              <w:rPr>
                <w:rFonts w:ascii="Times New Roman" w:hAnsi="Times New Roman" w:cs="Times New Roman"/>
                <w:sz w:val="24"/>
                <w:szCs w:val="24"/>
              </w:rPr>
              <w:t>1</w:t>
            </w:r>
          </w:p>
        </w:tc>
        <w:tc>
          <w:tcPr>
            <w:tcW w:w="6464" w:type="dxa"/>
          </w:tcPr>
          <w:p w:rsidR="0087219B" w:rsidRPr="00360821" w:rsidRDefault="0087219B" w:rsidP="003F1EFA">
            <w:pPr>
              <w:spacing w:after="160"/>
              <w:rPr>
                <w:rFonts w:ascii="Times New Roman" w:eastAsia="Calibri" w:hAnsi="Times New Roman" w:cs="Times New Roman"/>
                <w:sz w:val="24"/>
                <w:szCs w:val="24"/>
              </w:rPr>
            </w:pPr>
            <w:r w:rsidRPr="00360821">
              <w:rPr>
                <w:rFonts w:ascii="Times New Roman" w:eastAsia="Calibri" w:hAnsi="Times New Roman" w:cs="Times New Roman"/>
                <w:sz w:val="24"/>
                <w:szCs w:val="24"/>
              </w:rPr>
              <w:t xml:space="preserve">Renkama grupė į nemokamus lietuvių kalbos pradmenų mokymus pagal 40 val. programą </w:t>
            </w:r>
            <w:r w:rsidRPr="00360821">
              <w:rPr>
                <w:rFonts w:ascii="Times New Roman" w:eastAsia="Calibri" w:hAnsi="Times New Roman" w:cs="Times New Roman"/>
                <w:b/>
                <w:sz w:val="24"/>
                <w:szCs w:val="24"/>
              </w:rPr>
              <w:t>„Komunikacija lietuvių kalba A1 lygis“</w:t>
            </w:r>
            <w:r w:rsidRPr="00360821">
              <w:rPr>
                <w:rFonts w:ascii="Times New Roman" w:eastAsia="Calibri" w:hAnsi="Times New Roman" w:cs="Times New Roman"/>
                <w:sz w:val="24"/>
                <w:szCs w:val="24"/>
              </w:rPr>
              <w:t xml:space="preserve">. Į mokymus kviečiame registruotis nuo karo bėgančius suaugusius ukrainiečius, apsigyvenusius Varėnos </w:t>
            </w:r>
            <w:r>
              <w:rPr>
                <w:rFonts w:ascii="Times New Roman" w:eastAsia="Calibri" w:hAnsi="Times New Roman" w:cs="Times New Roman"/>
                <w:sz w:val="24"/>
                <w:szCs w:val="24"/>
              </w:rPr>
              <w:t xml:space="preserve">rajono </w:t>
            </w:r>
            <w:r w:rsidRPr="00360821">
              <w:rPr>
                <w:rFonts w:ascii="Times New Roman" w:eastAsia="Calibri" w:hAnsi="Times New Roman" w:cs="Times New Roman"/>
                <w:sz w:val="24"/>
                <w:szCs w:val="24"/>
              </w:rPr>
              <w:t>savivaldybėje.</w:t>
            </w:r>
          </w:p>
          <w:p w:rsidR="0087219B" w:rsidRPr="00360821" w:rsidRDefault="0087219B" w:rsidP="003F1EFA">
            <w:pPr>
              <w:rPr>
                <w:rFonts w:ascii="Times New Roman" w:eastAsia="Calibri" w:hAnsi="Times New Roman" w:cs="Times New Roman"/>
                <w:sz w:val="24"/>
                <w:szCs w:val="24"/>
              </w:rPr>
            </w:pPr>
            <w:r w:rsidRPr="00360821">
              <w:rPr>
                <w:rFonts w:ascii="Times New Roman" w:eastAsia="Calibri" w:hAnsi="Times New Roman" w:cs="Times New Roman"/>
                <w:sz w:val="24"/>
                <w:szCs w:val="24"/>
              </w:rPr>
              <w:t>Planuojama mokymų p</w:t>
            </w:r>
            <w:r>
              <w:rPr>
                <w:rFonts w:ascii="Times New Roman" w:eastAsia="Calibri" w:hAnsi="Times New Roman" w:cs="Times New Roman"/>
                <w:sz w:val="24"/>
                <w:szCs w:val="24"/>
              </w:rPr>
              <w:t>radžia</w:t>
            </w:r>
            <w:r w:rsidRPr="00360821">
              <w:rPr>
                <w:rFonts w:ascii="Times New Roman" w:eastAsia="Calibri" w:hAnsi="Times New Roman" w:cs="Times New Roman"/>
                <w:sz w:val="24"/>
                <w:szCs w:val="24"/>
              </w:rPr>
              <w:t xml:space="preserve"> </w:t>
            </w:r>
            <w:r w:rsidR="00845985">
              <w:rPr>
                <w:rFonts w:ascii="Times New Roman" w:eastAsia="Calibri" w:hAnsi="Times New Roman" w:cs="Times New Roman"/>
                <w:sz w:val="24"/>
                <w:szCs w:val="24"/>
              </w:rPr>
              <w:t>spalio</w:t>
            </w:r>
            <w:r w:rsidRPr="00360821">
              <w:rPr>
                <w:rFonts w:ascii="Times New Roman" w:eastAsia="Calibri" w:hAnsi="Times New Roman" w:cs="Times New Roman"/>
                <w:sz w:val="24"/>
                <w:szCs w:val="24"/>
              </w:rPr>
              <w:t xml:space="preserve"> mėn.</w:t>
            </w:r>
          </w:p>
          <w:p w:rsidR="0087219B" w:rsidRPr="00360821" w:rsidRDefault="0087219B" w:rsidP="003F1EFA">
            <w:pPr>
              <w:rPr>
                <w:rFonts w:ascii="Times New Roman" w:eastAsia="Calibri" w:hAnsi="Times New Roman" w:cs="Times New Roman"/>
                <w:sz w:val="24"/>
                <w:szCs w:val="24"/>
              </w:rPr>
            </w:pPr>
            <w:r w:rsidRPr="00360821">
              <w:rPr>
                <w:rFonts w:ascii="Times New Roman" w:eastAsia="Calibri" w:hAnsi="Times New Roman" w:cs="Times New Roman"/>
                <w:sz w:val="24"/>
                <w:szCs w:val="24"/>
              </w:rPr>
              <w:t xml:space="preserve">Mokymai </w:t>
            </w:r>
            <w:r w:rsidR="00AA2BBF">
              <w:rPr>
                <w:rFonts w:ascii="Times New Roman" w:eastAsia="Calibri" w:hAnsi="Times New Roman" w:cs="Times New Roman"/>
                <w:sz w:val="24"/>
                <w:szCs w:val="24"/>
              </w:rPr>
              <w:t>vyktų kontaktiniu būdu Varėnos š</w:t>
            </w:r>
            <w:r w:rsidRPr="00360821">
              <w:rPr>
                <w:rFonts w:ascii="Times New Roman" w:eastAsia="Calibri" w:hAnsi="Times New Roman" w:cs="Times New Roman"/>
                <w:sz w:val="24"/>
                <w:szCs w:val="24"/>
              </w:rPr>
              <w:t>vietimo centre.</w:t>
            </w:r>
          </w:p>
          <w:p w:rsidR="0087219B" w:rsidRPr="00A53861" w:rsidRDefault="0087219B" w:rsidP="00AA6A29">
            <w:pPr>
              <w:shd w:val="clear" w:color="auto" w:fill="FFFFFF"/>
              <w:rPr>
                <w:rFonts w:ascii="Times New Roman" w:hAnsi="Times New Roman" w:cs="Times New Roman"/>
                <w:b/>
                <w:sz w:val="24"/>
                <w:szCs w:val="24"/>
              </w:rPr>
            </w:pPr>
            <w:r w:rsidRPr="00360821">
              <w:rPr>
                <w:rFonts w:ascii="Times New Roman" w:eastAsia="Calibri" w:hAnsi="Times New Roman" w:cs="Times New Roman"/>
                <w:i/>
                <w:sz w:val="24"/>
                <w:szCs w:val="24"/>
              </w:rPr>
              <w:t xml:space="preserve">Registruotis iki </w:t>
            </w:r>
            <w:r w:rsidRPr="00360821">
              <w:rPr>
                <w:rFonts w:ascii="Times New Roman" w:eastAsia="Calibri" w:hAnsi="Times New Roman" w:cs="Times New Roman"/>
                <w:b/>
                <w:i/>
                <w:sz w:val="24"/>
                <w:szCs w:val="24"/>
              </w:rPr>
              <w:t>rug</w:t>
            </w:r>
            <w:r w:rsidR="00AA6A29">
              <w:rPr>
                <w:rFonts w:ascii="Times New Roman" w:eastAsia="Calibri" w:hAnsi="Times New Roman" w:cs="Times New Roman"/>
                <w:b/>
                <w:i/>
                <w:sz w:val="24"/>
                <w:szCs w:val="24"/>
              </w:rPr>
              <w:t>sėjo</w:t>
            </w:r>
            <w:r w:rsidRPr="00360821">
              <w:rPr>
                <w:rFonts w:ascii="Times New Roman" w:eastAsia="Calibri" w:hAnsi="Times New Roman" w:cs="Times New Roman"/>
                <w:b/>
                <w:i/>
                <w:sz w:val="24"/>
                <w:szCs w:val="24"/>
              </w:rPr>
              <w:t xml:space="preserve"> 30 dienos</w:t>
            </w:r>
            <w:r w:rsidRPr="00360821">
              <w:rPr>
                <w:rFonts w:ascii="Times New Roman" w:eastAsia="Calibri" w:hAnsi="Times New Roman" w:cs="Times New Roman"/>
                <w:i/>
                <w:sz w:val="24"/>
                <w:szCs w:val="24"/>
              </w:rPr>
              <w:t xml:space="preserve"> </w:t>
            </w:r>
            <w:r w:rsidRPr="00360821">
              <w:rPr>
                <w:rFonts w:ascii="Times New Roman" w:eastAsia="Times New Roman" w:hAnsi="Times New Roman" w:cs="Times New Roman"/>
                <w:color w:val="222222"/>
                <w:sz w:val="24"/>
                <w:szCs w:val="24"/>
                <w:lang w:eastAsia="lt-LT"/>
              </w:rPr>
              <w:t>tel. +370 310 31</w:t>
            </w:r>
            <w:r>
              <w:rPr>
                <w:rFonts w:ascii="Times New Roman" w:eastAsia="Times New Roman" w:hAnsi="Times New Roman" w:cs="Times New Roman"/>
                <w:color w:val="222222"/>
                <w:sz w:val="24"/>
                <w:szCs w:val="24"/>
                <w:lang w:eastAsia="lt-LT"/>
              </w:rPr>
              <w:t xml:space="preserve"> 5</w:t>
            </w:r>
            <w:r w:rsidRPr="00360821">
              <w:rPr>
                <w:rFonts w:ascii="Times New Roman" w:eastAsia="Times New Roman" w:hAnsi="Times New Roman" w:cs="Times New Roman"/>
                <w:color w:val="222222"/>
                <w:sz w:val="24"/>
                <w:szCs w:val="24"/>
                <w:lang w:eastAsia="lt-LT"/>
              </w:rPr>
              <w:t>34 arba el. paštu </w:t>
            </w:r>
            <w:hyperlink r:id="rId9" w:tgtFrame="_blank" w:history="1">
              <w:r w:rsidRPr="00360821">
                <w:rPr>
                  <w:rFonts w:ascii="Times New Roman" w:eastAsia="Times New Roman" w:hAnsi="Times New Roman" w:cs="Times New Roman"/>
                  <w:color w:val="1155CC"/>
                  <w:sz w:val="24"/>
                  <w:szCs w:val="24"/>
                  <w:u w:val="single"/>
                  <w:lang w:eastAsia="lt-LT"/>
                </w:rPr>
                <w:t>svietimo.centras@varena.lt</w:t>
              </w:r>
            </w:hyperlink>
            <w:r w:rsidRPr="00360821">
              <w:rPr>
                <w:rFonts w:ascii="Times New Roman" w:eastAsia="Times New Roman" w:hAnsi="Times New Roman" w:cs="Times New Roman"/>
                <w:color w:val="222222"/>
                <w:sz w:val="24"/>
                <w:szCs w:val="24"/>
                <w:lang w:eastAsia="lt-LT"/>
              </w:rPr>
              <w:t>.</w:t>
            </w:r>
          </w:p>
        </w:tc>
        <w:tc>
          <w:tcPr>
            <w:tcW w:w="1994" w:type="dxa"/>
            <w:gridSpan w:val="4"/>
          </w:tcPr>
          <w:p w:rsidR="0087219B" w:rsidRPr="00A53861" w:rsidRDefault="0087219B" w:rsidP="0087219B">
            <w:pPr>
              <w:rPr>
                <w:rFonts w:ascii="Times New Roman" w:hAnsi="Times New Roman" w:cs="Times New Roman"/>
                <w:b/>
                <w:color w:val="222222"/>
                <w:sz w:val="24"/>
                <w:szCs w:val="24"/>
                <w:shd w:val="clear" w:color="auto" w:fill="FFFFFF"/>
              </w:rPr>
            </w:pPr>
            <w:r>
              <w:rPr>
                <w:rFonts w:ascii="Times New Roman" w:eastAsia="Times New Roman" w:hAnsi="Times New Roman" w:cs="Times New Roman"/>
                <w:b/>
                <w:sz w:val="24"/>
                <w:szCs w:val="24"/>
                <w:lang w:eastAsia="lt-LT"/>
              </w:rPr>
              <w:t>Data ir laikas bus derinami</w:t>
            </w:r>
            <w:r w:rsidRPr="00A53861">
              <w:rPr>
                <w:rFonts w:ascii="Times New Roman" w:eastAsia="Times New Roman" w:hAnsi="Times New Roman" w:cs="Times New Roman"/>
                <w:b/>
                <w:sz w:val="24"/>
                <w:szCs w:val="24"/>
                <w:lang w:eastAsia="lt-LT"/>
              </w:rPr>
              <w:t xml:space="preserve"> susirinkus grupei</w:t>
            </w:r>
          </w:p>
        </w:tc>
        <w:tc>
          <w:tcPr>
            <w:tcW w:w="2398" w:type="dxa"/>
            <w:gridSpan w:val="3"/>
          </w:tcPr>
          <w:p w:rsidR="0087219B" w:rsidRPr="00A53861" w:rsidRDefault="0087219B" w:rsidP="00102880">
            <w:pPr>
              <w:rPr>
                <w:rFonts w:ascii="Times New Roman" w:hAnsi="Times New Roman" w:cs="Times New Roman"/>
                <w:sz w:val="24"/>
                <w:szCs w:val="24"/>
              </w:rPr>
            </w:pPr>
            <w:r w:rsidRPr="00A53861">
              <w:rPr>
                <w:rFonts w:ascii="Times New Roman" w:hAnsi="Times New Roman" w:cs="Times New Roman"/>
                <w:sz w:val="24"/>
                <w:szCs w:val="24"/>
              </w:rPr>
              <w:t>Vyktų kontaktiniu būdu</w:t>
            </w:r>
          </w:p>
          <w:p w:rsidR="0087219B" w:rsidRPr="00A53861" w:rsidRDefault="0087219B" w:rsidP="003F1EFA">
            <w:pPr>
              <w:rPr>
                <w:rFonts w:ascii="Times New Roman" w:hAnsi="Times New Roman" w:cs="Times New Roman"/>
                <w:sz w:val="24"/>
                <w:szCs w:val="24"/>
              </w:rPr>
            </w:pPr>
          </w:p>
        </w:tc>
        <w:tc>
          <w:tcPr>
            <w:tcW w:w="3451" w:type="dxa"/>
            <w:gridSpan w:val="3"/>
            <w:vMerge w:val="restart"/>
          </w:tcPr>
          <w:p w:rsidR="0087219B" w:rsidRPr="00A53861" w:rsidRDefault="0087219B" w:rsidP="003F1EFA">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Marytė Keršienė,                         el. p. </w:t>
            </w:r>
            <w:hyperlink r:id="rId10" w:history="1">
              <w:r w:rsidRPr="00A53861">
                <w:rPr>
                  <w:rFonts w:ascii="Times New Roman" w:eastAsia="Times New Roman" w:hAnsi="Times New Roman" w:cs="Times New Roman"/>
                  <w:iCs/>
                  <w:color w:val="0000FF" w:themeColor="hyperlink"/>
                  <w:sz w:val="24"/>
                  <w:szCs w:val="24"/>
                  <w:u w:val="single"/>
                  <w:lang w:eastAsia="lt-LT"/>
                </w:rPr>
                <w:t>kersiene.varena@gmail.com</w:t>
              </w:r>
            </w:hyperlink>
            <w:r w:rsidRPr="00A53861">
              <w:rPr>
                <w:rFonts w:ascii="Times New Roman" w:eastAsia="Times New Roman" w:hAnsi="Times New Roman" w:cs="Times New Roman"/>
                <w:iCs/>
                <w:color w:val="1155CC"/>
                <w:sz w:val="24"/>
                <w:szCs w:val="24"/>
                <w:u w:val="single"/>
                <w:lang w:eastAsia="lt-LT"/>
              </w:rPr>
              <w:t xml:space="preserve"> </w:t>
            </w:r>
            <w:r w:rsidRPr="00A53861">
              <w:rPr>
                <w:rFonts w:ascii="Times New Roman" w:eastAsia="Times New Roman" w:hAnsi="Times New Roman" w:cs="Times New Roman"/>
                <w:bCs/>
                <w:sz w:val="24"/>
                <w:szCs w:val="24"/>
                <w:lang w:eastAsia="lt-LT"/>
              </w:rPr>
              <w:t xml:space="preserve">      el. p. </w:t>
            </w:r>
            <w:hyperlink r:id="rId11" w:history="1">
              <w:r w:rsidRPr="00A53861">
                <w:rPr>
                  <w:rFonts w:ascii="Times New Roman" w:eastAsia="Times New Roman" w:hAnsi="Times New Roman" w:cs="Times New Roman"/>
                  <w:bCs/>
                  <w:color w:val="0000FF" w:themeColor="hyperlink"/>
                  <w:sz w:val="24"/>
                  <w:szCs w:val="24"/>
                  <w:u w:val="single"/>
                  <w:lang w:eastAsia="lt-LT"/>
                </w:rPr>
                <w:t>svietimo.centras@varena.lt</w:t>
              </w:r>
            </w:hyperlink>
          </w:p>
          <w:p w:rsidR="0087219B" w:rsidRPr="00A53861" w:rsidRDefault="0087219B" w:rsidP="003F1EFA">
            <w:pPr>
              <w:rPr>
                <w:rFonts w:ascii="Times New Roman" w:eastAsia="Calibri" w:hAnsi="Times New Roman" w:cs="Times New Roman"/>
                <w:color w:val="000000"/>
                <w:sz w:val="24"/>
                <w:szCs w:val="24"/>
              </w:rPr>
            </w:pPr>
            <w:r w:rsidRPr="00A53861">
              <w:rPr>
                <w:rFonts w:ascii="Times New Roman" w:eastAsia="Times New Roman" w:hAnsi="Times New Roman" w:cs="Times New Roman"/>
                <w:sz w:val="24"/>
                <w:szCs w:val="24"/>
                <w:lang w:eastAsia="lt-LT"/>
              </w:rPr>
              <w:t>Tel. (8 310) 31 534</w:t>
            </w:r>
            <w:r w:rsidRPr="00A53861">
              <w:rPr>
                <w:rFonts w:ascii="Times New Roman" w:eastAsia="Times New Roman" w:hAnsi="Times New Roman" w:cs="Times New Roman"/>
                <w:bCs/>
                <w:sz w:val="24"/>
                <w:szCs w:val="24"/>
                <w:lang w:eastAsia="lt-LT"/>
              </w:rPr>
              <w:t xml:space="preserve">                </w:t>
            </w:r>
          </w:p>
        </w:tc>
      </w:tr>
      <w:tr w:rsidR="0087219B" w:rsidRPr="00A53861" w:rsidTr="00DB758B">
        <w:trPr>
          <w:trHeight w:val="280"/>
        </w:trPr>
        <w:tc>
          <w:tcPr>
            <w:tcW w:w="719" w:type="dxa"/>
            <w:gridSpan w:val="2"/>
          </w:tcPr>
          <w:p w:rsidR="0087219B" w:rsidRPr="00A53861" w:rsidRDefault="0087219B" w:rsidP="003F1EFA">
            <w:pPr>
              <w:rPr>
                <w:rFonts w:ascii="Times New Roman" w:hAnsi="Times New Roman" w:cs="Times New Roman"/>
                <w:sz w:val="24"/>
                <w:szCs w:val="24"/>
              </w:rPr>
            </w:pPr>
            <w:r w:rsidRPr="00A53861">
              <w:rPr>
                <w:rFonts w:ascii="Times New Roman" w:hAnsi="Times New Roman" w:cs="Times New Roman"/>
                <w:sz w:val="24"/>
                <w:szCs w:val="24"/>
              </w:rPr>
              <w:lastRenderedPageBreak/>
              <w:t>2</w:t>
            </w:r>
          </w:p>
        </w:tc>
        <w:tc>
          <w:tcPr>
            <w:tcW w:w="6464" w:type="dxa"/>
          </w:tcPr>
          <w:p w:rsidR="0087219B" w:rsidRPr="00A53861" w:rsidRDefault="0087219B" w:rsidP="003F1EFA">
            <w:pPr>
              <w:spacing w:after="160"/>
              <w:rPr>
                <w:rFonts w:ascii="Times New Roman" w:eastAsia="Calibri" w:hAnsi="Times New Roman" w:cs="Times New Roman"/>
                <w:sz w:val="24"/>
                <w:szCs w:val="24"/>
              </w:rPr>
            </w:pPr>
            <w:r w:rsidRPr="00A53861">
              <w:rPr>
                <w:rFonts w:ascii="Times New Roman" w:eastAsia="Calibri" w:hAnsi="Times New Roman" w:cs="Times New Roman"/>
                <w:sz w:val="24"/>
                <w:szCs w:val="24"/>
              </w:rPr>
              <w:t xml:space="preserve">Renkama grupė į anglų kalbos kursus </w:t>
            </w:r>
            <w:r w:rsidRPr="00A53861">
              <w:rPr>
                <w:rFonts w:ascii="Times New Roman" w:eastAsia="Calibri" w:hAnsi="Times New Roman" w:cs="Times New Roman"/>
                <w:b/>
                <w:sz w:val="24"/>
                <w:szCs w:val="24"/>
              </w:rPr>
              <w:t>,,Komunikacija anglų kalba“</w:t>
            </w:r>
            <w:r w:rsidRPr="00A53861">
              <w:rPr>
                <w:rFonts w:ascii="Times New Roman" w:eastAsia="Calibri" w:hAnsi="Times New Roman" w:cs="Times New Roman"/>
                <w:sz w:val="24"/>
                <w:szCs w:val="24"/>
              </w:rPr>
              <w:t xml:space="preserve"> A1 lygis pradedantiesiems ir B1, B2 lygis pažengusiems. </w:t>
            </w:r>
          </w:p>
          <w:p w:rsidR="0087219B" w:rsidRPr="00A53861" w:rsidRDefault="0087219B" w:rsidP="003F1EFA">
            <w:pPr>
              <w:spacing w:after="160"/>
              <w:rPr>
                <w:rFonts w:ascii="Times New Roman" w:eastAsia="Calibri" w:hAnsi="Times New Roman" w:cs="Times New Roman"/>
                <w:sz w:val="24"/>
                <w:szCs w:val="24"/>
              </w:rPr>
            </w:pPr>
            <w:r w:rsidRPr="00A53861">
              <w:rPr>
                <w:rFonts w:ascii="Times New Roman" w:eastAsia="Calibri" w:hAnsi="Times New Roman" w:cs="Times New Roman"/>
                <w:i/>
                <w:sz w:val="24"/>
                <w:szCs w:val="24"/>
              </w:rPr>
              <w:t xml:space="preserve">Registruotis </w:t>
            </w:r>
            <w:r w:rsidRPr="00A53861">
              <w:rPr>
                <w:rFonts w:ascii="Times New Roman" w:eastAsia="Calibri" w:hAnsi="Times New Roman" w:cs="Times New Roman"/>
                <w:b/>
                <w:i/>
                <w:sz w:val="24"/>
                <w:szCs w:val="24"/>
              </w:rPr>
              <w:t xml:space="preserve">iki  </w:t>
            </w:r>
            <w:r w:rsidR="00AA6A29">
              <w:rPr>
                <w:rFonts w:ascii="Times New Roman" w:eastAsia="Calibri" w:hAnsi="Times New Roman" w:cs="Times New Roman"/>
                <w:b/>
                <w:i/>
                <w:sz w:val="24"/>
                <w:szCs w:val="24"/>
              </w:rPr>
              <w:t>rugsėjo</w:t>
            </w:r>
            <w:r>
              <w:rPr>
                <w:rFonts w:ascii="Times New Roman" w:eastAsia="Calibri" w:hAnsi="Times New Roman" w:cs="Times New Roman"/>
                <w:b/>
                <w:i/>
                <w:sz w:val="24"/>
                <w:szCs w:val="24"/>
              </w:rPr>
              <w:t xml:space="preserve"> 30</w:t>
            </w:r>
            <w:r w:rsidRPr="00A53861">
              <w:rPr>
                <w:rFonts w:ascii="Times New Roman" w:eastAsia="Calibri" w:hAnsi="Times New Roman" w:cs="Times New Roman"/>
                <w:b/>
                <w:i/>
                <w:sz w:val="24"/>
                <w:szCs w:val="24"/>
              </w:rPr>
              <w:t xml:space="preserve"> dienos</w:t>
            </w:r>
            <w:r w:rsidRPr="00A53861">
              <w:rPr>
                <w:rFonts w:ascii="Times New Roman" w:eastAsia="Calibri" w:hAnsi="Times New Roman" w:cs="Times New Roman"/>
                <w:i/>
                <w:sz w:val="24"/>
                <w:szCs w:val="24"/>
              </w:rPr>
              <w:t xml:space="preserve"> tel. (8 310) 31 534 arba i</w:t>
            </w:r>
            <w:r w:rsidRPr="00A53861">
              <w:rPr>
                <w:rFonts w:ascii="Times New Roman" w:eastAsia="Times New Roman" w:hAnsi="Times New Roman" w:cs="Times New Roman"/>
                <w:i/>
                <w:color w:val="222222"/>
                <w:sz w:val="24"/>
                <w:szCs w:val="24"/>
                <w:lang w:eastAsia="lt-LT"/>
              </w:rPr>
              <w:t xml:space="preserve">nterneto svetainėje </w:t>
            </w:r>
            <w:hyperlink r:id="rId12" w:history="1">
              <w:r w:rsidRPr="00A53861">
                <w:rPr>
                  <w:rFonts w:ascii="Times New Roman" w:eastAsia="Times New Roman" w:hAnsi="Times New Roman" w:cs="Times New Roman"/>
                  <w:i/>
                  <w:color w:val="0000FF" w:themeColor="hyperlink"/>
                  <w:sz w:val="24"/>
                  <w:szCs w:val="24"/>
                  <w:u w:val="single"/>
                  <w:lang w:eastAsia="lt-LT"/>
                </w:rPr>
                <w:t>www.varenossc.lt</w:t>
              </w:r>
            </w:hyperlink>
          </w:p>
        </w:tc>
        <w:tc>
          <w:tcPr>
            <w:tcW w:w="1994" w:type="dxa"/>
            <w:gridSpan w:val="4"/>
          </w:tcPr>
          <w:p w:rsidR="0087219B" w:rsidRPr="00A53861" w:rsidRDefault="0087219B" w:rsidP="0087219B">
            <w:pPr>
              <w:rPr>
                <w:rFonts w:ascii="Times New Roman" w:eastAsia="Times New Roman" w:hAnsi="Times New Roman" w:cs="Times New Roman"/>
                <w:b/>
                <w:sz w:val="24"/>
                <w:szCs w:val="24"/>
                <w:lang w:eastAsia="lt-LT"/>
              </w:rPr>
            </w:pPr>
            <w:r w:rsidRPr="00A53861">
              <w:rPr>
                <w:rFonts w:ascii="Times New Roman" w:eastAsia="Times New Roman" w:hAnsi="Times New Roman" w:cs="Times New Roman"/>
                <w:b/>
                <w:sz w:val="24"/>
                <w:szCs w:val="24"/>
                <w:lang w:eastAsia="lt-LT"/>
              </w:rPr>
              <w:t xml:space="preserve">Data ir laikas bus </w:t>
            </w:r>
            <w:r>
              <w:rPr>
                <w:rFonts w:ascii="Times New Roman" w:eastAsia="Times New Roman" w:hAnsi="Times New Roman" w:cs="Times New Roman"/>
                <w:b/>
                <w:sz w:val="24"/>
                <w:szCs w:val="24"/>
                <w:lang w:eastAsia="lt-LT"/>
              </w:rPr>
              <w:t>derinami</w:t>
            </w:r>
            <w:r w:rsidRPr="00A53861">
              <w:rPr>
                <w:rFonts w:ascii="Times New Roman" w:eastAsia="Times New Roman" w:hAnsi="Times New Roman" w:cs="Times New Roman"/>
                <w:b/>
                <w:sz w:val="24"/>
                <w:szCs w:val="24"/>
                <w:lang w:eastAsia="lt-LT"/>
              </w:rPr>
              <w:t xml:space="preserve"> susirinkus grupei</w:t>
            </w:r>
          </w:p>
        </w:tc>
        <w:tc>
          <w:tcPr>
            <w:tcW w:w="2398" w:type="dxa"/>
            <w:gridSpan w:val="3"/>
          </w:tcPr>
          <w:p w:rsidR="0087219B" w:rsidRPr="00A53861" w:rsidRDefault="0087219B" w:rsidP="003F1EFA">
            <w:pPr>
              <w:rPr>
                <w:rFonts w:ascii="Times New Roman" w:hAnsi="Times New Roman" w:cs="Times New Roman"/>
                <w:sz w:val="24"/>
                <w:szCs w:val="24"/>
              </w:rPr>
            </w:pPr>
            <w:r>
              <w:rPr>
                <w:rFonts w:ascii="Times New Roman" w:hAnsi="Times New Roman" w:cs="Times New Roman"/>
                <w:sz w:val="24"/>
                <w:szCs w:val="24"/>
              </w:rPr>
              <w:t>Varėnos švietimo centre</w:t>
            </w:r>
          </w:p>
          <w:p w:rsidR="0087219B" w:rsidRPr="00A53861" w:rsidRDefault="0087219B" w:rsidP="003F1EFA">
            <w:pPr>
              <w:rPr>
                <w:rFonts w:ascii="Times New Roman" w:hAnsi="Times New Roman" w:cs="Times New Roman"/>
                <w:sz w:val="24"/>
                <w:szCs w:val="24"/>
              </w:rPr>
            </w:pPr>
          </w:p>
        </w:tc>
        <w:tc>
          <w:tcPr>
            <w:tcW w:w="3451" w:type="dxa"/>
            <w:gridSpan w:val="3"/>
            <w:vMerge/>
          </w:tcPr>
          <w:p w:rsidR="0087219B" w:rsidRPr="00A53861" w:rsidRDefault="0087219B" w:rsidP="003F1EFA">
            <w:pPr>
              <w:rPr>
                <w:rFonts w:ascii="Times New Roman" w:eastAsia="Times New Roman" w:hAnsi="Times New Roman" w:cs="Times New Roman"/>
                <w:bCs/>
                <w:sz w:val="24"/>
                <w:szCs w:val="24"/>
                <w:lang w:eastAsia="lt-LT"/>
              </w:rPr>
            </w:pPr>
          </w:p>
        </w:tc>
      </w:tr>
      <w:tr w:rsidR="008D3B8D" w:rsidRPr="00A53861" w:rsidTr="00DB758B">
        <w:trPr>
          <w:trHeight w:val="280"/>
        </w:trPr>
        <w:tc>
          <w:tcPr>
            <w:tcW w:w="719" w:type="dxa"/>
            <w:gridSpan w:val="2"/>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lastRenderedPageBreak/>
              <w:t>3</w:t>
            </w:r>
          </w:p>
        </w:tc>
        <w:tc>
          <w:tcPr>
            <w:tcW w:w="6464" w:type="dxa"/>
          </w:tcPr>
          <w:p w:rsidR="008D3B8D" w:rsidRPr="00A53861" w:rsidRDefault="008D3B8D" w:rsidP="003F1EFA">
            <w:pPr>
              <w:shd w:val="clear" w:color="auto" w:fill="FFFFFF"/>
              <w:textAlignment w:val="baseline"/>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Mokytojams, dirbantiems pagal ikimokyklinio, priešmokyklinio ir bendrojo ugdymo programas, kurie nėra išklausę ne mažesnės apimties nei 60 valandų arba 2 studijų kreditų kursų anksčiau arba studijų metu, programa taip pat rekomenduojama mokyklų vadovams, jų pavaduotojams ugdymui (ypač atsakingiems už švietimo pagalbos organizavimą mokykloje) ir kitiems mokytojams, norintiems šioje srityje tobulinti savo kompetenciją renkama grupė į 60 val.  </w:t>
            </w:r>
            <w:r w:rsidRPr="00A53861">
              <w:rPr>
                <w:rFonts w:ascii="Times New Roman" w:eastAsia="Times New Roman" w:hAnsi="Times New Roman" w:cs="Times New Roman"/>
                <w:b/>
                <w:bCs/>
                <w:sz w:val="24"/>
                <w:szCs w:val="24"/>
                <w:bdr w:val="none" w:sz="0" w:space="0" w:color="auto" w:frame="1"/>
                <w:lang w:eastAsia="lt-LT"/>
              </w:rPr>
              <w:t>„Specialiosios pedagogikos ir specialiosios psichologijos</w:t>
            </w:r>
            <w:r w:rsidRPr="00A53861">
              <w:rPr>
                <w:rFonts w:ascii="Times New Roman" w:eastAsia="Times New Roman" w:hAnsi="Times New Roman" w:cs="Times New Roman"/>
                <w:sz w:val="24"/>
                <w:szCs w:val="24"/>
                <w:lang w:eastAsia="lt-LT"/>
              </w:rPr>
              <w:t> </w:t>
            </w:r>
            <w:r w:rsidRPr="00A53861">
              <w:rPr>
                <w:rFonts w:ascii="Times New Roman" w:eastAsia="Times New Roman" w:hAnsi="Times New Roman" w:cs="Times New Roman"/>
                <w:b/>
                <w:bCs/>
                <w:sz w:val="24"/>
                <w:szCs w:val="24"/>
                <w:bdr w:val="none" w:sz="0" w:space="0" w:color="auto" w:frame="1"/>
                <w:lang w:eastAsia="lt-LT"/>
              </w:rPr>
              <w:t>kvalifikacijos tobulinimo kursų programos“</w:t>
            </w:r>
            <w:r w:rsidRPr="00A53861">
              <w:rPr>
                <w:rFonts w:ascii="Times New Roman" w:eastAsia="Times New Roman" w:hAnsi="Times New Roman" w:cs="Times New Roman"/>
                <w:sz w:val="24"/>
                <w:szCs w:val="24"/>
                <w:lang w:eastAsia="lt-LT"/>
              </w:rPr>
              <w:t> mokymus.</w:t>
            </w:r>
          </w:p>
          <w:p w:rsidR="008D3B8D" w:rsidRPr="00A53861" w:rsidRDefault="008D3B8D" w:rsidP="003F1EFA">
            <w:pPr>
              <w:shd w:val="clear" w:color="auto" w:fill="FFFFFF"/>
              <w:textAlignment w:val="baseline"/>
              <w:rPr>
                <w:rFonts w:ascii="Times New Roman" w:eastAsia="Calibri" w:hAnsi="Times New Roman" w:cs="Times New Roman"/>
                <w:sz w:val="24"/>
                <w:szCs w:val="24"/>
                <w:lang w:eastAsia="lt-LT"/>
              </w:rPr>
            </w:pPr>
            <w:r w:rsidRPr="00A53861">
              <w:rPr>
                <w:rFonts w:ascii="Times New Roman" w:eastAsia="Times New Roman" w:hAnsi="Times New Roman" w:cs="Times New Roman"/>
                <w:i/>
                <w:iCs/>
                <w:sz w:val="24"/>
                <w:szCs w:val="24"/>
                <w:bdr w:val="none" w:sz="0" w:space="0" w:color="auto" w:frame="1"/>
                <w:lang w:eastAsia="lt-LT"/>
              </w:rPr>
              <w:t xml:space="preserve">Registruotis tel. (8 310) 31 534 arba interneto svetainėje </w:t>
            </w:r>
            <w:hyperlink r:id="rId13" w:history="1">
              <w:r w:rsidRPr="00A53861">
                <w:rPr>
                  <w:rFonts w:ascii="Times New Roman" w:eastAsia="Times New Roman" w:hAnsi="Times New Roman" w:cs="Times New Roman"/>
                  <w:i/>
                  <w:color w:val="0000FF" w:themeColor="hyperlink"/>
                  <w:sz w:val="24"/>
                  <w:szCs w:val="24"/>
                  <w:u w:val="single"/>
                  <w:bdr w:val="none" w:sz="0" w:space="0" w:color="auto" w:frame="1"/>
                  <w:lang w:eastAsia="lt-LT"/>
                </w:rPr>
                <w:t>https://www.varenossc.lt/renkama-grupe-i-60-val-specialiosios-pedagogikos-ir-specialiosios-psichologijos-kvalifikacijos-tobulinimo-kursu-programos-mokymus-2/</w:t>
              </w:r>
            </w:hyperlink>
            <w:r w:rsidRPr="00A53861">
              <w:rPr>
                <w:rFonts w:ascii="Times New Roman" w:eastAsia="Times New Roman" w:hAnsi="Times New Roman" w:cs="Times New Roman"/>
                <w:iCs/>
                <w:sz w:val="24"/>
                <w:szCs w:val="24"/>
                <w:bdr w:val="none" w:sz="0" w:space="0" w:color="auto" w:frame="1"/>
                <w:lang w:eastAsia="lt-LT"/>
              </w:rPr>
              <w:t xml:space="preserve"> </w:t>
            </w:r>
          </w:p>
        </w:tc>
        <w:tc>
          <w:tcPr>
            <w:tcW w:w="1994" w:type="dxa"/>
            <w:gridSpan w:val="4"/>
          </w:tcPr>
          <w:p w:rsidR="008D3B8D" w:rsidRPr="00A53861" w:rsidRDefault="0087219B" w:rsidP="0087219B">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Data ir laikas bus derinami </w:t>
            </w:r>
            <w:r w:rsidR="008D3B8D" w:rsidRPr="00A53861">
              <w:rPr>
                <w:rFonts w:ascii="Times New Roman" w:eastAsia="Times New Roman" w:hAnsi="Times New Roman" w:cs="Times New Roman"/>
                <w:b/>
                <w:sz w:val="24"/>
                <w:szCs w:val="24"/>
                <w:lang w:eastAsia="lt-LT"/>
              </w:rPr>
              <w:t>susirinkus grupei</w:t>
            </w:r>
          </w:p>
        </w:tc>
        <w:tc>
          <w:tcPr>
            <w:tcW w:w="2398" w:type="dxa"/>
            <w:gridSpan w:val="3"/>
          </w:tcPr>
          <w:p w:rsidR="008D3B8D" w:rsidRPr="00A53861" w:rsidRDefault="008D3B8D" w:rsidP="003F1EFA">
            <w:pPr>
              <w:rPr>
                <w:rFonts w:ascii="Times New Roman" w:hAnsi="Times New Roman" w:cs="Times New Roman"/>
                <w:sz w:val="24"/>
                <w:szCs w:val="24"/>
              </w:rPr>
            </w:pPr>
            <w:r w:rsidRPr="00A53861">
              <w:rPr>
                <w:rFonts w:ascii="Times New Roman" w:hAnsi="Times New Roman" w:cs="Times New Roman"/>
                <w:sz w:val="24"/>
                <w:szCs w:val="24"/>
              </w:rPr>
              <w:t>Vyktų kontaktiniu ir nuotoliniu būdu</w:t>
            </w:r>
          </w:p>
          <w:p w:rsidR="008D3B8D" w:rsidRPr="00A53861" w:rsidRDefault="008D3B8D" w:rsidP="003F1EFA">
            <w:pPr>
              <w:rPr>
                <w:rFonts w:ascii="Times New Roman" w:hAnsi="Times New Roman" w:cs="Times New Roman"/>
                <w:sz w:val="24"/>
                <w:szCs w:val="24"/>
              </w:rPr>
            </w:pPr>
          </w:p>
        </w:tc>
        <w:tc>
          <w:tcPr>
            <w:tcW w:w="3451" w:type="dxa"/>
            <w:gridSpan w:val="3"/>
          </w:tcPr>
          <w:p w:rsidR="008D3B8D" w:rsidRPr="00A53861" w:rsidRDefault="008D3B8D" w:rsidP="003F1EFA">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Eugenija </w:t>
            </w:r>
            <w:proofErr w:type="spellStart"/>
            <w:r w:rsidRPr="00A53861">
              <w:rPr>
                <w:rFonts w:ascii="Times New Roman" w:eastAsia="Times New Roman" w:hAnsi="Times New Roman" w:cs="Times New Roman"/>
                <w:bCs/>
                <w:sz w:val="24"/>
                <w:szCs w:val="24"/>
                <w:lang w:eastAsia="lt-LT"/>
              </w:rPr>
              <w:t>Bušniauskienė</w:t>
            </w:r>
            <w:proofErr w:type="spellEnd"/>
            <w:r w:rsidRPr="00A53861">
              <w:rPr>
                <w:rFonts w:ascii="Times New Roman" w:eastAsia="Times New Roman" w:hAnsi="Times New Roman" w:cs="Times New Roman"/>
                <w:bCs/>
                <w:sz w:val="24"/>
                <w:szCs w:val="24"/>
                <w:lang w:eastAsia="lt-LT"/>
              </w:rPr>
              <w:t>,</w:t>
            </w:r>
          </w:p>
          <w:p w:rsidR="008D3B8D" w:rsidRPr="00A53861" w:rsidRDefault="008D3B8D" w:rsidP="003F1EFA">
            <w:pPr>
              <w:rPr>
                <w:rFonts w:ascii="Times New Roman" w:eastAsia="Times New Roman" w:hAnsi="Times New Roman" w:cs="Times New Roman"/>
                <w:bCs/>
                <w:sz w:val="24"/>
                <w:szCs w:val="24"/>
                <w:lang w:eastAsia="lt-LT"/>
              </w:rPr>
            </w:pPr>
            <w:r w:rsidRPr="00A53861">
              <w:rPr>
                <w:rFonts w:ascii="Times New Roman" w:eastAsia="Times New Roman" w:hAnsi="Times New Roman" w:cs="Times New Roman"/>
                <w:bCs/>
                <w:sz w:val="24"/>
                <w:szCs w:val="24"/>
                <w:lang w:eastAsia="lt-LT"/>
              </w:rPr>
              <w:t xml:space="preserve">el. p. </w:t>
            </w:r>
            <w:hyperlink r:id="rId14" w:history="1">
              <w:r w:rsidRPr="00A53861">
                <w:rPr>
                  <w:rFonts w:ascii="Times New Roman" w:eastAsia="Times New Roman" w:hAnsi="Times New Roman" w:cs="Times New Roman"/>
                  <w:bCs/>
                  <w:color w:val="0000FF" w:themeColor="hyperlink"/>
                  <w:sz w:val="24"/>
                  <w:szCs w:val="24"/>
                  <w:u w:val="single"/>
                  <w:lang w:eastAsia="lt-LT"/>
                </w:rPr>
                <w:t>svietimo.centras@varena.lt</w:t>
              </w:r>
            </w:hyperlink>
          </w:p>
          <w:p w:rsidR="008D3B8D" w:rsidRPr="00A53861" w:rsidRDefault="008D3B8D" w:rsidP="003F1EFA">
            <w:pPr>
              <w:rPr>
                <w:rFonts w:ascii="Times New Roman" w:eastAsia="Times New Roman" w:hAnsi="Times New Roman" w:cs="Times New Roman"/>
                <w:bCs/>
                <w:sz w:val="24"/>
                <w:szCs w:val="24"/>
                <w:lang w:eastAsia="lt-LT"/>
              </w:rPr>
            </w:pPr>
            <w:r w:rsidRPr="00A53861">
              <w:rPr>
                <w:rFonts w:ascii="Times New Roman" w:hAnsi="Times New Roman" w:cs="Times New Roman"/>
                <w:sz w:val="24"/>
                <w:szCs w:val="24"/>
              </w:rPr>
              <w:t>Tel. (8 310) 31 534</w:t>
            </w:r>
          </w:p>
        </w:tc>
      </w:tr>
      <w:tr w:rsidR="008D3B8D" w:rsidRPr="00A53861" w:rsidTr="00A53861">
        <w:trPr>
          <w:trHeight w:val="449"/>
        </w:trPr>
        <w:tc>
          <w:tcPr>
            <w:tcW w:w="15026" w:type="dxa"/>
            <w:gridSpan w:val="13"/>
            <w:shd w:val="clear" w:color="auto" w:fill="F2DBDB" w:themeFill="accent2" w:themeFillTint="33"/>
            <w:vAlign w:val="center"/>
          </w:tcPr>
          <w:p w:rsidR="008D3B8D" w:rsidRPr="00A53861" w:rsidRDefault="008D3B8D" w:rsidP="003F1EFA">
            <w:pPr>
              <w:jc w:val="center"/>
              <w:rPr>
                <w:rFonts w:ascii="Times New Roman" w:eastAsia="Times New Roman" w:hAnsi="Times New Roman" w:cs="Times New Roman"/>
                <w:color w:val="000000"/>
                <w:sz w:val="28"/>
                <w:szCs w:val="28"/>
                <w:highlight w:val="yellow"/>
                <w:lang w:eastAsia="lt-LT"/>
              </w:rPr>
            </w:pPr>
            <w:r w:rsidRPr="00A53861">
              <w:rPr>
                <w:rFonts w:ascii="Times New Roman" w:eastAsia="Times New Roman" w:hAnsi="Times New Roman" w:cs="Times New Roman"/>
                <w:b/>
                <w:sz w:val="28"/>
                <w:szCs w:val="28"/>
                <w:lang w:eastAsia="lt-LT"/>
              </w:rPr>
              <w:t>PEDAGOGINIŲ PSICHOLOGINIŲ PASLAUGŲ SKYRIAUS VEIKLA</w:t>
            </w:r>
          </w:p>
        </w:tc>
      </w:tr>
      <w:tr w:rsidR="00CE2567" w:rsidRPr="00A53861" w:rsidTr="00CE2567">
        <w:trPr>
          <w:trHeight w:val="496"/>
        </w:trPr>
        <w:tc>
          <w:tcPr>
            <w:tcW w:w="15026" w:type="dxa"/>
            <w:gridSpan w:val="13"/>
            <w:vAlign w:val="center"/>
          </w:tcPr>
          <w:p w:rsidR="00CE2567" w:rsidRPr="00CE2567" w:rsidRDefault="00CE2567" w:rsidP="00CE2567">
            <w:pPr>
              <w:tabs>
                <w:tab w:val="left" w:pos="1980"/>
              </w:tabs>
              <w:ind w:left="1980" w:hanging="1980"/>
              <w:jc w:val="center"/>
              <w:rPr>
                <w:rFonts w:ascii="Times New Roman" w:eastAsia="Times New Roman" w:hAnsi="Times New Roman" w:cs="Times New Roman"/>
                <w:iCs/>
              </w:rPr>
            </w:pPr>
            <w:r w:rsidRPr="00CE2567">
              <w:rPr>
                <w:rFonts w:ascii="Times New Roman" w:eastAsia="Times New Roman" w:hAnsi="Times New Roman" w:cs="Times New Roman"/>
                <w:b/>
                <w:iCs/>
              </w:rPr>
              <w:t>MOKINIŲ (VAIKŲ) SPECIALIŲJŲ UGDYMOSI POREIKIŲ ĮVERTINIMAS.</w:t>
            </w:r>
          </w:p>
          <w:p w:rsidR="00CE2567" w:rsidRPr="00DB5F50" w:rsidRDefault="00CE2567" w:rsidP="00CE2567">
            <w:pPr>
              <w:jc w:val="center"/>
              <w:rPr>
                <w:rFonts w:ascii="Times New Roman" w:eastAsia="Times New Roman" w:hAnsi="Times New Roman" w:cs="Times New Roman"/>
                <w:iCs/>
              </w:rPr>
            </w:pPr>
            <w:r w:rsidRPr="00CE2567">
              <w:rPr>
                <w:rFonts w:ascii="Times New Roman" w:eastAsia="Times New Roman" w:hAnsi="Times New Roman" w:cs="Times New Roman"/>
                <w:b/>
                <w:iCs/>
              </w:rPr>
              <w:t>TĖVŲ IR PEDAGOGŲ KONSULTAVIMAS</w:t>
            </w:r>
          </w:p>
        </w:tc>
      </w:tr>
      <w:tr w:rsidR="005D7E80" w:rsidRPr="00A53861" w:rsidTr="00DB758B">
        <w:trPr>
          <w:trHeight w:val="496"/>
        </w:trPr>
        <w:tc>
          <w:tcPr>
            <w:tcW w:w="703" w:type="dxa"/>
          </w:tcPr>
          <w:p w:rsidR="005D7E80" w:rsidRDefault="005D7E80" w:rsidP="003F1EF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p>
        </w:tc>
        <w:tc>
          <w:tcPr>
            <w:tcW w:w="6523" w:type="dxa"/>
            <w:gridSpan w:val="5"/>
          </w:tcPr>
          <w:p w:rsidR="005D7E80" w:rsidRPr="00FD6A9B" w:rsidRDefault="005D7E80" w:rsidP="00CE2567">
            <w:pPr>
              <w:jc w:val="both"/>
              <w:rPr>
                <w:rFonts w:ascii="Times New Roman" w:eastAsia="Times New Roman" w:hAnsi="Times New Roman" w:cs="Times New Roman"/>
                <w:iCs/>
                <w:sz w:val="24"/>
                <w:szCs w:val="24"/>
              </w:rPr>
            </w:pPr>
            <w:r w:rsidRPr="00FD6A9B">
              <w:rPr>
                <w:rFonts w:ascii="Times New Roman" w:eastAsia="Times New Roman" w:hAnsi="Times New Roman" w:cs="Times New Roman"/>
                <w:bCs/>
                <w:sz w:val="24"/>
                <w:szCs w:val="24"/>
                <w:shd w:val="clear" w:color="auto" w:fill="FFFFFF"/>
              </w:rPr>
              <w:t xml:space="preserve">Varėnos </w:t>
            </w:r>
            <w:r>
              <w:rPr>
                <w:rFonts w:ascii="Times New Roman" w:eastAsia="Times New Roman" w:hAnsi="Times New Roman" w:cs="Times New Roman"/>
                <w:bCs/>
                <w:sz w:val="24"/>
                <w:szCs w:val="24"/>
                <w:shd w:val="clear" w:color="auto" w:fill="FFFFFF"/>
              </w:rPr>
              <w:t xml:space="preserve">„Žilvičio“ vaikų lopšelio-darželio </w:t>
            </w:r>
            <w:r w:rsidRPr="00FD6A9B">
              <w:rPr>
                <w:rFonts w:ascii="Times New Roman" w:eastAsia="Times New Roman" w:hAnsi="Times New Roman" w:cs="Times New Roman"/>
                <w:iCs/>
                <w:sz w:val="24"/>
                <w:szCs w:val="24"/>
              </w:rPr>
              <w:t>mokinių įvertinimas, auklėtojų, mokytojų ir tėvų konsultavimas, vaiko gerovės komisijos dokumentų peržiūra.</w:t>
            </w:r>
          </w:p>
          <w:p w:rsidR="005D7E80" w:rsidRPr="00FD6A9B" w:rsidRDefault="005D7E80" w:rsidP="00CE2567">
            <w:pPr>
              <w:ind w:left="-6"/>
              <w:jc w:val="both"/>
              <w:rPr>
                <w:rFonts w:ascii="Times New Roman" w:eastAsia="Times New Roman" w:hAnsi="Times New Roman" w:cs="Times New Roman"/>
                <w:iCs/>
                <w:sz w:val="24"/>
                <w:szCs w:val="24"/>
              </w:rPr>
            </w:pPr>
          </w:p>
        </w:tc>
        <w:tc>
          <w:tcPr>
            <w:tcW w:w="1979" w:type="dxa"/>
            <w:gridSpan w:val="2"/>
          </w:tcPr>
          <w:p w:rsidR="005D7E80" w:rsidRPr="00FD6A9B" w:rsidRDefault="005D7E80" w:rsidP="00CE2567">
            <w:pPr>
              <w:ind w:left="1296" w:hanging="1296"/>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 25 d.</w:t>
            </w:r>
          </w:p>
        </w:tc>
        <w:tc>
          <w:tcPr>
            <w:tcW w:w="2403" w:type="dxa"/>
            <w:gridSpan w:val="3"/>
            <w:vMerge w:val="restart"/>
            <w:tcBorders>
              <w:top w:val="single" w:sz="4" w:space="0" w:color="auto"/>
            </w:tcBorders>
          </w:tcPr>
          <w:p w:rsidR="005D7E80" w:rsidRPr="00FD6A9B" w:rsidRDefault="005D7E80" w:rsidP="00CE2567">
            <w:pPr>
              <w:tabs>
                <w:tab w:val="left" w:pos="1980"/>
              </w:tabs>
              <w:rPr>
                <w:rFonts w:ascii="Times New Roman" w:eastAsia="Times New Roman" w:hAnsi="Times New Roman" w:cs="Times New Roman"/>
                <w:iCs/>
                <w:sz w:val="24"/>
                <w:szCs w:val="24"/>
              </w:rPr>
            </w:pPr>
            <w:r w:rsidRPr="00FD6A9B">
              <w:rPr>
                <w:rFonts w:ascii="Times New Roman" w:eastAsia="Times New Roman" w:hAnsi="Times New Roman" w:cs="Times New Roman"/>
                <w:iCs/>
                <w:sz w:val="24"/>
                <w:szCs w:val="24"/>
              </w:rPr>
              <w:t>Varėnos švietimo centro</w:t>
            </w:r>
          </w:p>
          <w:p w:rsidR="005D7E80" w:rsidRPr="00FD6A9B" w:rsidRDefault="005D7E80" w:rsidP="00CE2567">
            <w:pPr>
              <w:tabs>
                <w:tab w:val="left" w:pos="1980"/>
              </w:tabs>
              <w:rPr>
                <w:rFonts w:ascii="Times New Roman" w:eastAsia="Times New Roman" w:hAnsi="Times New Roman" w:cs="Times New Roman"/>
                <w:b/>
                <w:iCs/>
                <w:sz w:val="24"/>
                <w:szCs w:val="24"/>
              </w:rPr>
            </w:pPr>
            <w:r w:rsidRPr="00FD6A9B">
              <w:rPr>
                <w:rFonts w:ascii="Times New Roman" w:eastAsia="Times New Roman" w:hAnsi="Times New Roman" w:cs="Times New Roman"/>
                <w:iCs/>
                <w:sz w:val="24"/>
                <w:szCs w:val="24"/>
              </w:rPr>
              <w:t>Pedagoginių psichologinių paslaugų skyriuje</w:t>
            </w:r>
          </w:p>
        </w:tc>
        <w:tc>
          <w:tcPr>
            <w:tcW w:w="3418" w:type="dxa"/>
            <w:gridSpan w:val="2"/>
            <w:vMerge w:val="restart"/>
          </w:tcPr>
          <w:p w:rsidR="005D7E80" w:rsidRPr="00BF4322" w:rsidRDefault="005D7E80" w:rsidP="00CE2567">
            <w:pPr>
              <w:rPr>
                <w:rFonts w:ascii="Times New Roman" w:eastAsia="Times New Roman" w:hAnsi="Times New Roman" w:cs="Times New Roman"/>
                <w:sz w:val="24"/>
                <w:szCs w:val="24"/>
                <w:lang w:eastAsia="lt-LT"/>
              </w:rPr>
            </w:pPr>
            <w:r w:rsidRPr="00BF4322">
              <w:rPr>
                <w:rFonts w:ascii="Times New Roman" w:hAnsi="Times New Roman" w:cs="Times New Roman"/>
                <w:sz w:val="24"/>
                <w:szCs w:val="24"/>
              </w:rPr>
              <w:t xml:space="preserve">el. p. </w:t>
            </w:r>
            <w:hyperlink r:id="rId15" w:history="1">
              <w:r w:rsidRPr="00BF4322">
                <w:rPr>
                  <w:rStyle w:val="Hipersaitas"/>
                  <w:rFonts w:ascii="Times New Roman" w:eastAsia="Times New Roman" w:hAnsi="Times New Roman" w:cs="Times New Roman"/>
                  <w:sz w:val="24"/>
                  <w:szCs w:val="24"/>
                  <w:lang w:eastAsia="lt-LT"/>
                </w:rPr>
                <w:t>svietimocentro.ppps@gmail.com</w:t>
              </w:r>
            </w:hyperlink>
          </w:p>
          <w:p w:rsidR="005D7E80" w:rsidRPr="00BF4322" w:rsidRDefault="005D7E80" w:rsidP="00CE2567">
            <w:pPr>
              <w:rPr>
                <w:rFonts w:ascii="Times New Roman" w:hAnsi="Times New Roman" w:cs="Times New Roman"/>
                <w:sz w:val="24"/>
                <w:szCs w:val="24"/>
              </w:rPr>
            </w:pPr>
            <w:r w:rsidRPr="00BF4322">
              <w:rPr>
                <w:rFonts w:ascii="Times New Roman" w:eastAsia="Times New Roman" w:hAnsi="Times New Roman" w:cs="Times New Roman"/>
                <w:sz w:val="24"/>
                <w:szCs w:val="24"/>
                <w:lang w:eastAsia="lt-LT"/>
              </w:rPr>
              <w:t>Tel. (8 310) 31 232</w:t>
            </w:r>
          </w:p>
        </w:tc>
      </w:tr>
      <w:tr w:rsidR="005D7E80" w:rsidRPr="00A53861" w:rsidTr="00DB758B">
        <w:trPr>
          <w:trHeight w:val="496"/>
        </w:trPr>
        <w:tc>
          <w:tcPr>
            <w:tcW w:w="703" w:type="dxa"/>
          </w:tcPr>
          <w:p w:rsidR="005D7E80" w:rsidRDefault="005D7E80" w:rsidP="003F1EFA">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6523" w:type="dxa"/>
            <w:gridSpan w:val="5"/>
          </w:tcPr>
          <w:p w:rsidR="005D7E80" w:rsidRPr="00FD6A9B" w:rsidRDefault="005D7E80" w:rsidP="005D7E80">
            <w:pPr>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shd w:val="clear" w:color="auto" w:fill="FFFFFF"/>
              </w:rPr>
              <w:t xml:space="preserve">Varėnos r. Senosios Varėnos Andriaus </w:t>
            </w:r>
            <w:proofErr w:type="spellStart"/>
            <w:r>
              <w:rPr>
                <w:rFonts w:ascii="Times New Roman" w:eastAsia="Times New Roman" w:hAnsi="Times New Roman" w:cs="Times New Roman"/>
                <w:bCs/>
                <w:sz w:val="24"/>
                <w:szCs w:val="24"/>
                <w:shd w:val="clear" w:color="auto" w:fill="FFFFFF"/>
              </w:rPr>
              <w:t>Ryliškio</w:t>
            </w:r>
            <w:proofErr w:type="spellEnd"/>
            <w:r>
              <w:rPr>
                <w:rFonts w:ascii="Times New Roman" w:eastAsia="Times New Roman" w:hAnsi="Times New Roman" w:cs="Times New Roman"/>
                <w:bCs/>
                <w:sz w:val="24"/>
                <w:szCs w:val="24"/>
                <w:shd w:val="clear" w:color="auto" w:fill="FFFFFF"/>
              </w:rPr>
              <w:t xml:space="preserve"> pagrindinės mokyklos mokinių vertinimas, </w:t>
            </w:r>
            <w:r w:rsidRPr="00FD6A9B">
              <w:rPr>
                <w:rFonts w:ascii="Times New Roman" w:eastAsia="Times New Roman" w:hAnsi="Times New Roman" w:cs="Times New Roman"/>
                <w:iCs/>
                <w:sz w:val="24"/>
                <w:szCs w:val="24"/>
              </w:rPr>
              <w:t>auklėtojų, mokytojų ir tėvų konsultavimas, vaiko gerovė</w:t>
            </w:r>
            <w:r>
              <w:rPr>
                <w:rFonts w:ascii="Times New Roman" w:eastAsia="Times New Roman" w:hAnsi="Times New Roman" w:cs="Times New Roman"/>
                <w:iCs/>
                <w:sz w:val="24"/>
                <w:szCs w:val="24"/>
              </w:rPr>
              <w:t>s komisijos dokumentų peržiūra.</w:t>
            </w:r>
          </w:p>
        </w:tc>
        <w:tc>
          <w:tcPr>
            <w:tcW w:w="1979" w:type="dxa"/>
            <w:gridSpan w:val="2"/>
          </w:tcPr>
          <w:p w:rsidR="005D7E80" w:rsidRPr="00FD6A9B" w:rsidRDefault="005D7E80" w:rsidP="00CE2567">
            <w:pPr>
              <w:spacing w:line="360" w:lineRule="auto"/>
              <w:ind w:left="1134" w:hanging="1134"/>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25, 30 d.</w:t>
            </w:r>
          </w:p>
        </w:tc>
        <w:tc>
          <w:tcPr>
            <w:tcW w:w="2403" w:type="dxa"/>
            <w:gridSpan w:val="3"/>
            <w:vMerge/>
          </w:tcPr>
          <w:p w:rsidR="005D7E80" w:rsidRPr="00FD6A9B" w:rsidRDefault="005D7E80" w:rsidP="00CE2567">
            <w:pPr>
              <w:tabs>
                <w:tab w:val="left" w:pos="1980"/>
              </w:tabs>
              <w:rPr>
                <w:rFonts w:ascii="Times New Roman" w:eastAsia="Times New Roman" w:hAnsi="Times New Roman" w:cs="Times New Roman"/>
                <w:iCs/>
                <w:sz w:val="24"/>
                <w:szCs w:val="24"/>
              </w:rPr>
            </w:pPr>
          </w:p>
        </w:tc>
        <w:tc>
          <w:tcPr>
            <w:tcW w:w="3418" w:type="dxa"/>
            <w:gridSpan w:val="2"/>
            <w:vMerge/>
          </w:tcPr>
          <w:p w:rsidR="005D7E80" w:rsidRPr="00BF4322" w:rsidRDefault="005D7E80" w:rsidP="00CE2567">
            <w:pPr>
              <w:rPr>
                <w:rFonts w:ascii="Times New Roman" w:hAnsi="Times New Roman" w:cs="Times New Roman"/>
                <w:sz w:val="24"/>
                <w:szCs w:val="24"/>
              </w:rPr>
            </w:pPr>
          </w:p>
        </w:tc>
      </w:tr>
      <w:tr w:rsidR="00CE2567" w:rsidRPr="00A53861" w:rsidTr="00A53861">
        <w:trPr>
          <w:trHeight w:val="471"/>
        </w:trPr>
        <w:tc>
          <w:tcPr>
            <w:tcW w:w="15026" w:type="dxa"/>
            <w:gridSpan w:val="13"/>
            <w:shd w:val="clear" w:color="auto" w:fill="F2DBDB" w:themeFill="accent2" w:themeFillTint="33"/>
            <w:vAlign w:val="center"/>
          </w:tcPr>
          <w:p w:rsidR="00CE2567" w:rsidRPr="00A53861" w:rsidRDefault="00CE2567" w:rsidP="003F1EFA">
            <w:pPr>
              <w:jc w:val="center"/>
              <w:rPr>
                <w:rFonts w:ascii="Times New Roman" w:eastAsia="Times New Roman" w:hAnsi="Times New Roman" w:cs="Times New Roman"/>
                <w:b/>
                <w:sz w:val="28"/>
                <w:szCs w:val="28"/>
                <w:highlight w:val="yellow"/>
                <w:lang w:eastAsia="lt-LT"/>
              </w:rPr>
            </w:pPr>
            <w:r w:rsidRPr="00A53861">
              <w:rPr>
                <w:rFonts w:ascii="Times New Roman" w:eastAsia="Times New Roman" w:hAnsi="Times New Roman" w:cs="Times New Roman"/>
                <w:b/>
                <w:sz w:val="28"/>
                <w:szCs w:val="28"/>
                <w:lang w:eastAsia="lt-LT"/>
              </w:rPr>
              <w:t>ATVIRO JAUNIMO CENTRO (AJC) VEIKLA</w:t>
            </w:r>
          </w:p>
        </w:tc>
      </w:tr>
      <w:tr w:rsidR="00CE2567" w:rsidRPr="00A53861" w:rsidTr="00A53861">
        <w:trPr>
          <w:trHeight w:val="543"/>
        </w:trPr>
        <w:tc>
          <w:tcPr>
            <w:tcW w:w="15026" w:type="dxa"/>
            <w:gridSpan w:val="13"/>
            <w:vAlign w:val="center"/>
          </w:tcPr>
          <w:p w:rsidR="00CE2567" w:rsidRPr="00A53861" w:rsidRDefault="00CE2567" w:rsidP="003F1EFA">
            <w:pPr>
              <w:jc w:val="center"/>
              <w:rPr>
                <w:rFonts w:ascii="Times New Roman" w:hAnsi="Times New Roman" w:cs="Times New Roman"/>
                <w:sz w:val="24"/>
                <w:szCs w:val="24"/>
                <w:highlight w:val="yellow"/>
              </w:rPr>
            </w:pPr>
            <w:r w:rsidRPr="00A53861">
              <w:rPr>
                <w:rFonts w:ascii="Times New Roman" w:eastAsia="Times New Roman" w:hAnsi="Times New Roman" w:cs="Times New Roman"/>
                <w:b/>
                <w:bCs/>
                <w:sz w:val="24"/>
                <w:szCs w:val="24"/>
                <w:lang w:eastAsia="lt-LT"/>
              </w:rPr>
              <w:t>AJC vykdomo projekto „Arčiau savęs“ veiklos</w:t>
            </w:r>
          </w:p>
        </w:tc>
      </w:tr>
      <w:tr w:rsidR="00CE2567" w:rsidRPr="00A53861" w:rsidTr="00DB758B">
        <w:trPr>
          <w:trHeight w:val="543"/>
        </w:trPr>
        <w:tc>
          <w:tcPr>
            <w:tcW w:w="719" w:type="dxa"/>
            <w:gridSpan w:val="2"/>
          </w:tcPr>
          <w:p w:rsidR="00CE2567" w:rsidRPr="00A53861" w:rsidRDefault="00CE2567" w:rsidP="003F1EFA">
            <w:pPr>
              <w:jc w:val="both"/>
              <w:rPr>
                <w:rFonts w:ascii="Times New Roman" w:hAnsi="Times New Roman" w:cs="Times New Roman"/>
                <w:sz w:val="24"/>
                <w:szCs w:val="24"/>
              </w:rPr>
            </w:pPr>
            <w:r w:rsidRPr="00A53861">
              <w:rPr>
                <w:rFonts w:ascii="Times New Roman" w:hAnsi="Times New Roman" w:cs="Times New Roman"/>
                <w:sz w:val="24"/>
                <w:szCs w:val="24"/>
              </w:rPr>
              <w:t>1</w:t>
            </w:r>
          </w:p>
        </w:tc>
        <w:tc>
          <w:tcPr>
            <w:tcW w:w="6464" w:type="dxa"/>
            <w:shd w:val="clear" w:color="auto" w:fill="FFFFFF" w:themeFill="background1"/>
          </w:tcPr>
          <w:p w:rsidR="00CE2567" w:rsidRPr="00E63BB1" w:rsidRDefault="00CE2567" w:rsidP="003F1EFA">
            <w:pPr>
              <w:shd w:val="clear" w:color="auto" w:fill="FFFFFF"/>
              <w:suppressAutoHyphens/>
              <w:autoSpaceDN w:val="0"/>
              <w:jc w:val="both"/>
              <w:rPr>
                <w:rFonts w:ascii="Times New Roman" w:eastAsia="Times New Roman" w:hAnsi="Times New Roman" w:cs="Times New Roman"/>
                <w:sz w:val="24"/>
                <w:szCs w:val="24"/>
                <w:lang w:eastAsia="lt-LT"/>
              </w:rPr>
            </w:pPr>
            <w:r w:rsidRPr="00E63BB1">
              <w:rPr>
                <w:rFonts w:ascii="Times New Roman" w:eastAsia="Times New Roman" w:hAnsi="Times New Roman" w:cs="Times New Roman"/>
                <w:b/>
                <w:sz w:val="24"/>
                <w:szCs w:val="24"/>
              </w:rPr>
              <w:t>Stalo žaidimų turnyrai</w:t>
            </w:r>
            <w:r w:rsidRPr="00E63BB1">
              <w:rPr>
                <w:rFonts w:ascii="Times New Roman" w:eastAsia="Times New Roman" w:hAnsi="Times New Roman" w:cs="Times New Roman"/>
                <w:sz w:val="24"/>
                <w:szCs w:val="24"/>
              </w:rPr>
              <w:t>.</w:t>
            </w:r>
            <w:r w:rsidRPr="00E63BB1">
              <w:rPr>
                <w:rFonts w:ascii="Times New Roman" w:eastAsia="Times New Roman" w:hAnsi="Times New Roman" w:cs="Times New Roman"/>
                <w:sz w:val="24"/>
                <w:szCs w:val="24"/>
                <w:lang w:eastAsia="lt-LT"/>
              </w:rPr>
              <w:t xml:space="preserve"> </w:t>
            </w:r>
          </w:p>
          <w:p w:rsidR="00CE2567" w:rsidRPr="00E63BB1" w:rsidRDefault="00CE2567" w:rsidP="003F1EFA">
            <w:pPr>
              <w:shd w:val="clear" w:color="auto" w:fill="FFFFFF"/>
              <w:suppressAutoHyphens/>
              <w:autoSpaceDN w:val="0"/>
              <w:jc w:val="both"/>
              <w:rPr>
                <w:rFonts w:ascii="Calibri" w:eastAsia="Times New Roman" w:hAnsi="Calibri" w:cs="Times New Roman"/>
              </w:rPr>
            </w:pPr>
            <w:r w:rsidRPr="00E63BB1">
              <w:rPr>
                <w:rFonts w:ascii="Times New Roman" w:eastAsia="Times New Roman" w:hAnsi="Times New Roman" w:cs="Times New Roman"/>
                <w:sz w:val="24"/>
                <w:szCs w:val="24"/>
                <w:lang w:eastAsia="lt-LT"/>
              </w:rPr>
              <w:t>Bus renkami taškai, mėnesio pabaigoje paskelbsime nugalėtoją.</w:t>
            </w:r>
          </w:p>
        </w:tc>
        <w:tc>
          <w:tcPr>
            <w:tcW w:w="1994" w:type="dxa"/>
            <w:gridSpan w:val="4"/>
          </w:tcPr>
          <w:p w:rsidR="00CE2567" w:rsidRPr="00E63BB1" w:rsidRDefault="00E63BB1" w:rsidP="003F1EFA">
            <w:pPr>
              <w:shd w:val="clear" w:color="auto" w:fill="FFFFFF"/>
              <w:suppressAutoHyphens/>
              <w:autoSpaceDN w:val="0"/>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2, 9, 23, 30</w:t>
            </w:r>
            <w:r w:rsidR="00CE2567" w:rsidRPr="00E63BB1">
              <w:rPr>
                <w:rFonts w:ascii="Times New Roman" w:eastAsia="Times New Roman" w:hAnsi="Times New Roman" w:cs="Times New Roman"/>
                <w:b/>
                <w:bCs/>
                <w:sz w:val="24"/>
                <w:szCs w:val="24"/>
                <w:lang w:eastAsia="lt-LT"/>
              </w:rPr>
              <w:t xml:space="preserve"> d. </w:t>
            </w:r>
          </w:p>
          <w:p w:rsidR="00CE2567" w:rsidRPr="00E63BB1" w:rsidRDefault="00CE2567" w:rsidP="003F1EFA">
            <w:pPr>
              <w:shd w:val="clear" w:color="auto" w:fill="FFFFFF"/>
              <w:suppressAutoHyphens/>
              <w:autoSpaceDN w:val="0"/>
              <w:rPr>
                <w:rFonts w:ascii="Times New Roman" w:eastAsia="Times New Roman" w:hAnsi="Times New Roman" w:cs="Times New Roman"/>
                <w:b/>
                <w:bCs/>
                <w:sz w:val="24"/>
                <w:szCs w:val="24"/>
                <w:lang w:eastAsia="lt-LT"/>
              </w:rPr>
            </w:pPr>
            <w:r w:rsidRPr="00E63BB1">
              <w:rPr>
                <w:rFonts w:ascii="Times New Roman" w:eastAsia="Times New Roman" w:hAnsi="Times New Roman" w:cs="Times New Roman"/>
                <w:b/>
                <w:bCs/>
                <w:sz w:val="24"/>
                <w:szCs w:val="24"/>
                <w:lang w:eastAsia="lt-LT"/>
              </w:rPr>
              <w:t xml:space="preserve">15-19 val. </w:t>
            </w:r>
          </w:p>
        </w:tc>
        <w:tc>
          <w:tcPr>
            <w:tcW w:w="2398" w:type="dxa"/>
            <w:gridSpan w:val="3"/>
            <w:vMerge w:val="restart"/>
          </w:tcPr>
          <w:p w:rsidR="00CE2567" w:rsidRPr="00E63BB1" w:rsidRDefault="00CE2567" w:rsidP="003F1EFA">
            <w:pPr>
              <w:rPr>
                <w:rFonts w:ascii="Times New Roman" w:hAnsi="Times New Roman" w:cs="Times New Roman"/>
                <w:sz w:val="24"/>
                <w:szCs w:val="24"/>
              </w:rPr>
            </w:pPr>
            <w:r w:rsidRPr="00E63BB1">
              <w:rPr>
                <w:rFonts w:ascii="Times New Roman" w:hAnsi="Times New Roman" w:cs="Times New Roman"/>
                <w:sz w:val="24"/>
                <w:szCs w:val="24"/>
              </w:rPr>
              <w:t>AJC patalpose</w:t>
            </w:r>
          </w:p>
        </w:tc>
        <w:tc>
          <w:tcPr>
            <w:tcW w:w="3451" w:type="dxa"/>
            <w:gridSpan w:val="3"/>
            <w:vMerge w:val="restart"/>
          </w:tcPr>
          <w:p w:rsidR="00CE2567" w:rsidRPr="00A53861" w:rsidRDefault="00CE2567" w:rsidP="003F1EFA">
            <w:pPr>
              <w:rPr>
                <w:rFonts w:ascii="Times New Roman" w:hAnsi="Times New Roman" w:cs="Times New Roman"/>
                <w:sz w:val="24"/>
                <w:szCs w:val="24"/>
              </w:rPr>
            </w:pPr>
            <w:r w:rsidRPr="00A53861">
              <w:rPr>
                <w:rFonts w:ascii="Times New Roman" w:hAnsi="Times New Roman" w:cs="Times New Roman"/>
                <w:sz w:val="24"/>
                <w:szCs w:val="24"/>
              </w:rPr>
              <w:t xml:space="preserve">Rasa </w:t>
            </w:r>
            <w:proofErr w:type="spellStart"/>
            <w:r w:rsidRPr="00A53861">
              <w:rPr>
                <w:rFonts w:ascii="Times New Roman" w:hAnsi="Times New Roman" w:cs="Times New Roman"/>
                <w:sz w:val="24"/>
                <w:szCs w:val="24"/>
              </w:rPr>
              <w:t>Plokštienė</w:t>
            </w:r>
            <w:proofErr w:type="spellEnd"/>
            <w:r w:rsidRPr="00A53861">
              <w:rPr>
                <w:rFonts w:ascii="Times New Roman" w:hAnsi="Times New Roman" w:cs="Times New Roman"/>
                <w:sz w:val="24"/>
                <w:szCs w:val="24"/>
              </w:rPr>
              <w:t>,</w:t>
            </w:r>
          </w:p>
          <w:p w:rsidR="00CE2567" w:rsidRPr="00A53861" w:rsidRDefault="00CE2567" w:rsidP="003F1EFA">
            <w:pPr>
              <w:rPr>
                <w:rFonts w:ascii="Times New Roman" w:hAnsi="Times New Roman" w:cs="Times New Roman"/>
                <w:sz w:val="24"/>
                <w:szCs w:val="24"/>
              </w:rPr>
            </w:pPr>
            <w:r w:rsidRPr="00A53861">
              <w:rPr>
                <w:rFonts w:ascii="Times New Roman" w:hAnsi="Times New Roman" w:cs="Times New Roman"/>
                <w:sz w:val="24"/>
                <w:szCs w:val="24"/>
              </w:rPr>
              <w:t xml:space="preserve">Irma </w:t>
            </w:r>
            <w:proofErr w:type="spellStart"/>
            <w:r w:rsidRPr="00A53861">
              <w:rPr>
                <w:rFonts w:ascii="Times New Roman" w:hAnsi="Times New Roman" w:cs="Times New Roman"/>
                <w:sz w:val="24"/>
                <w:szCs w:val="24"/>
              </w:rPr>
              <w:t>Bartusevičienė</w:t>
            </w:r>
            <w:proofErr w:type="spellEnd"/>
          </w:p>
        </w:tc>
      </w:tr>
      <w:tr w:rsidR="00CE2567" w:rsidRPr="00A53861" w:rsidTr="00DB758B">
        <w:trPr>
          <w:trHeight w:val="543"/>
        </w:trPr>
        <w:tc>
          <w:tcPr>
            <w:tcW w:w="719" w:type="dxa"/>
            <w:gridSpan w:val="2"/>
          </w:tcPr>
          <w:p w:rsidR="00CE2567" w:rsidRPr="00A53861" w:rsidRDefault="00CE2567" w:rsidP="003F1EFA">
            <w:pPr>
              <w:jc w:val="both"/>
              <w:rPr>
                <w:rFonts w:ascii="Times New Roman" w:hAnsi="Times New Roman" w:cs="Times New Roman"/>
                <w:sz w:val="24"/>
                <w:szCs w:val="24"/>
              </w:rPr>
            </w:pPr>
            <w:r w:rsidRPr="00A53861">
              <w:rPr>
                <w:rFonts w:ascii="Times New Roman" w:hAnsi="Times New Roman" w:cs="Times New Roman"/>
                <w:sz w:val="24"/>
                <w:szCs w:val="24"/>
              </w:rPr>
              <w:lastRenderedPageBreak/>
              <w:t>1</w:t>
            </w:r>
          </w:p>
        </w:tc>
        <w:tc>
          <w:tcPr>
            <w:tcW w:w="6464" w:type="dxa"/>
            <w:shd w:val="clear" w:color="auto" w:fill="FFFFFF" w:themeFill="background1"/>
          </w:tcPr>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rPr>
            </w:pPr>
            <w:r w:rsidRPr="00E63BB1">
              <w:rPr>
                <w:rFonts w:ascii="Times New Roman" w:eastAsia="Times New Roman" w:hAnsi="Times New Roman" w:cs="Times New Roman"/>
                <w:b/>
                <w:sz w:val="24"/>
                <w:szCs w:val="24"/>
              </w:rPr>
              <w:t>Funkcinės treniruotės</w:t>
            </w:r>
          </w:p>
          <w:p w:rsidR="00CE2567" w:rsidRPr="00E63BB1" w:rsidRDefault="00CE2567" w:rsidP="003F1EFA">
            <w:pPr>
              <w:shd w:val="clear" w:color="auto" w:fill="FFFFFF"/>
              <w:suppressAutoHyphens/>
              <w:autoSpaceDN w:val="0"/>
              <w:jc w:val="both"/>
              <w:rPr>
                <w:rFonts w:ascii="Times New Roman" w:eastAsia="Times New Roman" w:hAnsi="Times New Roman" w:cs="Times New Roman"/>
                <w:sz w:val="24"/>
                <w:szCs w:val="24"/>
              </w:rPr>
            </w:pPr>
            <w:r w:rsidRPr="00E63BB1">
              <w:rPr>
                <w:rFonts w:ascii="Times New Roman" w:eastAsia="Times New Roman" w:hAnsi="Times New Roman" w:cs="Times New Roman"/>
                <w:sz w:val="24"/>
                <w:szCs w:val="24"/>
              </w:rPr>
              <w:t>Taisyklinga kūno mankšta</w:t>
            </w:r>
          </w:p>
        </w:tc>
        <w:tc>
          <w:tcPr>
            <w:tcW w:w="1994" w:type="dxa"/>
            <w:gridSpan w:val="4"/>
          </w:tcPr>
          <w:p w:rsidR="00CE2567" w:rsidRPr="00E63BB1" w:rsidRDefault="00E63BB1"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3, 10, 24, 31</w:t>
            </w:r>
            <w:r w:rsidR="00CE2567" w:rsidRPr="00E63BB1">
              <w:rPr>
                <w:rFonts w:ascii="Times New Roman" w:eastAsia="Times New Roman" w:hAnsi="Times New Roman" w:cs="Times New Roman"/>
                <w:b/>
                <w:sz w:val="24"/>
                <w:szCs w:val="24"/>
                <w:lang w:eastAsia="lt-LT"/>
              </w:rPr>
              <w:t xml:space="preserve"> d. </w:t>
            </w:r>
          </w:p>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lang w:eastAsia="lt-LT"/>
              </w:rPr>
            </w:pPr>
            <w:r w:rsidRPr="00E63BB1">
              <w:rPr>
                <w:rFonts w:ascii="Times New Roman" w:eastAsia="Times New Roman" w:hAnsi="Times New Roman" w:cs="Times New Roman"/>
                <w:b/>
                <w:sz w:val="24"/>
                <w:szCs w:val="24"/>
                <w:lang w:eastAsia="lt-LT"/>
              </w:rPr>
              <w:t xml:space="preserve">15-19 val. </w:t>
            </w:r>
          </w:p>
        </w:tc>
        <w:tc>
          <w:tcPr>
            <w:tcW w:w="2398" w:type="dxa"/>
            <w:gridSpan w:val="3"/>
            <w:vMerge/>
          </w:tcPr>
          <w:p w:rsidR="00CE2567" w:rsidRPr="00E63BB1" w:rsidRDefault="00CE2567" w:rsidP="003F1EFA">
            <w:pPr>
              <w:rPr>
                <w:rFonts w:ascii="Times New Roman" w:hAnsi="Times New Roman" w:cs="Times New Roman"/>
                <w:sz w:val="24"/>
                <w:szCs w:val="24"/>
              </w:rPr>
            </w:pPr>
          </w:p>
        </w:tc>
        <w:tc>
          <w:tcPr>
            <w:tcW w:w="3451" w:type="dxa"/>
            <w:gridSpan w:val="3"/>
            <w:vMerge/>
          </w:tcPr>
          <w:p w:rsidR="00CE2567" w:rsidRPr="00A53861" w:rsidRDefault="00CE2567" w:rsidP="003F1EFA">
            <w:pPr>
              <w:rPr>
                <w:rFonts w:ascii="Times New Roman" w:hAnsi="Times New Roman" w:cs="Times New Roman"/>
                <w:sz w:val="24"/>
                <w:szCs w:val="24"/>
                <w:highlight w:val="yellow"/>
                <w:lang w:val="en-US"/>
              </w:rPr>
            </w:pPr>
          </w:p>
        </w:tc>
      </w:tr>
      <w:tr w:rsidR="00CE2567" w:rsidRPr="00A53861" w:rsidTr="00DB758B">
        <w:trPr>
          <w:trHeight w:val="543"/>
        </w:trPr>
        <w:tc>
          <w:tcPr>
            <w:tcW w:w="719" w:type="dxa"/>
            <w:gridSpan w:val="2"/>
          </w:tcPr>
          <w:p w:rsidR="00CE2567" w:rsidRPr="00A53861" w:rsidRDefault="00CE2567" w:rsidP="003F1EFA">
            <w:pPr>
              <w:jc w:val="both"/>
              <w:rPr>
                <w:rFonts w:ascii="Times New Roman" w:hAnsi="Times New Roman" w:cs="Times New Roman"/>
                <w:sz w:val="24"/>
                <w:szCs w:val="24"/>
              </w:rPr>
            </w:pPr>
            <w:r w:rsidRPr="00A53861">
              <w:rPr>
                <w:rFonts w:ascii="Times New Roman" w:hAnsi="Times New Roman" w:cs="Times New Roman"/>
                <w:sz w:val="24"/>
                <w:szCs w:val="24"/>
              </w:rPr>
              <w:lastRenderedPageBreak/>
              <w:t>2</w:t>
            </w:r>
          </w:p>
        </w:tc>
        <w:tc>
          <w:tcPr>
            <w:tcW w:w="6464" w:type="dxa"/>
            <w:shd w:val="clear" w:color="auto" w:fill="FFFFFF" w:themeFill="background1"/>
          </w:tcPr>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rPr>
            </w:pPr>
            <w:r w:rsidRPr="00E63BB1">
              <w:rPr>
                <w:rFonts w:ascii="Times New Roman" w:eastAsia="Times New Roman" w:hAnsi="Times New Roman" w:cs="Times New Roman"/>
                <w:b/>
                <w:sz w:val="24"/>
                <w:szCs w:val="24"/>
              </w:rPr>
              <w:t>Karaoke</w:t>
            </w:r>
            <w:r w:rsidRPr="00E63BB1">
              <w:rPr>
                <w:rFonts w:ascii="Times New Roman" w:eastAsia="Times New Roman" w:hAnsi="Times New Roman" w:cs="Times New Roman"/>
                <w:sz w:val="24"/>
                <w:szCs w:val="24"/>
              </w:rPr>
              <w:t>.</w:t>
            </w:r>
          </w:p>
          <w:p w:rsidR="00CE2567" w:rsidRPr="00E63BB1" w:rsidRDefault="00CE2567" w:rsidP="003F1EFA">
            <w:pPr>
              <w:shd w:val="clear" w:color="auto" w:fill="FFFFFF"/>
              <w:suppressAutoHyphens/>
              <w:autoSpaceDN w:val="0"/>
              <w:jc w:val="both"/>
              <w:rPr>
                <w:rFonts w:ascii="Times New Roman" w:eastAsia="Times New Roman" w:hAnsi="Times New Roman" w:cs="Times New Roman"/>
                <w:sz w:val="24"/>
                <w:szCs w:val="24"/>
              </w:rPr>
            </w:pPr>
            <w:r w:rsidRPr="00E63BB1">
              <w:rPr>
                <w:rFonts w:ascii="Times New Roman" w:eastAsia="Times New Roman" w:hAnsi="Times New Roman" w:cs="Times New Roman"/>
                <w:sz w:val="24"/>
                <w:szCs w:val="24"/>
              </w:rPr>
              <w:t>Įvairių muzikos stilių pažintinis užsiėmimas</w:t>
            </w:r>
          </w:p>
        </w:tc>
        <w:tc>
          <w:tcPr>
            <w:tcW w:w="1994" w:type="dxa"/>
            <w:gridSpan w:val="4"/>
            <w:tcBorders>
              <w:top w:val="single" w:sz="6" w:space="0" w:color="auto"/>
            </w:tcBorders>
          </w:tcPr>
          <w:p w:rsidR="00E63BB1" w:rsidRDefault="00E63BB1" w:rsidP="003F1EFA">
            <w:pPr>
              <w:shd w:val="clear" w:color="auto" w:fill="FFFFFF"/>
              <w:suppressAutoHyphens/>
              <w:autoSpaceDN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4, 11, 25</w:t>
            </w:r>
            <w:r w:rsidR="00CE2567" w:rsidRPr="00E63BB1">
              <w:rPr>
                <w:rFonts w:ascii="Times New Roman" w:eastAsia="Times New Roman" w:hAnsi="Times New Roman" w:cs="Times New Roman"/>
                <w:b/>
                <w:sz w:val="24"/>
                <w:szCs w:val="24"/>
                <w:lang w:eastAsia="lt-LT"/>
              </w:rPr>
              <w:t xml:space="preserve"> d. </w:t>
            </w:r>
          </w:p>
          <w:p w:rsidR="00CE2567" w:rsidRPr="00E63BB1" w:rsidRDefault="00CE2567" w:rsidP="003F1EFA">
            <w:pPr>
              <w:shd w:val="clear" w:color="auto" w:fill="FFFFFF"/>
              <w:suppressAutoHyphens/>
              <w:autoSpaceDN w:val="0"/>
              <w:rPr>
                <w:rFonts w:ascii="Times New Roman" w:eastAsia="Times New Roman" w:hAnsi="Times New Roman" w:cs="Times New Roman"/>
                <w:b/>
                <w:sz w:val="24"/>
                <w:szCs w:val="24"/>
                <w:lang w:eastAsia="lt-LT"/>
              </w:rPr>
            </w:pPr>
            <w:r w:rsidRPr="00E63BB1">
              <w:rPr>
                <w:rFonts w:ascii="Times New Roman" w:eastAsia="Times New Roman" w:hAnsi="Times New Roman" w:cs="Times New Roman"/>
                <w:b/>
                <w:sz w:val="24"/>
                <w:szCs w:val="24"/>
                <w:lang w:eastAsia="lt-LT"/>
              </w:rPr>
              <w:t>15-19 val.</w:t>
            </w:r>
          </w:p>
        </w:tc>
        <w:tc>
          <w:tcPr>
            <w:tcW w:w="2398" w:type="dxa"/>
            <w:gridSpan w:val="3"/>
            <w:vMerge/>
          </w:tcPr>
          <w:p w:rsidR="00CE2567" w:rsidRPr="00E63BB1" w:rsidRDefault="00CE2567" w:rsidP="003F1EFA">
            <w:pPr>
              <w:rPr>
                <w:rFonts w:ascii="Times New Roman" w:hAnsi="Times New Roman" w:cs="Times New Roman"/>
                <w:sz w:val="24"/>
                <w:szCs w:val="24"/>
              </w:rPr>
            </w:pPr>
          </w:p>
        </w:tc>
        <w:tc>
          <w:tcPr>
            <w:tcW w:w="3451" w:type="dxa"/>
            <w:gridSpan w:val="3"/>
            <w:vMerge/>
          </w:tcPr>
          <w:p w:rsidR="00CE2567" w:rsidRPr="00A53861" w:rsidRDefault="00CE2567" w:rsidP="003F1EFA">
            <w:pPr>
              <w:rPr>
                <w:rFonts w:ascii="Times New Roman" w:hAnsi="Times New Roman" w:cs="Times New Roman"/>
                <w:sz w:val="24"/>
                <w:szCs w:val="24"/>
                <w:highlight w:val="yellow"/>
              </w:rPr>
            </w:pPr>
          </w:p>
        </w:tc>
      </w:tr>
      <w:tr w:rsidR="00CE2567" w:rsidRPr="00A53861" w:rsidTr="00DB758B">
        <w:trPr>
          <w:trHeight w:val="543"/>
        </w:trPr>
        <w:tc>
          <w:tcPr>
            <w:tcW w:w="719" w:type="dxa"/>
            <w:gridSpan w:val="2"/>
          </w:tcPr>
          <w:p w:rsidR="00CE2567" w:rsidRPr="00A53861" w:rsidRDefault="00CE2567" w:rsidP="003F1EFA">
            <w:pPr>
              <w:jc w:val="both"/>
              <w:rPr>
                <w:rFonts w:ascii="Times New Roman" w:hAnsi="Times New Roman" w:cs="Times New Roman"/>
                <w:sz w:val="24"/>
                <w:szCs w:val="24"/>
              </w:rPr>
            </w:pPr>
            <w:r w:rsidRPr="00A53861">
              <w:rPr>
                <w:rFonts w:ascii="Times New Roman" w:hAnsi="Times New Roman" w:cs="Times New Roman"/>
                <w:sz w:val="24"/>
                <w:szCs w:val="24"/>
              </w:rPr>
              <w:t>3</w:t>
            </w:r>
          </w:p>
        </w:tc>
        <w:tc>
          <w:tcPr>
            <w:tcW w:w="6464" w:type="dxa"/>
            <w:shd w:val="clear" w:color="auto" w:fill="FFFFFF" w:themeFill="background1"/>
          </w:tcPr>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rPr>
            </w:pPr>
            <w:r w:rsidRPr="00E63BB1">
              <w:rPr>
                <w:rFonts w:ascii="Times New Roman" w:eastAsia="Times New Roman" w:hAnsi="Times New Roman" w:cs="Times New Roman"/>
                <w:b/>
                <w:sz w:val="24"/>
                <w:szCs w:val="24"/>
              </w:rPr>
              <w:t>Lauko žaidimai</w:t>
            </w:r>
            <w:r w:rsidRPr="00E63BB1">
              <w:rPr>
                <w:rFonts w:ascii="Times New Roman" w:eastAsia="Times New Roman" w:hAnsi="Times New Roman" w:cs="Times New Roman"/>
                <w:sz w:val="24"/>
                <w:szCs w:val="24"/>
              </w:rPr>
              <w:t>.</w:t>
            </w:r>
          </w:p>
          <w:p w:rsidR="00CE2567" w:rsidRPr="00E63BB1" w:rsidRDefault="00CE2567" w:rsidP="003F1EFA">
            <w:pPr>
              <w:shd w:val="clear" w:color="auto" w:fill="FFFFFF"/>
              <w:suppressAutoHyphens/>
              <w:autoSpaceDN w:val="0"/>
              <w:jc w:val="both"/>
              <w:rPr>
                <w:rFonts w:ascii="Times New Roman" w:eastAsia="Times New Roman" w:hAnsi="Times New Roman" w:cs="Times New Roman"/>
                <w:sz w:val="24"/>
                <w:szCs w:val="24"/>
              </w:rPr>
            </w:pPr>
            <w:r w:rsidRPr="00E63BB1">
              <w:rPr>
                <w:rFonts w:ascii="Times New Roman" w:eastAsia="Times New Roman" w:hAnsi="Times New Roman" w:cs="Times New Roman"/>
                <w:sz w:val="24"/>
                <w:szCs w:val="24"/>
              </w:rPr>
              <w:t>Bus renkami taškai, mėnesio pabaigoje paskelbsime nugalėtoją.</w:t>
            </w:r>
          </w:p>
        </w:tc>
        <w:tc>
          <w:tcPr>
            <w:tcW w:w="1994" w:type="dxa"/>
            <w:gridSpan w:val="4"/>
          </w:tcPr>
          <w:p w:rsidR="00CE2567" w:rsidRPr="00E63BB1" w:rsidRDefault="00E63BB1"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5, 12, 26</w:t>
            </w:r>
            <w:r w:rsidR="00CE2567" w:rsidRPr="00E63BB1">
              <w:rPr>
                <w:rFonts w:ascii="Times New Roman" w:eastAsia="Times New Roman" w:hAnsi="Times New Roman" w:cs="Times New Roman"/>
                <w:b/>
                <w:sz w:val="24"/>
                <w:szCs w:val="24"/>
                <w:lang w:eastAsia="lt-LT"/>
              </w:rPr>
              <w:t xml:space="preserve"> d. </w:t>
            </w:r>
          </w:p>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lang w:eastAsia="lt-LT"/>
              </w:rPr>
            </w:pPr>
            <w:r w:rsidRPr="00E63BB1">
              <w:rPr>
                <w:rFonts w:ascii="Times New Roman" w:eastAsia="Times New Roman" w:hAnsi="Times New Roman" w:cs="Times New Roman"/>
                <w:b/>
                <w:sz w:val="24"/>
                <w:szCs w:val="24"/>
                <w:lang w:eastAsia="lt-LT"/>
              </w:rPr>
              <w:t>15-19 val.</w:t>
            </w:r>
          </w:p>
        </w:tc>
        <w:tc>
          <w:tcPr>
            <w:tcW w:w="2398" w:type="dxa"/>
            <w:gridSpan w:val="3"/>
            <w:vMerge/>
          </w:tcPr>
          <w:p w:rsidR="00CE2567" w:rsidRPr="00E63BB1" w:rsidRDefault="00CE2567" w:rsidP="003F1EFA">
            <w:pPr>
              <w:rPr>
                <w:rFonts w:ascii="Times New Roman" w:hAnsi="Times New Roman" w:cs="Times New Roman"/>
                <w:sz w:val="24"/>
                <w:szCs w:val="24"/>
              </w:rPr>
            </w:pPr>
          </w:p>
        </w:tc>
        <w:tc>
          <w:tcPr>
            <w:tcW w:w="3451" w:type="dxa"/>
            <w:gridSpan w:val="3"/>
            <w:vMerge/>
          </w:tcPr>
          <w:p w:rsidR="00CE2567" w:rsidRPr="00A53861" w:rsidRDefault="00CE2567" w:rsidP="003F1EFA">
            <w:pPr>
              <w:rPr>
                <w:rFonts w:ascii="Times New Roman" w:hAnsi="Times New Roman" w:cs="Times New Roman"/>
                <w:sz w:val="24"/>
                <w:szCs w:val="24"/>
                <w:highlight w:val="yellow"/>
              </w:rPr>
            </w:pPr>
          </w:p>
        </w:tc>
      </w:tr>
      <w:tr w:rsidR="00CE2567" w:rsidRPr="00A53861" w:rsidTr="00DB758B">
        <w:trPr>
          <w:trHeight w:val="543"/>
        </w:trPr>
        <w:tc>
          <w:tcPr>
            <w:tcW w:w="719" w:type="dxa"/>
            <w:gridSpan w:val="2"/>
          </w:tcPr>
          <w:p w:rsidR="00CE2567" w:rsidRPr="00A53861" w:rsidRDefault="00CE2567" w:rsidP="003F1EFA">
            <w:pPr>
              <w:jc w:val="both"/>
              <w:rPr>
                <w:rFonts w:ascii="Times New Roman" w:hAnsi="Times New Roman" w:cs="Times New Roman"/>
                <w:sz w:val="24"/>
                <w:szCs w:val="24"/>
              </w:rPr>
            </w:pPr>
            <w:r w:rsidRPr="00A53861">
              <w:rPr>
                <w:rFonts w:ascii="Times New Roman" w:hAnsi="Times New Roman" w:cs="Times New Roman"/>
                <w:sz w:val="24"/>
                <w:szCs w:val="24"/>
              </w:rPr>
              <w:t>4</w:t>
            </w:r>
          </w:p>
        </w:tc>
        <w:tc>
          <w:tcPr>
            <w:tcW w:w="6464" w:type="dxa"/>
            <w:shd w:val="clear" w:color="auto" w:fill="FFFFFF" w:themeFill="background1"/>
          </w:tcPr>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rPr>
            </w:pPr>
            <w:r w:rsidRPr="00E63BB1">
              <w:rPr>
                <w:rFonts w:ascii="Times New Roman" w:eastAsia="Times New Roman" w:hAnsi="Times New Roman" w:cs="Times New Roman"/>
                <w:b/>
                <w:sz w:val="24"/>
                <w:szCs w:val="24"/>
              </w:rPr>
              <w:t>„Pats sau šefas“</w:t>
            </w:r>
            <w:r w:rsidRPr="00E63BB1">
              <w:rPr>
                <w:rFonts w:ascii="Times New Roman" w:eastAsia="Times New Roman" w:hAnsi="Times New Roman" w:cs="Times New Roman"/>
                <w:sz w:val="24"/>
                <w:szCs w:val="24"/>
              </w:rPr>
              <w:t>.</w:t>
            </w:r>
          </w:p>
          <w:p w:rsidR="00CE2567" w:rsidRPr="00E63BB1" w:rsidRDefault="00CE2567" w:rsidP="003F1EFA">
            <w:pPr>
              <w:shd w:val="clear" w:color="auto" w:fill="FFFFFF"/>
              <w:suppressAutoHyphens/>
              <w:autoSpaceDN w:val="0"/>
              <w:jc w:val="both"/>
              <w:rPr>
                <w:rFonts w:ascii="Times New Roman" w:eastAsia="Times New Roman" w:hAnsi="Times New Roman" w:cs="Times New Roman"/>
                <w:sz w:val="24"/>
                <w:szCs w:val="24"/>
              </w:rPr>
            </w:pPr>
            <w:r w:rsidRPr="00E63BB1">
              <w:rPr>
                <w:rFonts w:ascii="Times New Roman" w:eastAsia="Times New Roman" w:hAnsi="Times New Roman" w:cs="Times New Roman"/>
                <w:sz w:val="24"/>
                <w:szCs w:val="24"/>
              </w:rPr>
              <w:t>Receptų paieška ir maisto gamyba.</w:t>
            </w:r>
          </w:p>
        </w:tc>
        <w:tc>
          <w:tcPr>
            <w:tcW w:w="1994" w:type="dxa"/>
            <w:gridSpan w:val="4"/>
          </w:tcPr>
          <w:p w:rsidR="00CE2567" w:rsidRPr="00E63BB1" w:rsidRDefault="00E63BB1"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6, 13 20, 27</w:t>
            </w:r>
            <w:r w:rsidR="00CE2567" w:rsidRPr="00E63BB1">
              <w:rPr>
                <w:rFonts w:ascii="Times New Roman" w:eastAsia="Times New Roman" w:hAnsi="Times New Roman" w:cs="Times New Roman"/>
                <w:b/>
                <w:sz w:val="24"/>
                <w:szCs w:val="24"/>
                <w:lang w:eastAsia="lt-LT"/>
              </w:rPr>
              <w:t xml:space="preserve"> d. </w:t>
            </w:r>
          </w:p>
          <w:p w:rsidR="00CE2567" w:rsidRPr="00E63BB1" w:rsidRDefault="00CE2567" w:rsidP="003F1EFA">
            <w:pPr>
              <w:shd w:val="clear" w:color="auto" w:fill="FFFFFF"/>
              <w:suppressAutoHyphens/>
              <w:autoSpaceDN w:val="0"/>
              <w:jc w:val="both"/>
              <w:rPr>
                <w:rFonts w:ascii="Times New Roman" w:eastAsia="Times New Roman" w:hAnsi="Times New Roman" w:cs="Times New Roman"/>
                <w:b/>
                <w:sz w:val="24"/>
                <w:szCs w:val="24"/>
                <w:lang w:eastAsia="lt-LT"/>
              </w:rPr>
            </w:pPr>
            <w:r w:rsidRPr="00E63BB1">
              <w:rPr>
                <w:rFonts w:ascii="Times New Roman" w:eastAsia="Times New Roman" w:hAnsi="Times New Roman" w:cs="Times New Roman"/>
                <w:b/>
                <w:sz w:val="24"/>
                <w:szCs w:val="24"/>
                <w:lang w:eastAsia="lt-LT"/>
              </w:rPr>
              <w:t>15-19 val.</w:t>
            </w:r>
          </w:p>
        </w:tc>
        <w:tc>
          <w:tcPr>
            <w:tcW w:w="2398" w:type="dxa"/>
            <w:gridSpan w:val="3"/>
            <w:vMerge/>
          </w:tcPr>
          <w:p w:rsidR="00CE2567" w:rsidRPr="00E63BB1" w:rsidRDefault="00CE2567" w:rsidP="003F1EFA">
            <w:pPr>
              <w:rPr>
                <w:rFonts w:ascii="Times New Roman" w:hAnsi="Times New Roman" w:cs="Times New Roman"/>
                <w:sz w:val="24"/>
                <w:szCs w:val="24"/>
              </w:rPr>
            </w:pPr>
          </w:p>
        </w:tc>
        <w:tc>
          <w:tcPr>
            <w:tcW w:w="3451" w:type="dxa"/>
            <w:gridSpan w:val="3"/>
            <w:vMerge/>
          </w:tcPr>
          <w:p w:rsidR="00CE2567" w:rsidRPr="00A53861" w:rsidRDefault="00CE2567" w:rsidP="003F1EFA">
            <w:pPr>
              <w:rPr>
                <w:rFonts w:ascii="Times New Roman" w:hAnsi="Times New Roman" w:cs="Times New Roman"/>
                <w:sz w:val="24"/>
                <w:szCs w:val="24"/>
                <w:highlight w:val="yellow"/>
              </w:rPr>
            </w:pPr>
          </w:p>
        </w:tc>
      </w:tr>
      <w:tr w:rsidR="00CE2567" w:rsidRPr="00A53861" w:rsidTr="00DB758B">
        <w:trPr>
          <w:trHeight w:val="543"/>
        </w:trPr>
        <w:tc>
          <w:tcPr>
            <w:tcW w:w="719" w:type="dxa"/>
            <w:gridSpan w:val="2"/>
          </w:tcPr>
          <w:p w:rsidR="00CE2567" w:rsidRPr="00A53861" w:rsidRDefault="00CE2567" w:rsidP="003F1EFA">
            <w:pPr>
              <w:jc w:val="both"/>
              <w:rPr>
                <w:rFonts w:ascii="Times New Roman" w:hAnsi="Times New Roman" w:cs="Times New Roman"/>
                <w:sz w:val="24"/>
                <w:szCs w:val="24"/>
              </w:rPr>
            </w:pPr>
            <w:r>
              <w:rPr>
                <w:rFonts w:ascii="Times New Roman" w:hAnsi="Times New Roman" w:cs="Times New Roman"/>
                <w:sz w:val="24"/>
                <w:szCs w:val="24"/>
              </w:rPr>
              <w:t>5</w:t>
            </w:r>
          </w:p>
        </w:tc>
        <w:tc>
          <w:tcPr>
            <w:tcW w:w="6464" w:type="dxa"/>
            <w:shd w:val="clear" w:color="auto" w:fill="FFFFFF" w:themeFill="background1"/>
          </w:tcPr>
          <w:p w:rsidR="00CE2567" w:rsidRPr="00E63BB1" w:rsidRDefault="00163F09" w:rsidP="003F1EFA">
            <w:pPr>
              <w:shd w:val="clear" w:color="auto" w:fill="FFFFFF"/>
              <w:suppressAutoHyphens/>
              <w:autoSpaceDN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CE2567" w:rsidRPr="00E63BB1">
              <w:rPr>
                <w:rFonts w:ascii="Times New Roman" w:eastAsia="Times New Roman" w:hAnsi="Times New Roman" w:cs="Times New Roman"/>
                <w:b/>
                <w:sz w:val="24"/>
                <w:szCs w:val="24"/>
              </w:rPr>
              <w:t>tovykla</w:t>
            </w:r>
          </w:p>
        </w:tc>
        <w:tc>
          <w:tcPr>
            <w:tcW w:w="1994" w:type="dxa"/>
            <w:gridSpan w:val="4"/>
          </w:tcPr>
          <w:p w:rsidR="00CE2567" w:rsidRPr="00E63BB1" w:rsidRDefault="00E63BB1" w:rsidP="003F1EFA">
            <w:pPr>
              <w:shd w:val="clear" w:color="auto" w:fill="FFFFFF"/>
              <w:suppressAutoHyphens/>
              <w:autoSpaceDN w:val="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15-19</w:t>
            </w:r>
            <w:r w:rsidR="00CE2567" w:rsidRPr="00E63BB1">
              <w:rPr>
                <w:rFonts w:ascii="Times New Roman" w:eastAsia="Times New Roman" w:hAnsi="Times New Roman" w:cs="Times New Roman"/>
                <w:b/>
                <w:sz w:val="24"/>
                <w:szCs w:val="24"/>
                <w:lang w:eastAsia="lt-LT"/>
              </w:rPr>
              <w:t xml:space="preserve"> d. </w:t>
            </w:r>
          </w:p>
        </w:tc>
        <w:tc>
          <w:tcPr>
            <w:tcW w:w="2398" w:type="dxa"/>
            <w:gridSpan w:val="3"/>
          </w:tcPr>
          <w:p w:rsidR="00CE2567" w:rsidRPr="00E63BB1" w:rsidRDefault="00163F09" w:rsidP="003F1EFA">
            <w:pPr>
              <w:rPr>
                <w:rFonts w:ascii="Times New Roman" w:hAnsi="Times New Roman" w:cs="Times New Roman"/>
                <w:sz w:val="24"/>
                <w:szCs w:val="24"/>
              </w:rPr>
            </w:pPr>
            <w:r w:rsidRPr="00E63BB1">
              <w:rPr>
                <w:rFonts w:ascii="Times New Roman" w:hAnsi="Times New Roman" w:cs="Times New Roman"/>
                <w:sz w:val="24"/>
                <w:szCs w:val="24"/>
              </w:rPr>
              <w:t>Senojoje Varėnoje „</w:t>
            </w:r>
            <w:proofErr w:type="spellStart"/>
            <w:r w:rsidRPr="00E63BB1">
              <w:rPr>
                <w:rFonts w:ascii="Times New Roman" w:hAnsi="Times New Roman" w:cs="Times New Roman"/>
                <w:sz w:val="24"/>
                <w:szCs w:val="24"/>
              </w:rPr>
              <w:t>Juostandis</w:t>
            </w:r>
            <w:proofErr w:type="spellEnd"/>
            <w:r w:rsidRPr="00E63BB1">
              <w:rPr>
                <w:rFonts w:ascii="Times New Roman" w:hAnsi="Times New Roman" w:cs="Times New Roman"/>
                <w:sz w:val="24"/>
                <w:szCs w:val="24"/>
              </w:rPr>
              <w:t>“</w:t>
            </w:r>
          </w:p>
        </w:tc>
        <w:tc>
          <w:tcPr>
            <w:tcW w:w="3451" w:type="dxa"/>
            <w:gridSpan w:val="3"/>
            <w:vMerge/>
          </w:tcPr>
          <w:p w:rsidR="00CE2567" w:rsidRPr="00A53861" w:rsidRDefault="00CE2567" w:rsidP="003F1EFA">
            <w:pPr>
              <w:rPr>
                <w:rFonts w:ascii="Times New Roman" w:hAnsi="Times New Roman" w:cs="Times New Roman"/>
                <w:sz w:val="24"/>
                <w:szCs w:val="24"/>
                <w:highlight w:val="yellow"/>
              </w:rPr>
            </w:pPr>
          </w:p>
        </w:tc>
      </w:tr>
      <w:tr w:rsidR="00CE2567" w:rsidRPr="00A53861" w:rsidTr="00A53861">
        <w:trPr>
          <w:trHeight w:val="567"/>
        </w:trPr>
        <w:tc>
          <w:tcPr>
            <w:tcW w:w="15026" w:type="dxa"/>
            <w:gridSpan w:val="13"/>
            <w:shd w:val="clear" w:color="auto" w:fill="F2DBDB" w:themeFill="accent2" w:themeFillTint="33"/>
            <w:vAlign w:val="center"/>
          </w:tcPr>
          <w:p w:rsidR="00CE2567" w:rsidRPr="00A53861" w:rsidRDefault="00CE2567" w:rsidP="003F1EFA">
            <w:pPr>
              <w:jc w:val="center"/>
              <w:rPr>
                <w:rFonts w:ascii="Times New Roman" w:hAnsi="Times New Roman" w:cs="Times New Roman"/>
                <w:b/>
                <w:sz w:val="28"/>
                <w:szCs w:val="28"/>
                <w:highlight w:val="yellow"/>
              </w:rPr>
            </w:pPr>
            <w:r w:rsidRPr="00A53861">
              <w:rPr>
                <w:rFonts w:ascii="Times New Roman" w:hAnsi="Times New Roman" w:cs="Times New Roman"/>
                <w:b/>
                <w:sz w:val="28"/>
                <w:szCs w:val="28"/>
              </w:rPr>
              <w:t>TURIZMO INFORMACIJOS VEIKLA</w:t>
            </w:r>
          </w:p>
        </w:tc>
      </w:tr>
      <w:tr w:rsidR="00CE2567" w:rsidRPr="00A53861" w:rsidTr="00DB758B">
        <w:trPr>
          <w:trHeight w:val="288"/>
        </w:trPr>
        <w:tc>
          <w:tcPr>
            <w:tcW w:w="719" w:type="dxa"/>
            <w:gridSpan w:val="2"/>
          </w:tcPr>
          <w:p w:rsidR="00CE2567" w:rsidRPr="00A53861" w:rsidRDefault="00CE2567" w:rsidP="003F1EFA">
            <w:pPr>
              <w:jc w:val="both"/>
              <w:rPr>
                <w:rFonts w:ascii="Times New Roman" w:hAnsi="Times New Roman" w:cs="Times New Roman"/>
                <w:sz w:val="24"/>
                <w:szCs w:val="24"/>
              </w:rPr>
            </w:pPr>
            <w:r w:rsidRPr="00A53861">
              <w:rPr>
                <w:rFonts w:ascii="Times New Roman" w:hAnsi="Times New Roman" w:cs="Times New Roman"/>
                <w:sz w:val="24"/>
                <w:szCs w:val="24"/>
              </w:rPr>
              <w:t>1</w:t>
            </w:r>
          </w:p>
        </w:tc>
        <w:tc>
          <w:tcPr>
            <w:tcW w:w="6464" w:type="dxa"/>
            <w:shd w:val="clear" w:color="auto" w:fill="FFFFFF" w:themeFill="background1"/>
          </w:tcPr>
          <w:p w:rsidR="00CE2567" w:rsidRPr="00A53861" w:rsidRDefault="00CE2567" w:rsidP="003F1EFA">
            <w:pPr>
              <w:ind w:left="4"/>
              <w:contextualSpacing/>
              <w:jc w:val="both"/>
              <w:rPr>
                <w:rFonts w:ascii="Times New Roman" w:eastAsia="Times New Roman" w:hAnsi="Times New Roman" w:cs="Times New Roman"/>
                <w:color w:val="000000"/>
                <w:sz w:val="24"/>
                <w:szCs w:val="24"/>
                <w:lang w:eastAsia="lt-LT"/>
              </w:rPr>
            </w:pPr>
            <w:r w:rsidRPr="00A53861">
              <w:rPr>
                <w:rFonts w:ascii="Times New Roman" w:eastAsia="Times New Roman" w:hAnsi="Times New Roman" w:cs="Times New Roman"/>
                <w:sz w:val="24"/>
                <w:szCs w:val="24"/>
                <w:lang w:eastAsia="lt-LT"/>
              </w:rPr>
              <w:t>Konsultavimas turizmo klausimais</w:t>
            </w:r>
            <w:r>
              <w:rPr>
                <w:rFonts w:ascii="Times New Roman" w:eastAsia="Times New Roman" w:hAnsi="Times New Roman" w:cs="Times New Roman"/>
                <w:sz w:val="24"/>
                <w:szCs w:val="24"/>
                <w:lang w:eastAsia="lt-LT"/>
              </w:rPr>
              <w:t>.</w:t>
            </w:r>
          </w:p>
        </w:tc>
        <w:tc>
          <w:tcPr>
            <w:tcW w:w="1994" w:type="dxa"/>
            <w:gridSpan w:val="4"/>
            <w:vMerge w:val="restart"/>
          </w:tcPr>
          <w:p w:rsidR="00CE2567" w:rsidRPr="00A53861" w:rsidRDefault="00CE2567" w:rsidP="003F1EFA">
            <w:pPr>
              <w:rPr>
                <w:rFonts w:ascii="Times New Roman" w:hAnsi="Times New Roman" w:cs="Times New Roman"/>
                <w:b/>
                <w:sz w:val="24"/>
                <w:szCs w:val="24"/>
              </w:rPr>
            </w:pPr>
            <w:r w:rsidRPr="00A53861">
              <w:rPr>
                <w:rFonts w:ascii="Times New Roman" w:hAnsi="Times New Roman" w:cs="Times New Roman"/>
                <w:b/>
                <w:sz w:val="24"/>
                <w:szCs w:val="24"/>
              </w:rPr>
              <w:t>Pirmadieniais –ketvirtadieniais</w:t>
            </w:r>
          </w:p>
          <w:p w:rsidR="00CE2567" w:rsidRPr="00A53861" w:rsidRDefault="00CE2567" w:rsidP="003F1EFA">
            <w:pPr>
              <w:rPr>
                <w:rFonts w:ascii="Times New Roman" w:hAnsi="Times New Roman" w:cs="Times New Roman"/>
                <w:b/>
                <w:sz w:val="24"/>
                <w:szCs w:val="24"/>
              </w:rPr>
            </w:pPr>
            <w:r w:rsidRPr="00A53861">
              <w:rPr>
                <w:rFonts w:ascii="Times New Roman" w:hAnsi="Times New Roman" w:cs="Times New Roman"/>
                <w:b/>
                <w:sz w:val="24"/>
                <w:szCs w:val="24"/>
              </w:rPr>
              <w:t>8-17 val.</w:t>
            </w:r>
          </w:p>
          <w:p w:rsidR="00CE2567" w:rsidRPr="00A53861" w:rsidRDefault="00CE2567" w:rsidP="003F1EFA">
            <w:pPr>
              <w:rPr>
                <w:rFonts w:ascii="Times New Roman" w:hAnsi="Times New Roman" w:cs="Times New Roman"/>
                <w:b/>
                <w:sz w:val="24"/>
                <w:szCs w:val="24"/>
              </w:rPr>
            </w:pPr>
            <w:r w:rsidRPr="00A53861">
              <w:rPr>
                <w:rFonts w:ascii="Times New Roman" w:hAnsi="Times New Roman" w:cs="Times New Roman"/>
                <w:b/>
                <w:sz w:val="24"/>
                <w:szCs w:val="24"/>
              </w:rPr>
              <w:t>Penktadieniais –</w:t>
            </w:r>
          </w:p>
          <w:p w:rsidR="00CE2567" w:rsidRPr="00A53861" w:rsidRDefault="00CE2567" w:rsidP="003F1EFA">
            <w:pPr>
              <w:rPr>
                <w:rFonts w:ascii="Times New Roman" w:hAnsi="Times New Roman" w:cs="Times New Roman"/>
                <w:b/>
                <w:sz w:val="24"/>
                <w:szCs w:val="24"/>
              </w:rPr>
            </w:pPr>
            <w:r w:rsidRPr="00A53861">
              <w:rPr>
                <w:rFonts w:ascii="Times New Roman" w:hAnsi="Times New Roman" w:cs="Times New Roman"/>
                <w:b/>
                <w:sz w:val="24"/>
                <w:szCs w:val="24"/>
              </w:rPr>
              <w:t>8-15.45 val.</w:t>
            </w:r>
          </w:p>
          <w:p w:rsidR="00CE2567" w:rsidRPr="00A53861" w:rsidRDefault="00CE2567" w:rsidP="003F1EFA">
            <w:pPr>
              <w:rPr>
                <w:rFonts w:ascii="Times New Roman" w:hAnsi="Times New Roman" w:cs="Times New Roman"/>
                <w:b/>
                <w:sz w:val="24"/>
                <w:szCs w:val="24"/>
              </w:rPr>
            </w:pPr>
          </w:p>
          <w:p w:rsidR="00CE2567" w:rsidRPr="00A53861" w:rsidRDefault="00CE2567" w:rsidP="003F1EFA">
            <w:pPr>
              <w:rPr>
                <w:rFonts w:ascii="Times New Roman" w:hAnsi="Times New Roman" w:cs="Times New Roman"/>
                <w:b/>
                <w:sz w:val="24"/>
                <w:szCs w:val="24"/>
              </w:rPr>
            </w:pPr>
          </w:p>
          <w:p w:rsidR="00CE2567" w:rsidRPr="00A53861" w:rsidRDefault="00CE2567" w:rsidP="003F1EFA">
            <w:pPr>
              <w:rPr>
                <w:rFonts w:ascii="Times New Roman" w:hAnsi="Times New Roman" w:cs="Times New Roman"/>
                <w:b/>
                <w:sz w:val="24"/>
                <w:szCs w:val="24"/>
              </w:rPr>
            </w:pPr>
          </w:p>
        </w:tc>
        <w:tc>
          <w:tcPr>
            <w:tcW w:w="2398" w:type="dxa"/>
            <w:gridSpan w:val="3"/>
            <w:vMerge w:val="restart"/>
          </w:tcPr>
          <w:p w:rsidR="00CE2567" w:rsidRPr="00A53861" w:rsidRDefault="00CE2567" w:rsidP="003F1EFA">
            <w:pPr>
              <w:rPr>
                <w:rFonts w:ascii="Times New Roman" w:hAnsi="Times New Roman" w:cs="Times New Roman"/>
                <w:sz w:val="24"/>
                <w:szCs w:val="24"/>
              </w:rPr>
            </w:pPr>
            <w:r w:rsidRPr="00A53861">
              <w:rPr>
                <w:rFonts w:ascii="Times New Roman" w:hAnsi="Times New Roman" w:cs="Times New Roman"/>
                <w:sz w:val="24"/>
                <w:szCs w:val="24"/>
              </w:rPr>
              <w:t>Tiesiogiai (darbo vietoje), t</w:t>
            </w:r>
            <w:r w:rsidRPr="00A53861">
              <w:rPr>
                <w:rFonts w:ascii="Times New Roman" w:eastAsia="Times New Roman" w:hAnsi="Times New Roman" w:cs="Times New Roman"/>
                <w:sz w:val="24"/>
                <w:szCs w:val="24"/>
                <w:lang w:eastAsia="lt-LT"/>
              </w:rPr>
              <w:t>elefonu, elektroniniu paštu, „Messenger“ ir „</w:t>
            </w:r>
            <w:proofErr w:type="spellStart"/>
            <w:r w:rsidRPr="00A53861">
              <w:rPr>
                <w:rFonts w:ascii="Times New Roman" w:eastAsia="Times New Roman" w:hAnsi="Times New Roman" w:cs="Times New Roman"/>
                <w:sz w:val="24"/>
                <w:szCs w:val="24"/>
                <w:lang w:eastAsia="lt-LT"/>
              </w:rPr>
              <w:t>Tawk</w:t>
            </w:r>
            <w:proofErr w:type="spellEnd"/>
            <w:r w:rsidRPr="00A53861">
              <w:rPr>
                <w:rFonts w:ascii="Times New Roman" w:eastAsia="Times New Roman" w:hAnsi="Times New Roman" w:cs="Times New Roman"/>
                <w:sz w:val="24"/>
                <w:szCs w:val="24"/>
                <w:lang w:eastAsia="lt-LT"/>
              </w:rPr>
              <w:t xml:space="preserve"> To“</w:t>
            </w:r>
          </w:p>
        </w:tc>
        <w:tc>
          <w:tcPr>
            <w:tcW w:w="3451" w:type="dxa"/>
            <w:gridSpan w:val="3"/>
            <w:vMerge w:val="restart"/>
          </w:tcPr>
          <w:p w:rsidR="00CE2567" w:rsidRPr="00163F09" w:rsidRDefault="00CE2567" w:rsidP="003F1EFA">
            <w:pPr>
              <w:spacing w:line="360" w:lineRule="auto"/>
              <w:rPr>
                <w:rFonts w:ascii="Times New Roman" w:hAnsi="Times New Roman" w:cs="Times New Roman"/>
                <w:sz w:val="24"/>
                <w:szCs w:val="24"/>
              </w:rPr>
            </w:pPr>
            <w:r w:rsidRPr="00163F09">
              <w:rPr>
                <w:rFonts w:ascii="Times New Roman" w:hAnsi="Times New Roman" w:cs="Times New Roman"/>
                <w:sz w:val="24"/>
                <w:szCs w:val="24"/>
              </w:rPr>
              <w:t xml:space="preserve">Daiva </w:t>
            </w:r>
            <w:proofErr w:type="spellStart"/>
            <w:r w:rsidRPr="00163F09">
              <w:rPr>
                <w:rFonts w:ascii="Times New Roman" w:hAnsi="Times New Roman" w:cs="Times New Roman"/>
                <w:sz w:val="24"/>
                <w:szCs w:val="24"/>
              </w:rPr>
              <w:t>Kosinskaitė</w:t>
            </w:r>
            <w:proofErr w:type="spellEnd"/>
            <w:r w:rsidRPr="00163F09">
              <w:rPr>
                <w:rFonts w:ascii="Times New Roman" w:hAnsi="Times New Roman" w:cs="Times New Roman"/>
                <w:sz w:val="24"/>
                <w:szCs w:val="24"/>
              </w:rPr>
              <w:t>,</w:t>
            </w:r>
          </w:p>
          <w:p w:rsidR="00CE2567" w:rsidRPr="00163F09" w:rsidRDefault="00CE2567" w:rsidP="003F1EFA">
            <w:pPr>
              <w:spacing w:line="360" w:lineRule="auto"/>
              <w:rPr>
                <w:rFonts w:ascii="Times New Roman" w:hAnsi="Times New Roman" w:cs="Times New Roman"/>
                <w:sz w:val="24"/>
                <w:szCs w:val="24"/>
              </w:rPr>
            </w:pPr>
            <w:r w:rsidRPr="00163F09">
              <w:rPr>
                <w:rFonts w:ascii="Times New Roman" w:hAnsi="Times New Roman" w:cs="Times New Roman"/>
                <w:sz w:val="24"/>
                <w:szCs w:val="24"/>
              </w:rPr>
              <w:t>Tel. (8 310) 31 330,</w:t>
            </w:r>
          </w:p>
          <w:p w:rsidR="00CE2567" w:rsidRPr="00163F09" w:rsidRDefault="00CE2567" w:rsidP="003F1EFA">
            <w:pPr>
              <w:spacing w:line="360" w:lineRule="auto"/>
              <w:rPr>
                <w:rFonts w:ascii="Times New Roman" w:hAnsi="Times New Roman" w:cs="Times New Roman"/>
                <w:sz w:val="24"/>
                <w:szCs w:val="24"/>
              </w:rPr>
            </w:pPr>
            <w:r w:rsidRPr="00163F09">
              <w:rPr>
                <w:rFonts w:ascii="Times New Roman" w:hAnsi="Times New Roman" w:cs="Times New Roman"/>
                <w:sz w:val="24"/>
                <w:szCs w:val="24"/>
              </w:rPr>
              <w:t xml:space="preserve">el. p. </w:t>
            </w:r>
            <w:hyperlink r:id="rId16" w:history="1">
              <w:r w:rsidRPr="00163F09">
                <w:rPr>
                  <w:rFonts w:ascii="Times New Roman" w:hAnsi="Times New Roman" w:cs="Times New Roman"/>
                  <w:color w:val="0000FF" w:themeColor="hyperlink"/>
                  <w:sz w:val="24"/>
                  <w:szCs w:val="24"/>
                  <w:u w:val="single"/>
                </w:rPr>
                <w:t>turizmas@varena.lt</w:t>
              </w:r>
            </w:hyperlink>
          </w:p>
          <w:p w:rsidR="00CE2567" w:rsidRPr="00163F09" w:rsidRDefault="00CE2567" w:rsidP="003F1EFA">
            <w:pPr>
              <w:rPr>
                <w:rFonts w:ascii="Times New Roman" w:hAnsi="Times New Roman" w:cs="Times New Roman"/>
                <w:sz w:val="24"/>
                <w:szCs w:val="24"/>
              </w:rPr>
            </w:pPr>
          </w:p>
          <w:p w:rsidR="00CE2567" w:rsidRPr="00163F09" w:rsidRDefault="00CE2567" w:rsidP="003F1EFA">
            <w:pPr>
              <w:rPr>
                <w:rFonts w:ascii="Times New Roman" w:hAnsi="Times New Roman" w:cs="Times New Roman"/>
                <w:sz w:val="24"/>
                <w:szCs w:val="24"/>
              </w:rPr>
            </w:pPr>
          </w:p>
          <w:p w:rsidR="00CE2567" w:rsidRPr="00163F09" w:rsidRDefault="00CE2567" w:rsidP="003F1EFA">
            <w:pPr>
              <w:rPr>
                <w:rFonts w:ascii="Times New Roman" w:hAnsi="Times New Roman" w:cs="Times New Roman"/>
                <w:sz w:val="24"/>
                <w:szCs w:val="24"/>
              </w:rPr>
            </w:pPr>
          </w:p>
          <w:p w:rsidR="00CE2567" w:rsidRPr="00163F09" w:rsidRDefault="00CE2567" w:rsidP="003F1EFA">
            <w:pPr>
              <w:rPr>
                <w:rFonts w:ascii="Times New Roman" w:hAnsi="Times New Roman" w:cs="Times New Roman"/>
                <w:sz w:val="24"/>
                <w:szCs w:val="24"/>
              </w:rPr>
            </w:pPr>
          </w:p>
        </w:tc>
      </w:tr>
      <w:tr w:rsidR="00CE2567" w:rsidRPr="00A53861" w:rsidTr="00DB758B">
        <w:trPr>
          <w:trHeight w:val="146"/>
        </w:trPr>
        <w:tc>
          <w:tcPr>
            <w:tcW w:w="719" w:type="dxa"/>
            <w:gridSpan w:val="2"/>
          </w:tcPr>
          <w:p w:rsidR="00CE2567" w:rsidRPr="00A53861" w:rsidRDefault="00CE2567"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2</w:t>
            </w:r>
          </w:p>
        </w:tc>
        <w:tc>
          <w:tcPr>
            <w:tcW w:w="6464" w:type="dxa"/>
            <w:shd w:val="clear" w:color="auto" w:fill="FFFFFF" w:themeFill="background1"/>
          </w:tcPr>
          <w:p w:rsidR="00CE2567" w:rsidRPr="00A53861" w:rsidRDefault="00CE2567" w:rsidP="003F1EFA">
            <w:pPr>
              <w:ind w:left="4"/>
              <w:contextualSpacing/>
              <w:jc w:val="both"/>
              <w:rPr>
                <w:rFonts w:ascii="Times New Roman" w:eastAsia="Times New Roman" w:hAnsi="Times New Roman" w:cs="Times New Roman"/>
                <w:color w:val="000000"/>
                <w:sz w:val="24"/>
                <w:szCs w:val="24"/>
                <w:lang w:eastAsia="lt-LT"/>
              </w:rPr>
            </w:pPr>
            <w:r w:rsidRPr="00A53861">
              <w:rPr>
                <w:rFonts w:ascii="Times New Roman" w:eastAsia="Times New Roman" w:hAnsi="Times New Roman" w:cs="Times New Roman"/>
                <w:color w:val="000000"/>
                <w:sz w:val="24"/>
                <w:szCs w:val="24"/>
                <w:lang w:eastAsia="lt-LT"/>
              </w:rPr>
              <w:t>Akcijos „Surink Lietuvą“ įgyvendinimas</w:t>
            </w:r>
            <w:r>
              <w:rPr>
                <w:rFonts w:ascii="Times New Roman" w:eastAsia="Times New Roman" w:hAnsi="Times New Roman" w:cs="Times New Roman"/>
                <w:color w:val="000000"/>
                <w:sz w:val="24"/>
                <w:szCs w:val="24"/>
                <w:lang w:eastAsia="lt-LT"/>
              </w:rPr>
              <w:t>.</w:t>
            </w:r>
          </w:p>
        </w:tc>
        <w:tc>
          <w:tcPr>
            <w:tcW w:w="1994" w:type="dxa"/>
            <w:gridSpan w:val="4"/>
            <w:vMerge/>
            <w:vAlign w:val="center"/>
          </w:tcPr>
          <w:p w:rsidR="00CE2567" w:rsidRPr="00A53861" w:rsidRDefault="00CE2567" w:rsidP="003F1EFA">
            <w:pPr>
              <w:jc w:val="center"/>
              <w:rPr>
                <w:rFonts w:ascii="Times New Roman" w:hAnsi="Times New Roman" w:cs="Times New Roman"/>
                <w:b/>
                <w:sz w:val="24"/>
                <w:szCs w:val="24"/>
                <w:highlight w:val="yellow"/>
              </w:rPr>
            </w:pPr>
          </w:p>
        </w:tc>
        <w:tc>
          <w:tcPr>
            <w:tcW w:w="2398" w:type="dxa"/>
            <w:gridSpan w:val="3"/>
            <w:vMerge/>
          </w:tcPr>
          <w:p w:rsidR="00CE2567" w:rsidRPr="00A53861" w:rsidRDefault="00CE2567" w:rsidP="003F1EFA">
            <w:pPr>
              <w:rPr>
                <w:rFonts w:ascii="Times New Roman" w:hAnsi="Times New Roman" w:cs="Times New Roman"/>
                <w:sz w:val="24"/>
                <w:szCs w:val="24"/>
                <w:highlight w:val="yellow"/>
              </w:rPr>
            </w:pPr>
          </w:p>
        </w:tc>
        <w:tc>
          <w:tcPr>
            <w:tcW w:w="3451" w:type="dxa"/>
            <w:gridSpan w:val="3"/>
            <w:vMerge/>
          </w:tcPr>
          <w:p w:rsidR="00CE2567" w:rsidRPr="00A53861" w:rsidRDefault="00CE2567" w:rsidP="003F1EFA">
            <w:pPr>
              <w:rPr>
                <w:rFonts w:ascii="Times New Roman" w:hAnsi="Times New Roman" w:cs="Times New Roman"/>
                <w:sz w:val="24"/>
                <w:szCs w:val="24"/>
                <w:highlight w:val="yellow"/>
                <w:lang w:val="en-US"/>
              </w:rPr>
            </w:pPr>
          </w:p>
        </w:tc>
      </w:tr>
      <w:tr w:rsidR="00CE2567" w:rsidRPr="00A53861" w:rsidTr="00DB758B">
        <w:trPr>
          <w:trHeight w:val="379"/>
        </w:trPr>
        <w:tc>
          <w:tcPr>
            <w:tcW w:w="719" w:type="dxa"/>
            <w:gridSpan w:val="2"/>
          </w:tcPr>
          <w:p w:rsidR="00CE2567" w:rsidRPr="00A53861" w:rsidRDefault="00CE2567" w:rsidP="003F1EFA">
            <w:pPr>
              <w:jc w:val="both"/>
              <w:rPr>
                <w:rFonts w:ascii="Times New Roman" w:hAnsi="Times New Roman" w:cs="Times New Roman"/>
                <w:sz w:val="24"/>
                <w:szCs w:val="24"/>
                <w:highlight w:val="yellow"/>
                <w:lang w:val="en-US"/>
              </w:rPr>
            </w:pPr>
            <w:r w:rsidRPr="00A53861">
              <w:rPr>
                <w:rFonts w:ascii="Times New Roman" w:hAnsi="Times New Roman" w:cs="Times New Roman"/>
                <w:sz w:val="24"/>
                <w:szCs w:val="24"/>
                <w:lang w:val="en-US"/>
              </w:rPr>
              <w:t>3</w:t>
            </w:r>
          </w:p>
        </w:tc>
        <w:tc>
          <w:tcPr>
            <w:tcW w:w="6464" w:type="dxa"/>
            <w:tcBorders>
              <w:bottom w:val="single" w:sz="4" w:space="0" w:color="auto"/>
            </w:tcBorders>
            <w:shd w:val="clear" w:color="auto" w:fill="FFFFFF" w:themeFill="background1"/>
          </w:tcPr>
          <w:p w:rsidR="00CE2567" w:rsidRPr="00A53861" w:rsidRDefault="00CE2567" w:rsidP="003F1EFA">
            <w:pPr>
              <w:ind w:left="4"/>
              <w:contextualSpacing/>
              <w:jc w:val="both"/>
              <w:rPr>
                <w:rFonts w:ascii="Times New Roman" w:eastAsia="Times New Roman" w:hAnsi="Times New Roman" w:cs="Times New Roman"/>
                <w:color w:val="000000"/>
                <w:sz w:val="24"/>
                <w:szCs w:val="24"/>
                <w:lang w:eastAsia="lt-LT"/>
              </w:rPr>
            </w:pPr>
            <w:r w:rsidRPr="00A53861">
              <w:rPr>
                <w:rFonts w:ascii="Times New Roman" w:eastAsia="Times New Roman" w:hAnsi="Times New Roman" w:cs="Times New Roman"/>
                <w:color w:val="000000"/>
                <w:sz w:val="24"/>
                <w:szCs w:val="24"/>
                <w:lang w:eastAsia="lt-LT"/>
              </w:rPr>
              <w:t>Individualios konsultacijos ir informacijos teikimas</w:t>
            </w:r>
            <w:r>
              <w:rPr>
                <w:rFonts w:ascii="Times New Roman" w:eastAsia="Times New Roman" w:hAnsi="Times New Roman" w:cs="Times New Roman"/>
                <w:color w:val="000000"/>
                <w:sz w:val="24"/>
                <w:szCs w:val="24"/>
                <w:lang w:eastAsia="lt-LT"/>
              </w:rPr>
              <w:t>.</w:t>
            </w:r>
          </w:p>
        </w:tc>
        <w:tc>
          <w:tcPr>
            <w:tcW w:w="1994" w:type="dxa"/>
            <w:gridSpan w:val="4"/>
            <w:vMerge/>
          </w:tcPr>
          <w:p w:rsidR="00CE2567" w:rsidRPr="00A53861" w:rsidRDefault="00CE2567" w:rsidP="003F1EFA">
            <w:pPr>
              <w:rPr>
                <w:rFonts w:ascii="Times New Roman" w:hAnsi="Times New Roman" w:cs="Times New Roman"/>
                <w:b/>
                <w:sz w:val="24"/>
                <w:szCs w:val="24"/>
                <w:highlight w:val="yellow"/>
              </w:rPr>
            </w:pPr>
          </w:p>
        </w:tc>
        <w:tc>
          <w:tcPr>
            <w:tcW w:w="2398" w:type="dxa"/>
            <w:gridSpan w:val="3"/>
            <w:vMerge/>
          </w:tcPr>
          <w:p w:rsidR="00CE2567" w:rsidRPr="00A53861" w:rsidRDefault="00CE2567" w:rsidP="003F1EFA">
            <w:pPr>
              <w:rPr>
                <w:rFonts w:ascii="Times New Roman" w:hAnsi="Times New Roman" w:cs="Times New Roman"/>
                <w:sz w:val="24"/>
                <w:szCs w:val="24"/>
                <w:highlight w:val="yellow"/>
              </w:rPr>
            </w:pPr>
          </w:p>
        </w:tc>
        <w:tc>
          <w:tcPr>
            <w:tcW w:w="3451" w:type="dxa"/>
            <w:gridSpan w:val="3"/>
            <w:vMerge/>
          </w:tcPr>
          <w:p w:rsidR="00CE2567" w:rsidRPr="00A53861" w:rsidRDefault="00CE2567" w:rsidP="003F1EFA">
            <w:pPr>
              <w:jc w:val="both"/>
              <w:rPr>
                <w:rFonts w:ascii="Times New Roman" w:hAnsi="Times New Roman" w:cs="Times New Roman"/>
                <w:sz w:val="24"/>
                <w:szCs w:val="24"/>
                <w:highlight w:val="yellow"/>
              </w:rPr>
            </w:pPr>
          </w:p>
        </w:tc>
      </w:tr>
      <w:tr w:rsidR="00CE2567" w:rsidRPr="00A53861" w:rsidTr="00DB758B">
        <w:trPr>
          <w:trHeight w:val="267"/>
        </w:trPr>
        <w:tc>
          <w:tcPr>
            <w:tcW w:w="719" w:type="dxa"/>
            <w:gridSpan w:val="2"/>
          </w:tcPr>
          <w:p w:rsidR="00CE2567" w:rsidRPr="00A53861" w:rsidRDefault="00CE2567"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4</w:t>
            </w:r>
          </w:p>
        </w:tc>
        <w:tc>
          <w:tcPr>
            <w:tcW w:w="6464" w:type="dxa"/>
            <w:tcBorders>
              <w:bottom w:val="single" w:sz="6" w:space="0" w:color="auto"/>
            </w:tcBorders>
            <w:shd w:val="clear" w:color="auto" w:fill="FFFFFF" w:themeFill="background1"/>
          </w:tcPr>
          <w:p w:rsidR="00CE2567" w:rsidRPr="00A53861" w:rsidRDefault="00CE2567" w:rsidP="003F1EFA">
            <w:pPr>
              <w:jc w:val="both"/>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 xml:space="preserve">Varėnos rajono turizmo informacijos atnaujinimas naujame turizmo puslapyje </w:t>
            </w:r>
            <w:hyperlink r:id="rId17" w:history="1">
              <w:r w:rsidRPr="00A53861">
                <w:rPr>
                  <w:rFonts w:ascii="Times New Roman" w:eastAsia="Times New Roman" w:hAnsi="Times New Roman" w:cs="Times New Roman"/>
                  <w:color w:val="0000FF" w:themeColor="hyperlink"/>
                  <w:sz w:val="24"/>
                  <w:szCs w:val="24"/>
                  <w:u w:val="single"/>
                  <w:lang w:eastAsia="lt-LT"/>
                </w:rPr>
                <w:t>www.varenavisit.lt</w:t>
              </w:r>
            </w:hyperlink>
            <w:r w:rsidRPr="00A53861">
              <w:rPr>
                <w:rFonts w:ascii="Times New Roman" w:eastAsia="Times New Roman" w:hAnsi="Times New Roman" w:cs="Times New Roman"/>
                <w:sz w:val="24"/>
                <w:szCs w:val="24"/>
                <w:lang w:eastAsia="lt-LT"/>
              </w:rPr>
              <w:t xml:space="preserve"> </w:t>
            </w:r>
          </w:p>
        </w:tc>
        <w:tc>
          <w:tcPr>
            <w:tcW w:w="1994" w:type="dxa"/>
            <w:gridSpan w:val="4"/>
            <w:vMerge/>
          </w:tcPr>
          <w:p w:rsidR="00CE2567" w:rsidRPr="00A53861" w:rsidRDefault="00CE2567" w:rsidP="003F1EFA">
            <w:pPr>
              <w:rPr>
                <w:rFonts w:ascii="Times New Roman" w:hAnsi="Times New Roman" w:cs="Times New Roman"/>
                <w:b/>
                <w:sz w:val="24"/>
                <w:szCs w:val="24"/>
                <w:highlight w:val="yellow"/>
              </w:rPr>
            </w:pPr>
          </w:p>
        </w:tc>
        <w:tc>
          <w:tcPr>
            <w:tcW w:w="2398" w:type="dxa"/>
            <w:gridSpan w:val="3"/>
            <w:vMerge/>
          </w:tcPr>
          <w:p w:rsidR="00CE2567" w:rsidRPr="00A53861" w:rsidRDefault="00CE2567" w:rsidP="003F1EFA">
            <w:pPr>
              <w:rPr>
                <w:rFonts w:ascii="Times New Roman" w:hAnsi="Times New Roman" w:cs="Times New Roman"/>
                <w:sz w:val="24"/>
                <w:szCs w:val="24"/>
                <w:highlight w:val="yellow"/>
              </w:rPr>
            </w:pPr>
          </w:p>
        </w:tc>
        <w:tc>
          <w:tcPr>
            <w:tcW w:w="3451" w:type="dxa"/>
            <w:gridSpan w:val="3"/>
            <w:vMerge/>
          </w:tcPr>
          <w:p w:rsidR="00CE2567" w:rsidRPr="00A53861" w:rsidRDefault="00CE2567" w:rsidP="003F1EFA">
            <w:pPr>
              <w:jc w:val="both"/>
              <w:rPr>
                <w:rFonts w:ascii="Times New Roman" w:hAnsi="Times New Roman" w:cs="Times New Roman"/>
                <w:sz w:val="24"/>
                <w:szCs w:val="24"/>
                <w:highlight w:val="yellow"/>
                <w:lang w:val="en-US"/>
              </w:rPr>
            </w:pPr>
          </w:p>
        </w:tc>
      </w:tr>
      <w:tr w:rsidR="00CE2567" w:rsidRPr="00A53861" w:rsidTr="00DB758B">
        <w:trPr>
          <w:trHeight w:val="555"/>
        </w:trPr>
        <w:tc>
          <w:tcPr>
            <w:tcW w:w="719" w:type="dxa"/>
            <w:gridSpan w:val="2"/>
          </w:tcPr>
          <w:p w:rsidR="00CE2567" w:rsidRPr="00A53861" w:rsidRDefault="00CE2567"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5</w:t>
            </w:r>
          </w:p>
        </w:tc>
        <w:tc>
          <w:tcPr>
            <w:tcW w:w="6464" w:type="dxa"/>
            <w:tcBorders>
              <w:top w:val="single" w:sz="6" w:space="0" w:color="auto"/>
            </w:tcBorders>
            <w:shd w:val="clear" w:color="auto" w:fill="FFFFFF" w:themeFill="background1"/>
          </w:tcPr>
          <w:p w:rsidR="00CE2567" w:rsidRPr="00A53861" w:rsidRDefault="00CE2567" w:rsidP="003F1EFA">
            <w:pPr>
              <w:jc w:val="both"/>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Varėnos rajono lankytinų objektų informacijos platinimas Facebook tinkle.</w:t>
            </w:r>
          </w:p>
        </w:tc>
        <w:tc>
          <w:tcPr>
            <w:tcW w:w="1994" w:type="dxa"/>
            <w:gridSpan w:val="4"/>
            <w:vMerge/>
          </w:tcPr>
          <w:p w:rsidR="00CE2567" w:rsidRPr="00A53861" w:rsidRDefault="00CE2567" w:rsidP="003F1EFA">
            <w:pPr>
              <w:rPr>
                <w:rFonts w:ascii="Times New Roman" w:hAnsi="Times New Roman" w:cs="Times New Roman"/>
                <w:b/>
                <w:sz w:val="24"/>
                <w:szCs w:val="24"/>
                <w:highlight w:val="yellow"/>
              </w:rPr>
            </w:pPr>
          </w:p>
        </w:tc>
        <w:tc>
          <w:tcPr>
            <w:tcW w:w="2398" w:type="dxa"/>
            <w:gridSpan w:val="3"/>
            <w:vMerge/>
          </w:tcPr>
          <w:p w:rsidR="00CE2567" w:rsidRPr="00A53861" w:rsidRDefault="00CE2567" w:rsidP="003F1EFA">
            <w:pPr>
              <w:rPr>
                <w:rFonts w:ascii="Times New Roman" w:hAnsi="Times New Roman" w:cs="Times New Roman"/>
                <w:sz w:val="24"/>
                <w:szCs w:val="24"/>
                <w:highlight w:val="yellow"/>
              </w:rPr>
            </w:pPr>
          </w:p>
        </w:tc>
        <w:tc>
          <w:tcPr>
            <w:tcW w:w="3451" w:type="dxa"/>
            <w:gridSpan w:val="3"/>
            <w:vMerge/>
          </w:tcPr>
          <w:p w:rsidR="00CE2567" w:rsidRPr="00A53861" w:rsidRDefault="00CE2567" w:rsidP="003F1EFA">
            <w:pPr>
              <w:jc w:val="both"/>
              <w:rPr>
                <w:rFonts w:ascii="Times New Roman" w:hAnsi="Times New Roman" w:cs="Times New Roman"/>
                <w:sz w:val="24"/>
                <w:szCs w:val="24"/>
                <w:highlight w:val="yellow"/>
                <w:lang w:val="en-US"/>
              </w:rPr>
            </w:pPr>
          </w:p>
        </w:tc>
      </w:tr>
      <w:tr w:rsidR="00CE2567" w:rsidRPr="00A53861" w:rsidTr="00DB758B">
        <w:trPr>
          <w:trHeight w:val="567"/>
        </w:trPr>
        <w:tc>
          <w:tcPr>
            <w:tcW w:w="719" w:type="dxa"/>
            <w:gridSpan w:val="2"/>
          </w:tcPr>
          <w:p w:rsidR="00CE2567" w:rsidRPr="00A53861" w:rsidRDefault="00CE2567" w:rsidP="003F1EFA">
            <w:pPr>
              <w:jc w:val="both"/>
              <w:rPr>
                <w:rFonts w:ascii="Times New Roman" w:hAnsi="Times New Roman" w:cs="Times New Roman"/>
                <w:sz w:val="24"/>
                <w:szCs w:val="24"/>
                <w:lang w:val="en-US"/>
              </w:rPr>
            </w:pPr>
            <w:r w:rsidRPr="00A53861">
              <w:rPr>
                <w:rFonts w:ascii="Times New Roman" w:hAnsi="Times New Roman" w:cs="Times New Roman"/>
                <w:sz w:val="24"/>
                <w:szCs w:val="24"/>
                <w:lang w:val="en-US"/>
              </w:rPr>
              <w:t>6</w:t>
            </w:r>
          </w:p>
        </w:tc>
        <w:tc>
          <w:tcPr>
            <w:tcW w:w="6464" w:type="dxa"/>
            <w:shd w:val="clear" w:color="auto" w:fill="FFFFFF" w:themeFill="background1"/>
          </w:tcPr>
          <w:p w:rsidR="00CE2567" w:rsidRPr="00A53861" w:rsidRDefault="00CE2567" w:rsidP="003F1EFA">
            <w:pPr>
              <w:jc w:val="both"/>
              <w:rPr>
                <w:rFonts w:ascii="Times New Roman" w:eastAsia="Times New Roman" w:hAnsi="Times New Roman" w:cs="Times New Roman"/>
                <w:sz w:val="24"/>
                <w:szCs w:val="24"/>
                <w:lang w:eastAsia="lt-LT"/>
              </w:rPr>
            </w:pPr>
            <w:r w:rsidRPr="00A53861">
              <w:rPr>
                <w:rFonts w:ascii="Times New Roman" w:eastAsia="Times New Roman" w:hAnsi="Times New Roman" w:cs="Times New Roman"/>
                <w:sz w:val="24"/>
                <w:szCs w:val="24"/>
                <w:lang w:eastAsia="lt-LT"/>
              </w:rPr>
              <w:t>Elektroninės parduotuvės, skirtos Varėnos rajono atributikai ir amatininkų darbams parduoti, aptarnavimas.</w:t>
            </w:r>
          </w:p>
        </w:tc>
        <w:tc>
          <w:tcPr>
            <w:tcW w:w="1994" w:type="dxa"/>
            <w:gridSpan w:val="4"/>
            <w:vMerge/>
          </w:tcPr>
          <w:p w:rsidR="00CE2567" w:rsidRPr="00A53861" w:rsidRDefault="00CE2567" w:rsidP="003F1EFA">
            <w:pPr>
              <w:rPr>
                <w:rFonts w:ascii="Times New Roman" w:hAnsi="Times New Roman" w:cs="Times New Roman"/>
                <w:b/>
                <w:sz w:val="24"/>
                <w:szCs w:val="24"/>
                <w:highlight w:val="yellow"/>
              </w:rPr>
            </w:pPr>
          </w:p>
        </w:tc>
        <w:tc>
          <w:tcPr>
            <w:tcW w:w="2398" w:type="dxa"/>
            <w:gridSpan w:val="3"/>
            <w:vMerge/>
          </w:tcPr>
          <w:p w:rsidR="00CE2567" w:rsidRPr="00A53861" w:rsidRDefault="00CE2567" w:rsidP="003F1EFA">
            <w:pPr>
              <w:rPr>
                <w:rFonts w:ascii="Times New Roman" w:hAnsi="Times New Roman" w:cs="Times New Roman"/>
                <w:sz w:val="24"/>
                <w:szCs w:val="24"/>
                <w:highlight w:val="yellow"/>
              </w:rPr>
            </w:pPr>
          </w:p>
        </w:tc>
        <w:tc>
          <w:tcPr>
            <w:tcW w:w="3451" w:type="dxa"/>
            <w:gridSpan w:val="3"/>
            <w:vMerge/>
          </w:tcPr>
          <w:p w:rsidR="00CE2567" w:rsidRPr="00A53861" w:rsidRDefault="00CE2567" w:rsidP="003F1EFA">
            <w:pPr>
              <w:jc w:val="both"/>
              <w:rPr>
                <w:rFonts w:ascii="Times New Roman" w:hAnsi="Times New Roman" w:cs="Times New Roman"/>
                <w:sz w:val="24"/>
                <w:szCs w:val="24"/>
                <w:highlight w:val="yellow"/>
                <w:lang w:val="en-US"/>
              </w:rPr>
            </w:pPr>
          </w:p>
        </w:tc>
      </w:tr>
      <w:tr w:rsidR="00CE2567" w:rsidRPr="00A53861" w:rsidTr="00A53861">
        <w:trPr>
          <w:trHeight w:val="566"/>
        </w:trPr>
        <w:tc>
          <w:tcPr>
            <w:tcW w:w="15026" w:type="dxa"/>
            <w:gridSpan w:val="13"/>
            <w:shd w:val="clear" w:color="auto" w:fill="EAF1DD" w:themeFill="accent3" w:themeFillTint="33"/>
            <w:vAlign w:val="center"/>
          </w:tcPr>
          <w:p w:rsidR="00CE2567" w:rsidRPr="00A53861" w:rsidRDefault="00CE2567" w:rsidP="003F1EFA">
            <w:pPr>
              <w:jc w:val="center"/>
              <w:rPr>
                <w:rFonts w:ascii="Times New Roman" w:hAnsi="Times New Roman" w:cs="Times New Roman"/>
                <w:b/>
                <w:sz w:val="28"/>
                <w:szCs w:val="28"/>
                <w:highlight w:val="yellow"/>
              </w:rPr>
            </w:pPr>
            <w:r w:rsidRPr="00A53861">
              <w:rPr>
                <w:rFonts w:ascii="Times New Roman" w:eastAsia="Times New Roman" w:hAnsi="Times New Roman" w:cs="Times New Roman"/>
                <w:b/>
                <w:sz w:val="28"/>
                <w:szCs w:val="28"/>
              </w:rPr>
              <w:t>NEFORMALIOJO VAIKŲ ŠVIETIMO BŪRELIŲ VEIKLOS</w:t>
            </w:r>
          </w:p>
        </w:tc>
      </w:tr>
      <w:tr w:rsidR="00CE2567" w:rsidRPr="00A53861" w:rsidTr="00DB758B">
        <w:trPr>
          <w:trHeight w:val="566"/>
        </w:trPr>
        <w:tc>
          <w:tcPr>
            <w:tcW w:w="719" w:type="dxa"/>
            <w:gridSpan w:val="2"/>
            <w:shd w:val="clear" w:color="auto" w:fill="FFFFFF" w:themeFill="background1"/>
          </w:tcPr>
          <w:p w:rsidR="00CE2567" w:rsidRPr="00A53861" w:rsidRDefault="00CE2567" w:rsidP="003F1EFA">
            <w:pPr>
              <w:rPr>
                <w:rFonts w:ascii="Times New Roman" w:eastAsia="Times New Roman" w:hAnsi="Times New Roman" w:cs="Times New Roman"/>
                <w:sz w:val="24"/>
                <w:szCs w:val="24"/>
              </w:rPr>
            </w:pPr>
            <w:r w:rsidRPr="00A53861">
              <w:rPr>
                <w:rFonts w:ascii="Times New Roman" w:eastAsia="Times New Roman" w:hAnsi="Times New Roman" w:cs="Times New Roman"/>
                <w:sz w:val="24"/>
                <w:szCs w:val="24"/>
              </w:rPr>
              <w:t>1</w:t>
            </w:r>
          </w:p>
        </w:tc>
        <w:tc>
          <w:tcPr>
            <w:tcW w:w="6476" w:type="dxa"/>
            <w:gridSpan w:val="2"/>
            <w:shd w:val="clear" w:color="auto" w:fill="FFFFFF" w:themeFill="background1"/>
          </w:tcPr>
          <w:p w:rsidR="00CE2567" w:rsidRPr="0099328D" w:rsidRDefault="0099328D" w:rsidP="00ED1871">
            <w:pPr>
              <w:shd w:val="clear" w:color="auto" w:fill="FFFFFF"/>
              <w:rPr>
                <w:rFonts w:ascii="Times New Roman" w:eastAsia="Times New Roman" w:hAnsi="Times New Roman" w:cs="Times New Roman"/>
                <w:i/>
                <w:sz w:val="24"/>
                <w:szCs w:val="24"/>
                <w:highlight w:val="yellow"/>
              </w:rPr>
            </w:pPr>
            <w:r w:rsidRPr="0099328D">
              <w:rPr>
                <w:rFonts w:ascii="Times New Roman" w:eastAsia="Times New Roman" w:hAnsi="Times New Roman" w:cs="Times New Roman"/>
                <w:color w:val="222222"/>
                <w:sz w:val="24"/>
                <w:szCs w:val="24"/>
                <w:lang w:eastAsia="lt-LT"/>
              </w:rPr>
              <w:t>Šaškių ir šachmatų būrelio</w:t>
            </w:r>
            <w:r>
              <w:rPr>
                <w:rFonts w:ascii="Times New Roman" w:eastAsia="Times New Roman" w:hAnsi="Times New Roman" w:cs="Times New Roman"/>
                <w:color w:val="222222"/>
                <w:sz w:val="24"/>
                <w:szCs w:val="24"/>
                <w:lang w:eastAsia="lt-LT"/>
              </w:rPr>
              <w:t xml:space="preserve"> mokiniai dalyvaus</w:t>
            </w:r>
            <w:r w:rsidRPr="0099328D">
              <w:rPr>
                <w:rFonts w:ascii="Times New Roman" w:eastAsia="Times New Roman" w:hAnsi="Times New Roman" w:cs="Times New Roman"/>
                <w:color w:val="222222"/>
                <w:sz w:val="24"/>
                <w:szCs w:val="24"/>
                <w:lang w:eastAsia="lt-LT"/>
              </w:rPr>
              <w:t xml:space="preserve"> v</w:t>
            </w:r>
            <w:r>
              <w:rPr>
                <w:rFonts w:ascii="Times New Roman" w:eastAsia="Times New Roman" w:hAnsi="Times New Roman" w:cs="Times New Roman"/>
                <w:color w:val="222222"/>
                <w:sz w:val="24"/>
                <w:szCs w:val="24"/>
                <w:lang w:eastAsia="lt-LT"/>
              </w:rPr>
              <w:t>arž</w:t>
            </w:r>
            <w:r w:rsidRPr="0099328D">
              <w:rPr>
                <w:rFonts w:ascii="Times New Roman" w:eastAsia="Times New Roman" w:hAnsi="Times New Roman" w:cs="Times New Roman"/>
                <w:color w:val="222222"/>
                <w:sz w:val="24"/>
                <w:szCs w:val="24"/>
                <w:lang w:eastAsia="lt-LT"/>
              </w:rPr>
              <w:t>ybos</w:t>
            </w:r>
            <w:r>
              <w:rPr>
                <w:rFonts w:ascii="Times New Roman" w:eastAsia="Times New Roman" w:hAnsi="Times New Roman" w:cs="Times New Roman"/>
                <w:color w:val="222222"/>
                <w:sz w:val="24"/>
                <w:szCs w:val="24"/>
                <w:lang w:eastAsia="lt-LT"/>
              </w:rPr>
              <w:t>e</w:t>
            </w:r>
            <w:r w:rsidRPr="0099328D">
              <w:rPr>
                <w:rFonts w:ascii="Times New Roman" w:eastAsia="Times New Roman" w:hAnsi="Times New Roman" w:cs="Times New Roman"/>
                <w:color w:val="222222"/>
                <w:sz w:val="24"/>
                <w:szCs w:val="24"/>
                <w:lang w:eastAsia="lt-LT"/>
              </w:rPr>
              <w:t xml:space="preserve"> </w:t>
            </w:r>
            <w:r w:rsidRPr="0099328D">
              <w:rPr>
                <w:rFonts w:ascii="Times New Roman" w:eastAsia="Times New Roman" w:hAnsi="Times New Roman" w:cs="Times New Roman"/>
                <w:b/>
                <w:color w:val="222222"/>
                <w:sz w:val="24"/>
                <w:szCs w:val="24"/>
                <w:lang w:eastAsia="lt-LT"/>
              </w:rPr>
              <w:t>„Šaškių turnyras Poringės taurei laimėti“</w:t>
            </w:r>
            <w:r w:rsidRPr="0099328D">
              <w:rPr>
                <w:rFonts w:ascii="Times New Roman" w:eastAsia="Times New Roman" w:hAnsi="Times New Roman" w:cs="Times New Roman"/>
                <w:color w:val="222222"/>
                <w:sz w:val="24"/>
                <w:szCs w:val="24"/>
                <w:lang w:eastAsia="lt-LT"/>
              </w:rPr>
              <w:t>.</w:t>
            </w:r>
            <w:r>
              <w:rPr>
                <w:rFonts w:ascii="Times New Roman" w:eastAsia="Times New Roman" w:hAnsi="Times New Roman" w:cs="Times New Roman"/>
                <w:color w:val="222222"/>
                <w:sz w:val="24"/>
                <w:szCs w:val="24"/>
                <w:lang w:eastAsia="lt-LT"/>
              </w:rPr>
              <w:t xml:space="preserve"> </w:t>
            </w:r>
          </w:p>
        </w:tc>
        <w:tc>
          <w:tcPr>
            <w:tcW w:w="1982" w:type="dxa"/>
            <w:gridSpan w:val="3"/>
            <w:shd w:val="clear" w:color="auto" w:fill="FFFFFF" w:themeFill="background1"/>
          </w:tcPr>
          <w:p w:rsidR="00CE2567" w:rsidRPr="0099328D" w:rsidRDefault="0099328D" w:rsidP="003F1EFA">
            <w:pPr>
              <w:rPr>
                <w:rFonts w:ascii="Times New Roman" w:eastAsia="Times New Roman" w:hAnsi="Times New Roman" w:cs="Times New Roman"/>
                <w:b/>
                <w:sz w:val="24"/>
                <w:szCs w:val="24"/>
                <w:highlight w:val="yellow"/>
              </w:rPr>
            </w:pPr>
            <w:r w:rsidRPr="0099328D">
              <w:rPr>
                <w:rFonts w:ascii="Times New Roman" w:eastAsia="Times New Roman" w:hAnsi="Times New Roman" w:cs="Times New Roman"/>
                <w:b/>
                <w:sz w:val="24"/>
                <w:szCs w:val="24"/>
              </w:rPr>
              <w:t>13 d.</w:t>
            </w:r>
          </w:p>
        </w:tc>
        <w:tc>
          <w:tcPr>
            <w:tcW w:w="2444" w:type="dxa"/>
            <w:gridSpan w:val="5"/>
            <w:shd w:val="clear" w:color="auto" w:fill="FFFFFF" w:themeFill="background1"/>
          </w:tcPr>
          <w:p w:rsidR="00CE2567" w:rsidRPr="0099328D" w:rsidRDefault="0099328D" w:rsidP="003F1EFA">
            <w:pPr>
              <w:rPr>
                <w:rFonts w:ascii="Times New Roman" w:eastAsia="Times New Roman" w:hAnsi="Times New Roman" w:cs="Times New Roman"/>
                <w:sz w:val="24"/>
                <w:szCs w:val="24"/>
                <w:highlight w:val="yellow"/>
              </w:rPr>
            </w:pPr>
            <w:r w:rsidRPr="0099328D">
              <w:rPr>
                <w:rFonts w:ascii="Times New Roman" w:eastAsia="Times New Roman" w:hAnsi="Times New Roman" w:cs="Times New Roman"/>
                <w:color w:val="222222"/>
                <w:sz w:val="24"/>
                <w:szCs w:val="24"/>
                <w:lang w:eastAsia="lt-LT"/>
              </w:rPr>
              <w:t>Alytuje</w:t>
            </w:r>
          </w:p>
        </w:tc>
        <w:tc>
          <w:tcPr>
            <w:tcW w:w="3405" w:type="dxa"/>
            <w:shd w:val="clear" w:color="auto" w:fill="FFFFFF" w:themeFill="background1"/>
          </w:tcPr>
          <w:p w:rsidR="00CE2567" w:rsidRPr="0099328D" w:rsidRDefault="0099328D" w:rsidP="003F1EFA">
            <w:pPr>
              <w:rPr>
                <w:rFonts w:ascii="Times New Roman" w:eastAsia="Times New Roman" w:hAnsi="Times New Roman" w:cs="Times New Roman"/>
                <w:sz w:val="24"/>
                <w:szCs w:val="24"/>
                <w:highlight w:val="yellow"/>
              </w:rPr>
            </w:pPr>
            <w:r w:rsidRPr="0099328D">
              <w:rPr>
                <w:rFonts w:ascii="Times New Roman" w:eastAsia="Times New Roman" w:hAnsi="Times New Roman" w:cs="Times New Roman"/>
                <w:sz w:val="24"/>
                <w:szCs w:val="24"/>
              </w:rPr>
              <w:t xml:space="preserve">Tadas </w:t>
            </w:r>
            <w:proofErr w:type="spellStart"/>
            <w:r w:rsidRPr="0099328D">
              <w:rPr>
                <w:rFonts w:ascii="Times New Roman" w:eastAsia="Times New Roman" w:hAnsi="Times New Roman" w:cs="Times New Roman"/>
                <w:sz w:val="24"/>
                <w:szCs w:val="24"/>
              </w:rPr>
              <w:t>Tenenė</w:t>
            </w:r>
            <w:proofErr w:type="spellEnd"/>
          </w:p>
        </w:tc>
      </w:tr>
      <w:tr w:rsidR="00331B67" w:rsidRPr="00A53861" w:rsidTr="00DB758B">
        <w:trPr>
          <w:trHeight w:val="566"/>
        </w:trPr>
        <w:tc>
          <w:tcPr>
            <w:tcW w:w="719" w:type="dxa"/>
            <w:gridSpan w:val="2"/>
            <w:shd w:val="clear" w:color="auto" w:fill="FFFFFF" w:themeFill="background1"/>
          </w:tcPr>
          <w:p w:rsidR="00331B67" w:rsidRPr="00331B67" w:rsidRDefault="00331B67" w:rsidP="003F1EFA">
            <w:pPr>
              <w:rPr>
                <w:rFonts w:ascii="Times New Roman" w:eastAsia="Times New Roman" w:hAnsi="Times New Roman" w:cs="Times New Roman"/>
                <w:sz w:val="24"/>
                <w:szCs w:val="24"/>
              </w:rPr>
            </w:pPr>
            <w:r w:rsidRPr="00331B67">
              <w:rPr>
                <w:rFonts w:ascii="Times New Roman" w:eastAsia="Times New Roman" w:hAnsi="Times New Roman" w:cs="Times New Roman"/>
                <w:sz w:val="24"/>
                <w:szCs w:val="24"/>
              </w:rPr>
              <w:t>2</w:t>
            </w:r>
          </w:p>
        </w:tc>
        <w:tc>
          <w:tcPr>
            <w:tcW w:w="6476" w:type="dxa"/>
            <w:gridSpan w:val="2"/>
            <w:shd w:val="clear" w:color="auto" w:fill="FFFFFF" w:themeFill="background1"/>
          </w:tcPr>
          <w:p w:rsidR="00E24868" w:rsidRDefault="00331B67" w:rsidP="00331B67">
            <w:pPr>
              <w:shd w:val="clear" w:color="auto" w:fill="FFFFFF"/>
              <w:rPr>
                <w:rFonts w:ascii="Times New Roman" w:hAnsi="Times New Roman" w:cs="Times New Roman"/>
                <w:sz w:val="24"/>
                <w:szCs w:val="24"/>
              </w:rPr>
            </w:pPr>
            <w:r w:rsidRPr="00331B67">
              <w:rPr>
                <w:rFonts w:ascii="Times New Roman" w:hAnsi="Times New Roman" w:cs="Times New Roman"/>
                <w:sz w:val="24"/>
                <w:szCs w:val="24"/>
              </w:rPr>
              <w:t xml:space="preserve">Lietuvos, Latvijos ir Estijos federacijos organizuoja </w:t>
            </w:r>
            <w:r w:rsidRPr="00331B67">
              <w:rPr>
                <w:rFonts w:ascii="Times New Roman" w:hAnsi="Times New Roman" w:cs="Times New Roman"/>
                <w:b/>
                <w:sz w:val="24"/>
                <w:szCs w:val="24"/>
              </w:rPr>
              <w:t>1-ąjį atvirą Baltijos šalių vaikų (U08, U10), jaunučių (U13), jaunių (U16) ir jaunimo (U19) čempionatą</w:t>
            </w:r>
            <w:r>
              <w:rPr>
                <w:rFonts w:ascii="Times New Roman" w:hAnsi="Times New Roman" w:cs="Times New Roman"/>
                <w:sz w:val="24"/>
                <w:szCs w:val="24"/>
              </w:rPr>
              <w:t>, kuriame dalyvaus Šaškių ir šachmatų būrelio mokiniai.</w:t>
            </w:r>
            <w:r w:rsidR="00E24868">
              <w:rPr>
                <w:rFonts w:ascii="Times New Roman" w:hAnsi="Times New Roman" w:cs="Times New Roman"/>
                <w:sz w:val="24"/>
                <w:szCs w:val="24"/>
              </w:rPr>
              <w:t xml:space="preserve"> </w:t>
            </w:r>
          </w:p>
          <w:p w:rsidR="00331B67" w:rsidRPr="00E24868" w:rsidRDefault="00E24868" w:rsidP="00331B67">
            <w:pPr>
              <w:shd w:val="clear" w:color="auto" w:fill="FFFFFF"/>
              <w:rPr>
                <w:rFonts w:ascii="Times New Roman" w:eastAsia="Times New Roman" w:hAnsi="Times New Roman" w:cs="Times New Roman"/>
                <w:i/>
                <w:sz w:val="24"/>
                <w:szCs w:val="24"/>
                <w:lang w:eastAsia="lt-LT"/>
              </w:rPr>
            </w:pPr>
            <w:r w:rsidRPr="00E24868">
              <w:rPr>
                <w:rFonts w:ascii="Times New Roman" w:hAnsi="Times New Roman" w:cs="Times New Roman"/>
                <w:i/>
                <w:sz w:val="24"/>
                <w:szCs w:val="24"/>
              </w:rPr>
              <w:t xml:space="preserve">Nuostatus rasite čia: </w:t>
            </w:r>
            <w:hyperlink r:id="rId18" w:history="1">
              <w:r w:rsidRPr="00E24868">
                <w:rPr>
                  <w:rStyle w:val="Hipersaitas"/>
                  <w:rFonts w:ascii="Times New Roman" w:hAnsi="Times New Roman" w:cs="Times New Roman"/>
                  <w:i/>
                  <w:sz w:val="24"/>
                  <w:szCs w:val="24"/>
                </w:rPr>
                <w:t>https://www.varenossc.lt/renginiu-planas/</w:t>
              </w:r>
            </w:hyperlink>
            <w:r w:rsidRPr="00E24868">
              <w:rPr>
                <w:rFonts w:ascii="Times New Roman" w:hAnsi="Times New Roman" w:cs="Times New Roman"/>
                <w:i/>
                <w:sz w:val="24"/>
                <w:szCs w:val="24"/>
              </w:rPr>
              <w:t xml:space="preserve"> </w:t>
            </w:r>
          </w:p>
        </w:tc>
        <w:tc>
          <w:tcPr>
            <w:tcW w:w="1982" w:type="dxa"/>
            <w:gridSpan w:val="3"/>
            <w:shd w:val="clear" w:color="auto" w:fill="FFFFFF" w:themeFill="background1"/>
          </w:tcPr>
          <w:p w:rsidR="00331B67" w:rsidRPr="00331B67" w:rsidRDefault="00331B67" w:rsidP="003F1EFA">
            <w:pPr>
              <w:rPr>
                <w:rFonts w:ascii="Times New Roman" w:hAnsi="Times New Roman" w:cs="Times New Roman"/>
                <w:b/>
                <w:sz w:val="24"/>
                <w:szCs w:val="24"/>
              </w:rPr>
            </w:pPr>
            <w:r w:rsidRPr="00331B67">
              <w:rPr>
                <w:rFonts w:ascii="Times New Roman" w:hAnsi="Times New Roman" w:cs="Times New Roman"/>
                <w:b/>
                <w:sz w:val="24"/>
                <w:szCs w:val="24"/>
              </w:rPr>
              <w:t>26-28 d.</w:t>
            </w:r>
          </w:p>
          <w:p w:rsidR="00331B67" w:rsidRPr="00331B67" w:rsidRDefault="00331B67" w:rsidP="00331B67">
            <w:pPr>
              <w:rPr>
                <w:rFonts w:ascii="Times New Roman" w:eastAsia="Times New Roman" w:hAnsi="Times New Roman" w:cs="Times New Roman"/>
                <w:b/>
                <w:sz w:val="24"/>
                <w:szCs w:val="24"/>
              </w:rPr>
            </w:pPr>
            <w:r w:rsidRPr="00331B67">
              <w:rPr>
                <w:rFonts w:ascii="Times New Roman" w:hAnsi="Times New Roman" w:cs="Times New Roman"/>
                <w:b/>
                <w:sz w:val="24"/>
                <w:szCs w:val="24"/>
              </w:rPr>
              <w:t>Varžybų pradžia 26 d. 11.30 val.</w:t>
            </w:r>
          </w:p>
        </w:tc>
        <w:tc>
          <w:tcPr>
            <w:tcW w:w="2444" w:type="dxa"/>
            <w:gridSpan w:val="5"/>
            <w:shd w:val="clear" w:color="auto" w:fill="FFFFFF" w:themeFill="background1"/>
          </w:tcPr>
          <w:p w:rsidR="00331B67" w:rsidRPr="0099328D" w:rsidRDefault="00331B67" w:rsidP="003F1EFA">
            <w:pPr>
              <w:rPr>
                <w:rFonts w:ascii="Times New Roman" w:eastAsia="Times New Roman" w:hAnsi="Times New Roman" w:cs="Times New Roman"/>
                <w:color w:val="222222"/>
                <w:sz w:val="24"/>
                <w:szCs w:val="24"/>
                <w:lang w:eastAsia="lt-LT"/>
              </w:rPr>
            </w:pPr>
            <w:r w:rsidRPr="00331B67">
              <w:rPr>
                <w:rFonts w:ascii="Times New Roman" w:hAnsi="Times New Roman" w:cs="Times New Roman"/>
                <w:sz w:val="24"/>
                <w:szCs w:val="24"/>
              </w:rPr>
              <w:t>Gumbinės 18A, Šiauliai</w:t>
            </w:r>
          </w:p>
        </w:tc>
        <w:tc>
          <w:tcPr>
            <w:tcW w:w="3405" w:type="dxa"/>
            <w:shd w:val="clear" w:color="auto" w:fill="FFFFFF" w:themeFill="background1"/>
          </w:tcPr>
          <w:p w:rsidR="00331B67" w:rsidRPr="0099328D" w:rsidRDefault="00331B67" w:rsidP="003F1EFA">
            <w:pPr>
              <w:rPr>
                <w:rFonts w:ascii="Times New Roman" w:eastAsia="Times New Roman" w:hAnsi="Times New Roman" w:cs="Times New Roman"/>
                <w:sz w:val="24"/>
                <w:szCs w:val="24"/>
              </w:rPr>
            </w:pPr>
            <w:r w:rsidRPr="0099328D">
              <w:rPr>
                <w:rFonts w:ascii="Times New Roman" w:eastAsia="Times New Roman" w:hAnsi="Times New Roman" w:cs="Times New Roman"/>
                <w:sz w:val="24"/>
                <w:szCs w:val="24"/>
              </w:rPr>
              <w:t xml:space="preserve">Tadas </w:t>
            </w:r>
            <w:proofErr w:type="spellStart"/>
            <w:r w:rsidRPr="0099328D">
              <w:rPr>
                <w:rFonts w:ascii="Times New Roman" w:eastAsia="Times New Roman" w:hAnsi="Times New Roman" w:cs="Times New Roman"/>
                <w:sz w:val="24"/>
                <w:szCs w:val="24"/>
              </w:rPr>
              <w:t>Tenenė</w:t>
            </w:r>
            <w:proofErr w:type="spellEnd"/>
          </w:p>
        </w:tc>
      </w:tr>
    </w:tbl>
    <w:p w:rsidR="00FA19DB" w:rsidRPr="00A53861" w:rsidRDefault="00FA19DB" w:rsidP="00A53861">
      <w:pPr>
        <w:spacing w:after="0" w:line="240" w:lineRule="auto"/>
        <w:rPr>
          <w:rFonts w:ascii="Times New Roman" w:eastAsia="Times New Roman" w:hAnsi="Times New Roman" w:cs="Times New Roman"/>
          <w:sz w:val="24"/>
          <w:szCs w:val="24"/>
        </w:rPr>
      </w:pPr>
    </w:p>
    <w:p w:rsidR="00A53861" w:rsidRPr="00A53861" w:rsidRDefault="00A53861" w:rsidP="00A53861">
      <w:pPr>
        <w:spacing w:after="0" w:line="240" w:lineRule="auto"/>
        <w:rPr>
          <w:rFonts w:ascii="Times New Roman" w:eastAsia="Times New Roman" w:hAnsi="Times New Roman" w:cs="Times New Roman"/>
          <w:sz w:val="24"/>
          <w:szCs w:val="24"/>
        </w:rPr>
      </w:pPr>
    </w:p>
    <w:p w:rsidR="00A53861" w:rsidRPr="00A53861" w:rsidRDefault="00F57B4A" w:rsidP="00A53861">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24"/>
          <w:szCs w:val="24"/>
        </w:rPr>
        <w:t>Direktorius</w:t>
      </w:r>
      <w:r w:rsidR="00A53861" w:rsidRPr="00A53861">
        <w:rPr>
          <w:rFonts w:ascii="Times New Roman" w:eastAsia="Times New Roman" w:hAnsi="Times New Roman" w:cs="Times New Roman"/>
          <w:sz w:val="24"/>
          <w:szCs w:val="24"/>
        </w:rPr>
        <w:tab/>
      </w:r>
      <w:r w:rsidR="00A53861" w:rsidRPr="00A53861">
        <w:rPr>
          <w:rFonts w:ascii="Times New Roman" w:eastAsia="Times New Roman" w:hAnsi="Times New Roman" w:cs="Times New Roman"/>
          <w:sz w:val="24"/>
          <w:szCs w:val="24"/>
        </w:rPr>
        <w:tab/>
        <w:t xml:space="preserve">              </w:t>
      </w:r>
      <w:r w:rsidR="00A53861" w:rsidRPr="00A53861">
        <w:rPr>
          <w:rFonts w:ascii="Times New Roman" w:eastAsia="Times New Roman" w:hAnsi="Times New Roman" w:cs="Times New Roman"/>
          <w:sz w:val="24"/>
          <w:szCs w:val="24"/>
        </w:rPr>
        <w:tab/>
      </w:r>
      <w:r w:rsidR="00A53861" w:rsidRPr="00A53861">
        <w:rPr>
          <w:rFonts w:ascii="Times New Roman" w:eastAsia="Times New Roman" w:hAnsi="Times New Roman" w:cs="Times New Roman"/>
          <w:sz w:val="24"/>
          <w:szCs w:val="24"/>
        </w:rPr>
        <w:tab/>
      </w:r>
      <w:r w:rsidR="00A53861" w:rsidRPr="00A53861">
        <w:rPr>
          <w:rFonts w:ascii="Times New Roman" w:eastAsia="Times New Roman" w:hAnsi="Times New Roman" w:cs="Times New Roman"/>
          <w:sz w:val="24"/>
          <w:szCs w:val="24"/>
        </w:rPr>
        <w:tab/>
        <w:t xml:space="preserve">  </w:t>
      </w:r>
      <w:r w:rsidR="00061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61D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Raimondas Žilinskas</w:t>
      </w:r>
    </w:p>
    <w:p w:rsidR="00A53861" w:rsidRDefault="00A53861" w:rsidP="00A53861">
      <w:pPr>
        <w:spacing w:after="0" w:line="240" w:lineRule="auto"/>
        <w:rPr>
          <w:rFonts w:ascii="Times New Roman" w:eastAsia="Times New Roman" w:hAnsi="Times New Roman" w:cs="Times New Roman"/>
          <w:color w:val="000000" w:themeColor="text1"/>
          <w:sz w:val="16"/>
          <w:szCs w:val="16"/>
        </w:rPr>
      </w:pPr>
    </w:p>
    <w:p w:rsidR="00FA19DB" w:rsidRDefault="00FA19DB" w:rsidP="00A53861">
      <w:pPr>
        <w:spacing w:after="0" w:line="240" w:lineRule="auto"/>
        <w:rPr>
          <w:rFonts w:ascii="Times New Roman" w:eastAsia="Times New Roman" w:hAnsi="Times New Roman" w:cs="Times New Roman"/>
          <w:color w:val="000000" w:themeColor="text1"/>
          <w:sz w:val="16"/>
          <w:szCs w:val="16"/>
        </w:rPr>
      </w:pPr>
    </w:p>
    <w:p w:rsidR="00FA19DB" w:rsidRPr="00A53861" w:rsidRDefault="00FA19DB"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p>
    <w:p w:rsidR="00A53861" w:rsidRPr="00A53861" w:rsidRDefault="00A53861" w:rsidP="00A53861">
      <w:pPr>
        <w:spacing w:after="0" w:line="240" w:lineRule="auto"/>
        <w:rPr>
          <w:rFonts w:ascii="Times New Roman" w:eastAsia="Times New Roman" w:hAnsi="Times New Roman" w:cs="Times New Roman"/>
          <w:color w:val="000000" w:themeColor="text1"/>
          <w:sz w:val="16"/>
          <w:szCs w:val="16"/>
        </w:rPr>
      </w:pPr>
      <w:r w:rsidRPr="00A53861">
        <w:rPr>
          <w:rFonts w:ascii="Times New Roman" w:eastAsia="Times New Roman" w:hAnsi="Times New Roman" w:cs="Times New Roman"/>
          <w:color w:val="000000" w:themeColor="text1"/>
          <w:sz w:val="16"/>
          <w:szCs w:val="16"/>
        </w:rPr>
        <w:lastRenderedPageBreak/>
        <w:t xml:space="preserve">I. </w:t>
      </w:r>
      <w:proofErr w:type="spellStart"/>
      <w:r w:rsidRPr="00A53861">
        <w:rPr>
          <w:rFonts w:ascii="Times New Roman" w:eastAsia="Times New Roman" w:hAnsi="Times New Roman" w:cs="Times New Roman"/>
          <w:color w:val="000000" w:themeColor="text1"/>
          <w:sz w:val="16"/>
          <w:szCs w:val="16"/>
        </w:rPr>
        <w:t>Stadalnykienė</w:t>
      </w:r>
      <w:proofErr w:type="spellEnd"/>
    </w:p>
    <w:p w:rsidR="007E464A" w:rsidRPr="00140F52" w:rsidRDefault="00A53861" w:rsidP="00140F52">
      <w:pPr>
        <w:spacing w:after="0" w:line="240" w:lineRule="auto"/>
        <w:rPr>
          <w:rFonts w:ascii="Calibri" w:eastAsia="Calibri" w:hAnsi="Calibri" w:cs="Times New Roman"/>
          <w:i/>
          <w:iCs/>
          <w:color w:val="000000" w:themeColor="text1"/>
          <w:sz w:val="20"/>
          <w:szCs w:val="20"/>
        </w:rPr>
      </w:pPr>
      <w:r w:rsidRPr="00A53861">
        <w:rPr>
          <w:rFonts w:ascii="Times New Roman" w:eastAsia="Times New Roman" w:hAnsi="Times New Roman" w:cs="Times New Roman"/>
          <w:color w:val="000000" w:themeColor="text1"/>
          <w:sz w:val="16"/>
          <w:szCs w:val="16"/>
        </w:rPr>
        <w:t>(8 310) 31 534</w:t>
      </w:r>
      <w:bookmarkStart w:id="0" w:name="_GoBack"/>
      <w:bookmarkEnd w:id="0"/>
    </w:p>
    <w:sectPr w:rsidR="007E464A" w:rsidRPr="00140F52" w:rsidSect="00A53861">
      <w:pgSz w:w="16838" w:h="11906" w:orient="landscape" w:code="9"/>
      <w:pgMar w:top="568"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BA9F"/>
    <w:multiLevelType w:val="singleLevel"/>
    <w:tmpl w:val="33C7BA9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527061BE"/>
    <w:multiLevelType w:val="multilevel"/>
    <w:tmpl w:val="F01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12B98"/>
    <w:multiLevelType w:val="hybridMultilevel"/>
    <w:tmpl w:val="827A07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7D721DF"/>
    <w:multiLevelType w:val="hybridMultilevel"/>
    <w:tmpl w:val="FCC80F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E521C50"/>
    <w:multiLevelType w:val="hybridMultilevel"/>
    <w:tmpl w:val="A6FECE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61"/>
    <w:rsid w:val="00016F7C"/>
    <w:rsid w:val="000260F1"/>
    <w:rsid w:val="00061D2C"/>
    <w:rsid w:val="00102880"/>
    <w:rsid w:val="0014054B"/>
    <w:rsid w:val="00140F52"/>
    <w:rsid w:val="00163F09"/>
    <w:rsid w:val="00184B52"/>
    <w:rsid w:val="002109EC"/>
    <w:rsid w:val="0021606B"/>
    <w:rsid w:val="00230B97"/>
    <w:rsid w:val="00244632"/>
    <w:rsid w:val="002B654A"/>
    <w:rsid w:val="002E49FB"/>
    <w:rsid w:val="00331B67"/>
    <w:rsid w:val="00360821"/>
    <w:rsid w:val="0036121C"/>
    <w:rsid w:val="003F1EFA"/>
    <w:rsid w:val="003F3A04"/>
    <w:rsid w:val="00425F66"/>
    <w:rsid w:val="004430BC"/>
    <w:rsid w:val="0044537F"/>
    <w:rsid w:val="00467F53"/>
    <w:rsid w:val="004A4AEF"/>
    <w:rsid w:val="004F55C7"/>
    <w:rsid w:val="00557B26"/>
    <w:rsid w:val="005B11CB"/>
    <w:rsid w:val="005D7E80"/>
    <w:rsid w:val="006106CD"/>
    <w:rsid w:val="006C2943"/>
    <w:rsid w:val="006D0329"/>
    <w:rsid w:val="007005B2"/>
    <w:rsid w:val="00705ABC"/>
    <w:rsid w:val="00765E1A"/>
    <w:rsid w:val="00797271"/>
    <w:rsid w:val="007E464A"/>
    <w:rsid w:val="008431B3"/>
    <w:rsid w:val="00845596"/>
    <w:rsid w:val="00845985"/>
    <w:rsid w:val="0087219B"/>
    <w:rsid w:val="00885D03"/>
    <w:rsid w:val="00894DCB"/>
    <w:rsid w:val="008D3B8D"/>
    <w:rsid w:val="008D62C3"/>
    <w:rsid w:val="0099328D"/>
    <w:rsid w:val="009A6479"/>
    <w:rsid w:val="009B5E37"/>
    <w:rsid w:val="00A53861"/>
    <w:rsid w:val="00AA2BBF"/>
    <w:rsid w:val="00AA6A29"/>
    <w:rsid w:val="00AB0F8F"/>
    <w:rsid w:val="00B33240"/>
    <w:rsid w:val="00BB2C4F"/>
    <w:rsid w:val="00BD005B"/>
    <w:rsid w:val="00BD53E2"/>
    <w:rsid w:val="00C060BB"/>
    <w:rsid w:val="00C176C9"/>
    <w:rsid w:val="00C17EDD"/>
    <w:rsid w:val="00C61346"/>
    <w:rsid w:val="00C62A79"/>
    <w:rsid w:val="00C852B2"/>
    <w:rsid w:val="00C91417"/>
    <w:rsid w:val="00CE2567"/>
    <w:rsid w:val="00CE7BF1"/>
    <w:rsid w:val="00D56A52"/>
    <w:rsid w:val="00DA41D1"/>
    <w:rsid w:val="00DB5F50"/>
    <w:rsid w:val="00DB758B"/>
    <w:rsid w:val="00E24868"/>
    <w:rsid w:val="00E63BB1"/>
    <w:rsid w:val="00E96583"/>
    <w:rsid w:val="00ED1871"/>
    <w:rsid w:val="00ED660F"/>
    <w:rsid w:val="00F51C34"/>
    <w:rsid w:val="00F57B4A"/>
    <w:rsid w:val="00F7407B"/>
    <w:rsid w:val="00FA19DB"/>
    <w:rsid w:val="00FE05F4"/>
    <w:rsid w:val="00FF45B7"/>
    <w:rsid w:val="00FF4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3038"/>
  <w15:docId w15:val="{8DC13BDC-7018-4468-9672-9FB3E1BC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A53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53861"/>
    <w:rPr>
      <w:rFonts w:ascii="Times New Roman" w:eastAsia="Times New Roman" w:hAnsi="Times New Roman" w:cs="Times New Roman"/>
      <w:b/>
      <w:bCs/>
      <w:kern w:val="36"/>
      <w:sz w:val="48"/>
      <w:szCs w:val="48"/>
      <w:lang w:eastAsia="lt-LT"/>
    </w:rPr>
  </w:style>
  <w:style w:type="table" w:styleId="Lentelstinklelis">
    <w:name w:val="Table Grid"/>
    <w:basedOn w:val="prastojilentel"/>
    <w:uiPriority w:val="39"/>
    <w:rsid w:val="00A5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A53861"/>
    <w:rPr>
      <w:color w:val="0000FF" w:themeColor="hyperlink"/>
      <w:u w:val="single"/>
    </w:rPr>
  </w:style>
  <w:style w:type="paragraph" w:styleId="Betarp">
    <w:name w:val="No Spacing"/>
    <w:uiPriority w:val="1"/>
    <w:qFormat/>
    <w:rsid w:val="00A53861"/>
    <w:pPr>
      <w:spacing w:after="0" w:line="240" w:lineRule="auto"/>
    </w:pPr>
  </w:style>
  <w:style w:type="paragraph" w:customStyle="1" w:styleId="Default">
    <w:name w:val="Default"/>
    <w:rsid w:val="00A538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A53861"/>
    <w:pPr>
      <w:suppressAutoHyphens/>
      <w:autoSpaceDN w:val="0"/>
      <w:spacing w:after="160" w:line="256" w:lineRule="auto"/>
      <w:textAlignment w:val="baseline"/>
    </w:pPr>
    <w:rPr>
      <w:rFonts w:ascii="Calibri" w:eastAsia="Calibri" w:hAnsi="Calibri" w:cs="Times New Roman"/>
      <w:kern w:val="3"/>
    </w:rPr>
  </w:style>
  <w:style w:type="paragraph" w:styleId="Debesliotekstas">
    <w:name w:val="Balloon Text"/>
    <w:basedOn w:val="prastasis"/>
    <w:link w:val="DebesliotekstasDiagrama"/>
    <w:uiPriority w:val="99"/>
    <w:semiHidden/>
    <w:unhideWhenUsed/>
    <w:rsid w:val="00A5386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53861"/>
    <w:rPr>
      <w:rFonts w:ascii="Tahoma" w:hAnsi="Tahoma" w:cs="Tahoma"/>
      <w:sz w:val="16"/>
      <w:szCs w:val="16"/>
    </w:rPr>
  </w:style>
  <w:style w:type="paragraph" w:styleId="Sraopastraipa">
    <w:name w:val="List Paragraph"/>
    <w:basedOn w:val="prastasis"/>
    <w:uiPriority w:val="34"/>
    <w:qFormat/>
    <w:rsid w:val="00A53861"/>
    <w:pPr>
      <w:ind w:left="720"/>
      <w:contextualSpacing/>
    </w:pPr>
  </w:style>
  <w:style w:type="paragraph" w:styleId="prastasiniatinklio">
    <w:name w:val="Normal (Web)"/>
    <w:basedOn w:val="prastasis"/>
    <w:uiPriority w:val="99"/>
    <w:unhideWhenUsed/>
    <w:rsid w:val="00A5386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53861"/>
    <w:rPr>
      <w:b/>
      <w:bCs/>
    </w:rPr>
  </w:style>
  <w:style w:type="character" w:styleId="Emfaz">
    <w:name w:val="Emphasis"/>
    <w:basedOn w:val="Numatytasispastraiposriftas"/>
    <w:uiPriority w:val="20"/>
    <w:qFormat/>
    <w:rsid w:val="00A53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0176">
      <w:bodyDiv w:val="1"/>
      <w:marLeft w:val="0"/>
      <w:marRight w:val="0"/>
      <w:marTop w:val="0"/>
      <w:marBottom w:val="0"/>
      <w:divBdr>
        <w:top w:val="none" w:sz="0" w:space="0" w:color="auto"/>
        <w:left w:val="none" w:sz="0" w:space="0" w:color="auto"/>
        <w:bottom w:val="none" w:sz="0" w:space="0" w:color="auto"/>
        <w:right w:val="none" w:sz="0" w:space="0" w:color="auto"/>
      </w:divBdr>
      <w:divsChild>
        <w:div w:id="169681112">
          <w:marLeft w:val="0"/>
          <w:marRight w:val="0"/>
          <w:marTop w:val="0"/>
          <w:marBottom w:val="0"/>
          <w:divBdr>
            <w:top w:val="none" w:sz="0" w:space="0" w:color="auto"/>
            <w:left w:val="none" w:sz="0" w:space="0" w:color="auto"/>
            <w:bottom w:val="none" w:sz="0" w:space="0" w:color="auto"/>
            <w:right w:val="none" w:sz="0" w:space="0" w:color="auto"/>
          </w:divBdr>
        </w:div>
      </w:divsChild>
    </w:div>
    <w:div w:id="1655915583">
      <w:bodyDiv w:val="1"/>
      <w:marLeft w:val="0"/>
      <w:marRight w:val="0"/>
      <w:marTop w:val="0"/>
      <w:marBottom w:val="0"/>
      <w:divBdr>
        <w:top w:val="none" w:sz="0" w:space="0" w:color="auto"/>
        <w:left w:val="none" w:sz="0" w:space="0" w:color="auto"/>
        <w:bottom w:val="none" w:sz="0" w:space="0" w:color="auto"/>
        <w:right w:val="none" w:sz="0" w:space="0" w:color="auto"/>
      </w:divBdr>
    </w:div>
    <w:div w:id="2022661774">
      <w:bodyDiv w:val="1"/>
      <w:marLeft w:val="0"/>
      <w:marRight w:val="0"/>
      <w:marTop w:val="0"/>
      <w:marBottom w:val="0"/>
      <w:divBdr>
        <w:top w:val="none" w:sz="0" w:space="0" w:color="auto"/>
        <w:left w:val="none" w:sz="0" w:space="0" w:color="auto"/>
        <w:bottom w:val="none" w:sz="0" w:space="0" w:color="auto"/>
        <w:right w:val="none" w:sz="0" w:space="0" w:color="auto"/>
      </w:divBdr>
      <w:divsChild>
        <w:div w:id="195062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etimo.centras@varena.lt" TargetMode="External"/><Relationship Id="rId13" Type="http://schemas.openxmlformats.org/officeDocument/2006/relationships/hyperlink" Target="https://www.varenossc.lt/renkama-grupe-i-60-val-specialiosios-pedagogikos-ir-specialiosios-psichologijos-kvalifikacijos-tobulinimo-kursu-programos-mokymus-2/" TargetMode="External"/><Relationship Id="rId18" Type="http://schemas.openxmlformats.org/officeDocument/2006/relationships/hyperlink" Target="https://www.varenossc.lt/renginiu-planas/" TargetMode="External"/><Relationship Id="rId3" Type="http://schemas.openxmlformats.org/officeDocument/2006/relationships/settings" Target="settings.xml"/><Relationship Id="rId7" Type="http://schemas.openxmlformats.org/officeDocument/2006/relationships/hyperlink" Target="mailto:kersiene.varena@gmail.com" TargetMode="External"/><Relationship Id="rId12" Type="http://schemas.openxmlformats.org/officeDocument/2006/relationships/hyperlink" Target="http://www.varenossc.lt" TargetMode="External"/><Relationship Id="rId17" Type="http://schemas.openxmlformats.org/officeDocument/2006/relationships/hyperlink" Target="http://www.varenavisit.lt" TargetMode="External"/><Relationship Id="rId2" Type="http://schemas.openxmlformats.org/officeDocument/2006/relationships/styles" Target="styles.xml"/><Relationship Id="rId16" Type="http://schemas.openxmlformats.org/officeDocument/2006/relationships/hyperlink" Target="mailto:turizmas@varena.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vietimo.centras@varena.omnitel.net" TargetMode="External"/><Relationship Id="rId11" Type="http://schemas.openxmlformats.org/officeDocument/2006/relationships/hyperlink" Target="mailto:svietimo.centras@varena.lt" TargetMode="External"/><Relationship Id="rId5" Type="http://schemas.openxmlformats.org/officeDocument/2006/relationships/image" Target="media/image1.png"/><Relationship Id="rId15" Type="http://schemas.openxmlformats.org/officeDocument/2006/relationships/hyperlink" Target="mailto:svietimocentro.ppps@gmail.com" TargetMode="External"/><Relationship Id="rId10" Type="http://schemas.openxmlformats.org/officeDocument/2006/relationships/hyperlink" Target="mailto:kersiene.varena@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ietimo.centras@varena.lt" TargetMode="External"/><Relationship Id="rId14" Type="http://schemas.openxmlformats.org/officeDocument/2006/relationships/hyperlink" Target="mailto:svietimo.centras@varen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4293</Words>
  <Characters>2448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Vartotojas</cp:lastModifiedBy>
  <cp:revision>2</cp:revision>
  <cp:lastPrinted>2022-05-30T10:48:00Z</cp:lastPrinted>
  <dcterms:created xsi:type="dcterms:W3CDTF">2022-09-05T10:41:00Z</dcterms:created>
  <dcterms:modified xsi:type="dcterms:W3CDTF">2022-09-05T10:41:00Z</dcterms:modified>
</cp:coreProperties>
</file>