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02518" w14:textId="77777777" w:rsidR="001F321A" w:rsidRPr="00D62070" w:rsidRDefault="007624F8" w:rsidP="001F321A">
      <w:pPr>
        <w:spacing w:after="0" w:line="240" w:lineRule="auto"/>
        <w:ind w:left="576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21A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="001F321A"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1F321A"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="001F321A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1F321A" w:rsidRPr="00D620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1F321A"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1F321A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14:paraId="6B0BF5C3" w14:textId="1F02DE59" w:rsidR="001F321A" w:rsidRDefault="001F321A" w:rsidP="001F321A">
      <w:pPr>
        <w:spacing w:after="0" w:line="240" w:lineRule="auto"/>
        <w:ind w:left="3949" w:right="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  <w:t xml:space="preserve">Varėnos </w:t>
      </w:r>
      <w:r w:rsidR="00F54E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švietimo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centro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4E03758" w14:textId="501A8689" w:rsidR="001F321A" w:rsidRPr="00D62070" w:rsidRDefault="001F321A" w:rsidP="001F321A">
      <w:pPr>
        <w:spacing w:after="0" w:line="240" w:lineRule="auto"/>
        <w:ind w:left="5245" w:right="1" w:firstLine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37CC">
        <w:rPr>
          <w:rFonts w:ascii="Times New Roman" w:eastAsia="Times New Roman" w:hAnsi="Times New Roman" w:cs="Times New Roman"/>
          <w:color w:val="000000"/>
          <w:sz w:val="24"/>
          <w:szCs w:val="24"/>
        </w:rPr>
        <w:t>2021 m. l</w:t>
      </w:r>
      <w:r w:rsidR="00EE1552">
        <w:rPr>
          <w:rFonts w:ascii="Times New Roman" w:eastAsia="Times New Roman" w:hAnsi="Times New Roman" w:cs="Times New Roman"/>
          <w:color w:val="000000"/>
          <w:sz w:val="24"/>
          <w:szCs w:val="24"/>
        </w:rPr>
        <w:t>iepos 5 d.</w:t>
      </w:r>
      <w:r w:rsidR="00F54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8B80E65" w14:textId="5FAAB6FD" w:rsidR="001F321A" w:rsidRDefault="001F321A" w:rsidP="001F321A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E1552">
        <w:rPr>
          <w:rFonts w:ascii="Times New Roman" w:eastAsia="Times New Roman" w:hAnsi="Times New Roman" w:cs="Times New Roman"/>
          <w:color w:val="000000"/>
          <w:sz w:val="24"/>
          <w:szCs w:val="24"/>
        </w:rPr>
        <w:t>V-1-</w:t>
      </w:r>
      <w:r w:rsidR="00D337CC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</w:p>
    <w:p w14:paraId="780D3A50" w14:textId="77777777" w:rsidR="001F321A" w:rsidRDefault="001F321A" w:rsidP="001F321A">
      <w:pPr>
        <w:spacing w:after="0" w:line="240" w:lineRule="auto"/>
        <w:ind w:left="360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831868" w14:textId="77777777" w:rsidR="001F321A" w:rsidRDefault="001F321A" w:rsidP="001F321A">
      <w:pPr>
        <w:spacing w:after="0" w:line="240" w:lineRule="auto"/>
        <w:ind w:left="360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4C25AB" w14:textId="68F215A5" w:rsidR="001F321A" w:rsidRDefault="001F321A" w:rsidP="001F321A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46A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VARĖNOS </w:t>
      </w:r>
      <w:r w:rsidR="00F54ED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ŠVIETIMO</w:t>
      </w:r>
      <w:r w:rsidRPr="00246A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CENTRO</w:t>
      </w:r>
    </w:p>
    <w:p w14:paraId="685A4A8E" w14:textId="607DD3E6" w:rsidR="009E41A9" w:rsidRDefault="006B7DF9" w:rsidP="006368D0">
      <w:pPr>
        <w:spacing w:after="0" w:line="240" w:lineRule="auto"/>
        <w:ind w:left="3600" w:right="-20" w:hanging="3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CHOREOGRAFO</w:t>
      </w:r>
      <w:r w:rsidR="006368D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14:paraId="5636F5FF" w14:textId="77777777" w:rsidR="00AD56C1" w:rsidRDefault="00AD56C1" w:rsidP="006368D0">
      <w:pPr>
        <w:spacing w:after="0" w:line="240" w:lineRule="auto"/>
        <w:ind w:left="3600" w:right="-20" w:hanging="3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703AE63" w14:textId="42A12D0B" w:rsidR="006368D0" w:rsidRPr="006368D0" w:rsidRDefault="006368D0" w:rsidP="006368D0">
      <w:pPr>
        <w:spacing w:after="0" w:line="240" w:lineRule="auto"/>
        <w:ind w:left="3600" w:right="-20" w:hanging="360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921843">
        <w:rPr>
          <w:rFonts w:ascii="Times New Roman" w:hAnsi="Times New Roman" w:cs="Times New Roman"/>
          <w:sz w:val="24"/>
          <w:szCs w:val="24"/>
        </w:rPr>
        <w:t>Pareigybės kodas –</w:t>
      </w:r>
      <w:r>
        <w:rPr>
          <w:rFonts w:ascii="Times New Roman" w:hAnsi="Times New Roman" w:cs="Times New Roman"/>
          <w:sz w:val="24"/>
          <w:szCs w:val="24"/>
        </w:rPr>
        <w:t xml:space="preserve"> 265302</w:t>
      </w:r>
    </w:p>
    <w:p w14:paraId="6AEB146E" w14:textId="77777777" w:rsidR="00456BA9" w:rsidRPr="00D62070" w:rsidRDefault="00456BA9" w:rsidP="0045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7BC0E9" w14:textId="77777777" w:rsidR="005675DC" w:rsidRDefault="008D773C" w:rsidP="008D773C">
      <w:pPr>
        <w:pStyle w:val="Sraopastraipa"/>
        <w:ind w:left="1080" w:right="-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</w:t>
      </w:r>
      <w:r w:rsidR="00922D8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F202F5">
        <w:rPr>
          <w:b/>
          <w:bCs/>
          <w:color w:val="000000"/>
        </w:rPr>
        <w:t>I</w:t>
      </w:r>
      <w:r w:rsidR="00304A76">
        <w:rPr>
          <w:b/>
          <w:bCs/>
          <w:color w:val="000000"/>
        </w:rPr>
        <w:t xml:space="preserve"> </w:t>
      </w:r>
      <w:r w:rsidR="005675DC">
        <w:rPr>
          <w:b/>
          <w:bCs/>
          <w:color w:val="000000"/>
        </w:rPr>
        <w:t>SKYRIUS</w:t>
      </w:r>
    </w:p>
    <w:p w14:paraId="41A49BB6" w14:textId="77777777" w:rsidR="00456BA9" w:rsidRPr="00A93E1C" w:rsidRDefault="005675DC" w:rsidP="008D773C">
      <w:pPr>
        <w:pStyle w:val="Sraopastraipa"/>
        <w:ind w:left="1080" w:right="-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</w:t>
      </w:r>
      <w:r w:rsidR="00A93E1C">
        <w:rPr>
          <w:b/>
          <w:bCs/>
          <w:color w:val="000000"/>
        </w:rPr>
        <w:t>PAREIGYBĖ</w:t>
      </w:r>
    </w:p>
    <w:p w14:paraId="62F672A0" w14:textId="77777777" w:rsidR="00456BA9" w:rsidRPr="00D62070" w:rsidRDefault="00456BA9" w:rsidP="0045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985857" w14:textId="3D353955" w:rsidR="00456BA9" w:rsidRPr="00D62070" w:rsidRDefault="004F4661" w:rsidP="004F4661">
      <w:pPr>
        <w:tabs>
          <w:tab w:val="left" w:pos="1276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51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1" w:name="_Hlk498935406"/>
      <w:r w:rsidR="00F54ED6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="006B7DF9">
        <w:rPr>
          <w:rFonts w:ascii="Times New Roman" w:eastAsia="Times New Roman" w:hAnsi="Times New Roman" w:cs="Times New Roman"/>
          <w:color w:val="000000"/>
          <w:sz w:val="24"/>
          <w:szCs w:val="24"/>
        </w:rPr>
        <w:t>oreografas</w:t>
      </w:r>
      <w:r w:rsidR="00520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="00520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yra </w:t>
      </w:r>
      <w:r w:rsidR="00D5134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A67A8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20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rėnos </w:t>
      </w:r>
      <w:r w:rsidR="00F54ED6">
        <w:rPr>
          <w:rFonts w:ascii="Times New Roman" w:eastAsia="Times New Roman" w:hAnsi="Times New Roman" w:cs="Times New Roman"/>
          <w:color w:val="000000"/>
          <w:sz w:val="24"/>
          <w:szCs w:val="24"/>
        </w:rPr>
        <w:t>švietimo</w:t>
      </w:r>
      <w:r w:rsidR="00520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centro</w:t>
      </w:r>
      <w:r w:rsidR="00D51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(toliau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D51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Centras)</w:t>
      </w:r>
      <w:r w:rsidR="00591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III grupės biudžetinė</w:t>
      </w:r>
      <w:r w:rsidR="005204E1">
        <w:rPr>
          <w:rFonts w:ascii="Times New Roman" w:eastAsia="Times New Roman" w:hAnsi="Times New Roman" w:cs="Times New Roman"/>
          <w:color w:val="000000"/>
          <w:sz w:val="24"/>
          <w:szCs w:val="24"/>
        </w:rPr>
        <w:t>s įstaigos</w:t>
      </w:r>
      <w:r w:rsidR="00F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kvalifikuotas</w:t>
      </w:r>
      <w:r w:rsidR="00520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darbuotojas</w:t>
      </w:r>
      <w:r w:rsidR="00591D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51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681D0E2" w14:textId="518F229B" w:rsidR="00456BA9" w:rsidRDefault="00C82E18" w:rsidP="00456BA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56BA9" w:rsidRPr="00D6207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456BA9"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456BA9"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56BA9"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="00456BA9"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6BA9"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="00456BA9" w:rsidRPr="00D620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="00456BA9"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="00296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– </w:t>
      </w:r>
      <w:r w:rsidR="00456BA9"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D1C18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372852" w14:textId="044502C8" w:rsidR="00F50C9C" w:rsidRDefault="00F50C9C" w:rsidP="00456BA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3. Pareigybės paskirtis: </w:t>
      </w:r>
      <w:r w:rsidR="0004269D">
        <w:rPr>
          <w:rFonts w:ascii="Times New Roman" w:eastAsia="Times New Roman" w:hAnsi="Times New Roman" w:cs="Times New Roman"/>
          <w:color w:val="000000"/>
          <w:sz w:val="24"/>
          <w:szCs w:val="24"/>
        </w:rPr>
        <w:t>choreografijos studijos veiklos</w:t>
      </w:r>
      <w:r w:rsidR="00FA2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organizavimas</w:t>
      </w:r>
      <w:r w:rsidR="00EE1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E1552" w:rsidRPr="00EE1552">
        <w:rPr>
          <w:rFonts w:ascii="Times New Roman" w:eastAsia="Times New Roman" w:hAnsi="Times New Roman" w:cs="Times New Roman"/>
          <w:color w:val="000000"/>
          <w:sz w:val="24"/>
          <w:szCs w:val="24"/>
        </w:rPr>
        <w:t>studijos veiklos planavimas</w:t>
      </w:r>
      <w:r w:rsidR="00EE1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A0A6E" w:rsidRPr="006A0A6E">
        <w:rPr>
          <w:rFonts w:ascii="Times New Roman" w:eastAsia="Times New Roman" w:hAnsi="Times New Roman" w:cs="Times New Roman"/>
          <w:color w:val="000000"/>
          <w:sz w:val="24"/>
          <w:szCs w:val="24"/>
        </w:rPr>
        <w:t>meninė</w:t>
      </w:r>
      <w:r w:rsidR="00EE1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veiklos dalyvių paieška,  kolektyvo atitinkamo žanro mėgėjų ir šokių vadovų paieška </w:t>
      </w:r>
      <w:r w:rsidR="00FA6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choreografijos užsiėmimų </w:t>
      </w:r>
      <w:r w:rsidR="0004269D" w:rsidRPr="00FA27FE">
        <w:rPr>
          <w:rFonts w:ascii="Times New Roman" w:eastAsia="Times New Roman" w:hAnsi="Times New Roman" w:cs="Times New Roman"/>
          <w:color w:val="000000"/>
          <w:sz w:val="24"/>
          <w:szCs w:val="24"/>
        </w:rPr>
        <w:t>ugdytiniams</w:t>
      </w:r>
      <w:r w:rsidR="00EE1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(vaikams)</w:t>
      </w:r>
      <w:r w:rsidR="0004269D" w:rsidRPr="00FA2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3124">
        <w:rPr>
          <w:rFonts w:ascii="Times New Roman" w:eastAsia="Times New Roman" w:hAnsi="Times New Roman" w:cs="Times New Roman"/>
          <w:color w:val="000000"/>
          <w:sz w:val="24"/>
          <w:szCs w:val="24"/>
        </w:rPr>
        <w:t>vykd</w:t>
      </w:r>
      <w:r w:rsidR="00783B81">
        <w:rPr>
          <w:rFonts w:ascii="Times New Roman" w:eastAsia="Times New Roman" w:hAnsi="Times New Roman" w:cs="Times New Roman"/>
          <w:color w:val="000000"/>
          <w:sz w:val="24"/>
          <w:szCs w:val="24"/>
        </w:rPr>
        <w:t>ymas. Pedagoginio darbo krūvis (kontaktinės val.) nustatomas Centro direktoriaus įsakymu, remiantis teisės aktų tvarka.</w:t>
      </w:r>
    </w:p>
    <w:p w14:paraId="2812B0CD" w14:textId="77777777" w:rsidR="004F4661" w:rsidRPr="00D62070" w:rsidRDefault="004F4661" w:rsidP="00456BA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15683C" w14:textId="77777777" w:rsidR="00456BA9" w:rsidRPr="00D62070" w:rsidRDefault="00456BA9" w:rsidP="00456BA9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4CB5BE" w14:textId="77777777" w:rsidR="00456BA9" w:rsidRPr="00D62070" w:rsidRDefault="00456BA9" w:rsidP="00456BA9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SKYRIUS</w:t>
      </w:r>
    </w:p>
    <w:p w14:paraId="19E4FBE3" w14:textId="77777777" w:rsidR="00AA2CA2" w:rsidRDefault="00456BA9" w:rsidP="00456BA9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AVIMAI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PAREI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</w:p>
    <w:p w14:paraId="00A00059" w14:textId="77777777" w:rsidR="00456BA9" w:rsidRPr="00D62070" w:rsidRDefault="00456BA9" w:rsidP="00456BA9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D620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OJUI</w:t>
      </w:r>
    </w:p>
    <w:p w14:paraId="1539FFC0" w14:textId="77777777" w:rsidR="00456BA9" w:rsidRDefault="00456BA9" w:rsidP="0045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15353B" w14:textId="77777777" w:rsidR="000A250A" w:rsidRPr="00D62070" w:rsidRDefault="000A250A" w:rsidP="0045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A81714" w14:textId="01F78CBD" w:rsidR="005675DC" w:rsidRDefault="00BF2646" w:rsidP="00456B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lk49134833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3. </w:t>
      </w:r>
      <w:r w:rsidR="00B0270F" w:rsidRPr="00B0270F">
        <w:t xml:space="preserve"> </w:t>
      </w:r>
      <w:bookmarkStart w:id="3" w:name="_Hlk499119558"/>
      <w:r w:rsidR="00F54ED6">
        <w:rPr>
          <w:rFonts w:ascii="Times New Roman" w:hAnsi="Times New Roman" w:cs="Times New Roman"/>
          <w:sz w:val="24"/>
          <w:szCs w:val="24"/>
        </w:rPr>
        <w:t>C</w:t>
      </w:r>
      <w:r w:rsidR="009F18FE" w:rsidRPr="009F18FE">
        <w:rPr>
          <w:rFonts w:ascii="Times New Roman" w:hAnsi="Times New Roman" w:cs="Times New Roman"/>
          <w:sz w:val="24"/>
          <w:szCs w:val="24"/>
        </w:rPr>
        <w:t>horeografas</w:t>
      </w:r>
      <w:r w:rsidR="009F18FE" w:rsidRPr="009F18FE">
        <w:t xml:space="preserve"> </w:t>
      </w:r>
      <w:bookmarkEnd w:id="3"/>
      <w:r w:rsidR="00B0270F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675DC" w:rsidRPr="005675DC">
        <w:rPr>
          <w:rFonts w:ascii="Times New Roman" w:eastAsia="Times New Roman" w:hAnsi="Times New Roman" w:cs="Times New Roman"/>
          <w:color w:val="000000"/>
          <w:sz w:val="24"/>
          <w:szCs w:val="24"/>
        </w:rPr>
        <w:t>uri atitikti šiuos kvalifikacinius reikalavimus</w:t>
      </w:r>
      <w:r w:rsidR="005675D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88A51A1" w14:textId="77777777" w:rsidR="006B644F" w:rsidRDefault="005675DC" w:rsidP="00456B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3.1</w:t>
      </w:r>
      <w:r w:rsidR="006B64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B644F" w:rsidRPr="006B6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atitikti bent vieną iš šių reikalavimų:</w:t>
      </w:r>
    </w:p>
    <w:p w14:paraId="3D6A4E87" w14:textId="77777777" w:rsidR="006B644F" w:rsidRPr="00FF2D57" w:rsidRDefault="006B644F" w:rsidP="00456BA9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FF2D57">
        <w:rPr>
          <w:rFonts w:ascii="Times New Roman" w:hAnsi="Times New Roman" w:cs="Times New Roman"/>
          <w:sz w:val="24"/>
          <w:szCs w:val="24"/>
        </w:rPr>
        <w:t>3.1.1. turėti įgijęs aukštąjį, aukštesnįjį (specialųjį vidurinį, įgytą iki 1995  metų) išsilavinimą ir</w:t>
      </w:r>
      <w:r w:rsidR="00637397">
        <w:rPr>
          <w:rFonts w:ascii="Times New Roman" w:hAnsi="Times New Roman" w:cs="Times New Roman"/>
          <w:sz w:val="24"/>
          <w:szCs w:val="24"/>
        </w:rPr>
        <w:t xml:space="preserve"> turintis</w:t>
      </w:r>
      <w:r w:rsidRPr="00FF2D57">
        <w:rPr>
          <w:rFonts w:ascii="Times New Roman" w:hAnsi="Times New Roman" w:cs="Times New Roman"/>
          <w:sz w:val="24"/>
          <w:szCs w:val="24"/>
        </w:rPr>
        <w:t xml:space="preserve"> pedagogo kvalifikaciją;</w:t>
      </w:r>
    </w:p>
    <w:p w14:paraId="32535DFF" w14:textId="77777777" w:rsidR="00EC1B9A" w:rsidRDefault="00947948" w:rsidP="00456B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D57">
        <w:rPr>
          <w:rFonts w:ascii="Times New Roman" w:hAnsi="Times New Roman" w:cs="Times New Roman"/>
          <w:sz w:val="24"/>
          <w:szCs w:val="24"/>
        </w:rPr>
        <w:t xml:space="preserve"> </w:t>
      </w:r>
      <w:r w:rsidR="00FF2D5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B644F" w:rsidRPr="00FF2D57">
        <w:rPr>
          <w:rFonts w:ascii="Times New Roman" w:hAnsi="Times New Roman" w:cs="Times New Roman"/>
          <w:sz w:val="24"/>
          <w:szCs w:val="24"/>
        </w:rPr>
        <w:t>3.1.2.</w:t>
      </w:r>
      <w:r w:rsidR="00AA2CA2">
        <w:rPr>
          <w:rFonts w:ascii="Times New Roman" w:hAnsi="Times New Roman" w:cs="Times New Roman"/>
          <w:sz w:val="24"/>
          <w:szCs w:val="24"/>
        </w:rPr>
        <w:t xml:space="preserve"> </w:t>
      </w:r>
      <w:r w:rsidR="006B644F">
        <w:rPr>
          <w:rFonts w:ascii="Times New Roman" w:hAnsi="Times New Roman" w:cs="Times New Roman"/>
          <w:sz w:val="24"/>
          <w:szCs w:val="24"/>
        </w:rPr>
        <w:t>turėti</w:t>
      </w:r>
      <w:r w:rsidR="006B644F" w:rsidRPr="006B644F">
        <w:rPr>
          <w:rFonts w:ascii="Times New Roman" w:hAnsi="Times New Roman" w:cs="Times New Roman"/>
          <w:sz w:val="24"/>
          <w:szCs w:val="24"/>
        </w:rPr>
        <w:t xml:space="preserve"> įgijęs aukštąjį, aukštesnįjį (</w:t>
      </w:r>
      <w:r w:rsidR="006B644F">
        <w:rPr>
          <w:rFonts w:ascii="Times New Roman" w:hAnsi="Times New Roman" w:cs="Times New Roman"/>
          <w:sz w:val="24"/>
          <w:szCs w:val="24"/>
        </w:rPr>
        <w:t>specialųjį vidurinį, įgytą iki 1995  metų)</w:t>
      </w:r>
      <w:r w:rsidR="006B644F" w:rsidRPr="006B644F">
        <w:rPr>
          <w:rFonts w:ascii="Times New Roman" w:hAnsi="Times New Roman" w:cs="Times New Roman"/>
          <w:sz w:val="24"/>
          <w:szCs w:val="24"/>
        </w:rPr>
        <w:t xml:space="preserve"> išsilavinimą, neturintis pedagogo kvalifikac</w:t>
      </w:r>
      <w:r w:rsidR="002E73F3">
        <w:rPr>
          <w:rFonts w:ascii="Times New Roman" w:hAnsi="Times New Roman" w:cs="Times New Roman"/>
          <w:sz w:val="24"/>
          <w:szCs w:val="24"/>
        </w:rPr>
        <w:t>ijos ir išklausęs Lietuvos</w:t>
      </w:r>
      <w:r w:rsidR="006B644F" w:rsidRPr="006B644F">
        <w:rPr>
          <w:rFonts w:ascii="Times New Roman" w:hAnsi="Times New Roman" w:cs="Times New Roman"/>
          <w:sz w:val="24"/>
          <w:szCs w:val="24"/>
        </w:rPr>
        <w:t xml:space="preserve"> Respublikos švietim</w:t>
      </w:r>
      <w:r w:rsidR="002E73F3">
        <w:rPr>
          <w:rFonts w:ascii="Times New Roman" w:hAnsi="Times New Roman" w:cs="Times New Roman"/>
          <w:sz w:val="24"/>
          <w:szCs w:val="24"/>
        </w:rPr>
        <w:t>o  ir mokslo ministro nustatytą</w:t>
      </w:r>
      <w:r w:rsidR="006B644F" w:rsidRPr="006B644F">
        <w:rPr>
          <w:rFonts w:ascii="Times New Roman" w:hAnsi="Times New Roman" w:cs="Times New Roman"/>
          <w:sz w:val="24"/>
          <w:szCs w:val="24"/>
        </w:rPr>
        <w:t xml:space="preserve"> pedagoginių-psichologinių žinių kursą</w:t>
      </w:r>
      <w:r w:rsidR="00FF2D57">
        <w:rPr>
          <w:rFonts w:ascii="Times New Roman" w:hAnsi="Times New Roman" w:cs="Times New Roman"/>
          <w:sz w:val="24"/>
          <w:szCs w:val="24"/>
        </w:rPr>
        <w:t>;</w:t>
      </w:r>
      <w:r w:rsidR="00FF2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349C804" w14:textId="77777777" w:rsidR="007E3627" w:rsidRPr="007E3627" w:rsidRDefault="007E3627" w:rsidP="007E362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790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3.2.</w:t>
      </w:r>
      <w:r w:rsidR="003E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 w:rsidR="00AA2CA2">
        <w:rPr>
          <w:rFonts w:ascii="Times New Roman" w:eastAsia="Times New Roman" w:hAnsi="Times New Roman" w:cs="Times New Roman"/>
          <w:color w:val="000000"/>
          <w:sz w:val="24"/>
          <w:szCs w:val="24"/>
        </w:rPr>
        <w:t>ūrelio vadovas</w:t>
      </w:r>
      <w:r w:rsidRPr="007E3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turi žinoti:</w:t>
      </w:r>
    </w:p>
    <w:p w14:paraId="008B2D21" w14:textId="77777777" w:rsidR="007E3627" w:rsidRPr="007E3627" w:rsidRDefault="003E4998" w:rsidP="007E362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790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7E3627" w:rsidRPr="007E36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712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E3627" w:rsidRPr="007E3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LR Švietimo įstatymą;</w:t>
      </w:r>
    </w:p>
    <w:p w14:paraId="764EFF23" w14:textId="77777777" w:rsidR="007E3627" w:rsidRPr="007E3627" w:rsidRDefault="003E4998" w:rsidP="007E362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790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3627" w:rsidRPr="007E3627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E3627" w:rsidRPr="007E3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vaiko teisių konvenciją;</w:t>
      </w:r>
    </w:p>
    <w:p w14:paraId="4F9ECBBD" w14:textId="77777777" w:rsidR="007E3627" w:rsidRPr="007E3627" w:rsidRDefault="003E4998" w:rsidP="007E362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790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7E3627" w:rsidRPr="007E36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E3627" w:rsidRPr="007E3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4998">
        <w:rPr>
          <w:rFonts w:ascii="Times New Roman" w:eastAsia="Times New Roman" w:hAnsi="Times New Roman" w:cs="Times New Roman"/>
          <w:color w:val="000000"/>
          <w:sz w:val="24"/>
          <w:szCs w:val="24"/>
        </w:rPr>
        <w:t>pedagogikos bei psichologijos pagrindus;</w:t>
      </w:r>
    </w:p>
    <w:p w14:paraId="19FAF7F1" w14:textId="77777777" w:rsidR="007E3627" w:rsidRPr="007E3627" w:rsidRDefault="003E4998" w:rsidP="007E362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790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7E3627" w:rsidRPr="007E36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7E3627" w:rsidRPr="007E3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valstybinę kalbą;</w:t>
      </w:r>
    </w:p>
    <w:p w14:paraId="4C0689B4" w14:textId="77777777" w:rsidR="00E8694D" w:rsidRDefault="003E4998" w:rsidP="007E362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790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694D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7E3627" w:rsidRPr="007E36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7E3627" w:rsidRPr="007E3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30F" w:rsidRPr="00E3130F">
        <w:rPr>
          <w:rFonts w:ascii="Times New Roman" w:eastAsia="Times New Roman" w:hAnsi="Times New Roman" w:cs="Times New Roman"/>
          <w:color w:val="000000"/>
          <w:sz w:val="24"/>
          <w:szCs w:val="24"/>
        </w:rPr>
        <w:t>mokėti naudotis informacinėmis technologijomis</w:t>
      </w:r>
      <w:r w:rsidR="000831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C9E2F7" w14:textId="2F0EE4AD" w:rsidR="00EE1552" w:rsidRDefault="0092461D" w:rsidP="00F52FF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790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1552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52FF2">
        <w:rPr>
          <w:rFonts w:ascii="Times New Roman" w:eastAsia="Times New Roman" w:hAnsi="Times New Roman" w:cs="Times New Roman"/>
          <w:color w:val="000000"/>
          <w:sz w:val="24"/>
          <w:szCs w:val="24"/>
        </w:rPr>
        <w:t>kiti reikalavimai: k</w:t>
      </w:r>
      <w:r w:rsidR="00F52FF2" w:rsidRPr="00F52FF2">
        <w:rPr>
          <w:rFonts w:ascii="Times New Roman" w:eastAsia="Times New Roman" w:hAnsi="Times New Roman" w:cs="Times New Roman"/>
          <w:color w:val="000000"/>
          <w:sz w:val="24"/>
          <w:szCs w:val="24"/>
        </w:rPr>
        <w:t>ūrybiškumas, atsakingumas, or</w:t>
      </w:r>
      <w:r w:rsidR="00EE1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iginalumas ir </w:t>
      </w:r>
      <w:proofErr w:type="spellStart"/>
      <w:r w:rsidR="00EE1552">
        <w:rPr>
          <w:rFonts w:ascii="Times New Roman" w:eastAsia="Times New Roman" w:hAnsi="Times New Roman" w:cs="Times New Roman"/>
          <w:color w:val="000000"/>
          <w:sz w:val="24"/>
          <w:szCs w:val="24"/>
        </w:rPr>
        <w:t>inovatyvumas</w:t>
      </w:r>
      <w:proofErr w:type="spellEnd"/>
      <w:r w:rsidR="00EE15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2"/>
    <w:p w14:paraId="1E0BD6C3" w14:textId="77777777" w:rsidR="00FB76F7" w:rsidRDefault="00FB76F7" w:rsidP="00456B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3AB973" w14:textId="77777777" w:rsidR="00FB76F7" w:rsidRDefault="00FB76F7" w:rsidP="00456B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E95CFA" w14:textId="77777777" w:rsidR="00F202F5" w:rsidRPr="00F202F5" w:rsidRDefault="00F202F5" w:rsidP="00F202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 SKYRIUS</w:t>
      </w:r>
    </w:p>
    <w:p w14:paraId="3DA0A163" w14:textId="77777777" w:rsidR="00F202F5" w:rsidRDefault="00F202F5" w:rsidP="00F202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PAREIGAS EINANČIO DARBUOTOJO FUNKCIJOS</w:t>
      </w:r>
    </w:p>
    <w:p w14:paraId="565C2024" w14:textId="77777777" w:rsidR="00456BA9" w:rsidRPr="000A250A" w:rsidRDefault="00456BA9" w:rsidP="00456B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749E25E" w14:textId="77777777" w:rsidR="005F6CA7" w:rsidRPr="000A250A" w:rsidRDefault="005F6CA7" w:rsidP="00456B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87DE918" w14:textId="1E8368F5" w:rsidR="00784985" w:rsidRPr="00D62070" w:rsidRDefault="000A250A" w:rsidP="000A250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4</w:t>
      </w:r>
      <w:r w:rsidR="00456BA9" w:rsidRPr="00D62070">
        <w:rPr>
          <w:rFonts w:ascii="Times New Roman" w:hAnsi="Times New Roman" w:cs="Times New Roman"/>
          <w:sz w:val="24"/>
          <w:szCs w:val="24"/>
        </w:rPr>
        <w:t>.</w:t>
      </w:r>
      <w:r w:rsidR="00080DC1" w:rsidRPr="00080DC1">
        <w:t xml:space="preserve"> </w:t>
      </w:r>
      <w:r w:rsidR="00F54ED6">
        <w:rPr>
          <w:rFonts w:ascii="Times New Roman" w:hAnsi="Times New Roman" w:cs="Times New Roman"/>
          <w:sz w:val="24"/>
          <w:szCs w:val="24"/>
        </w:rPr>
        <w:t>C</w:t>
      </w:r>
      <w:r w:rsidR="00517359" w:rsidRPr="00517359">
        <w:rPr>
          <w:rFonts w:ascii="Times New Roman" w:hAnsi="Times New Roman" w:cs="Times New Roman"/>
          <w:sz w:val="24"/>
          <w:szCs w:val="24"/>
        </w:rPr>
        <w:t xml:space="preserve">horeografas </w:t>
      </w:r>
      <w:r w:rsidR="00AE73AF" w:rsidRPr="00517359">
        <w:rPr>
          <w:rFonts w:ascii="Times New Roman" w:hAnsi="Times New Roman" w:cs="Times New Roman"/>
          <w:sz w:val="24"/>
          <w:szCs w:val="24"/>
        </w:rPr>
        <w:t>atlieka šias funkcijas</w:t>
      </w:r>
      <w:r w:rsidR="00456BA9" w:rsidRPr="00517359">
        <w:rPr>
          <w:rFonts w:ascii="Times New Roman" w:hAnsi="Times New Roman" w:cs="Times New Roman"/>
          <w:sz w:val="24"/>
          <w:szCs w:val="24"/>
        </w:rPr>
        <w:t>:</w:t>
      </w:r>
    </w:p>
    <w:p w14:paraId="7164195A" w14:textId="77777777" w:rsidR="00FB4D2C" w:rsidRDefault="00851E1A" w:rsidP="00851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t xml:space="preserve">   </w:t>
      </w:r>
      <w:r w:rsidRPr="00851E1A">
        <w:rPr>
          <w:rFonts w:ascii="Times New Roman" w:hAnsi="Times New Roman" w:cs="Times New Roman"/>
          <w:sz w:val="24"/>
          <w:szCs w:val="24"/>
        </w:rPr>
        <w:t>4</w:t>
      </w:r>
      <w:r w:rsidR="003E7A1D" w:rsidRPr="00851E1A">
        <w:rPr>
          <w:rFonts w:ascii="Times New Roman" w:hAnsi="Times New Roman" w:cs="Times New Roman"/>
          <w:sz w:val="24"/>
          <w:szCs w:val="24"/>
        </w:rPr>
        <w:t>.1.</w:t>
      </w:r>
      <w:r w:rsidR="00FB4D2C">
        <w:rPr>
          <w:rFonts w:ascii="Times New Roman" w:hAnsi="Times New Roman" w:cs="Times New Roman"/>
          <w:sz w:val="24"/>
          <w:szCs w:val="24"/>
        </w:rPr>
        <w:t xml:space="preserve"> vadovauja ir organizuoja choreografijos studijos „</w:t>
      </w:r>
      <w:proofErr w:type="spellStart"/>
      <w:r w:rsidR="00FB4D2C">
        <w:rPr>
          <w:rFonts w:ascii="Times New Roman" w:hAnsi="Times New Roman" w:cs="Times New Roman"/>
          <w:sz w:val="24"/>
          <w:szCs w:val="24"/>
        </w:rPr>
        <w:t>Mikitukas</w:t>
      </w:r>
      <w:proofErr w:type="spellEnd"/>
      <w:r w:rsidR="00FB4D2C">
        <w:rPr>
          <w:rFonts w:ascii="Times New Roman" w:hAnsi="Times New Roman" w:cs="Times New Roman"/>
          <w:sz w:val="24"/>
          <w:szCs w:val="24"/>
        </w:rPr>
        <w:t>“ veiklai;</w:t>
      </w:r>
    </w:p>
    <w:p w14:paraId="282D9785" w14:textId="77777777" w:rsidR="00FB4D2C" w:rsidRDefault="00FB4D2C" w:rsidP="00851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4.2.</w:t>
      </w:r>
      <w:r w:rsidR="00CD5E11">
        <w:rPr>
          <w:rFonts w:ascii="Times New Roman" w:hAnsi="Times New Roman" w:cs="Times New Roman"/>
          <w:sz w:val="24"/>
          <w:szCs w:val="24"/>
        </w:rPr>
        <w:t xml:space="preserve"> organizuoja atr</w:t>
      </w:r>
      <w:r w:rsidR="00120C47">
        <w:rPr>
          <w:rFonts w:ascii="Times New Roman" w:hAnsi="Times New Roman" w:cs="Times New Roman"/>
          <w:sz w:val="24"/>
          <w:szCs w:val="24"/>
        </w:rPr>
        <w:t>anką į</w:t>
      </w:r>
      <w:r w:rsidR="00CD5E11">
        <w:rPr>
          <w:rFonts w:ascii="Times New Roman" w:hAnsi="Times New Roman" w:cs="Times New Roman"/>
          <w:sz w:val="24"/>
          <w:szCs w:val="24"/>
        </w:rPr>
        <w:t xml:space="preserve"> naujus studijos narius (šokių būrelio lankytojus);</w:t>
      </w:r>
    </w:p>
    <w:p w14:paraId="781A8CAD" w14:textId="3DBA2828" w:rsidR="00487EB5" w:rsidRDefault="00487EB5" w:rsidP="00851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4.3. teikia metodinę ir kitą pagalbą  Cent</w:t>
      </w:r>
      <w:r w:rsidR="001A407E">
        <w:rPr>
          <w:rFonts w:ascii="Times New Roman" w:hAnsi="Times New Roman" w:cs="Times New Roman"/>
          <w:sz w:val="24"/>
          <w:szCs w:val="24"/>
        </w:rPr>
        <w:t>ro šokių būrelių vadovams ir akompa</w:t>
      </w:r>
      <w:r>
        <w:rPr>
          <w:rFonts w:ascii="Times New Roman" w:hAnsi="Times New Roman" w:cs="Times New Roman"/>
          <w:sz w:val="24"/>
          <w:szCs w:val="24"/>
        </w:rPr>
        <w:t xml:space="preserve">niatoriams; </w:t>
      </w:r>
    </w:p>
    <w:p w14:paraId="2D93AE01" w14:textId="77777777" w:rsidR="00FB4D2C" w:rsidRDefault="00CD5E11" w:rsidP="00851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4.</w:t>
      </w:r>
      <w:r w:rsidR="00E671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5E11">
        <w:rPr>
          <w:rFonts w:ascii="Times New Roman" w:hAnsi="Times New Roman" w:cs="Times New Roman"/>
          <w:sz w:val="24"/>
          <w:szCs w:val="24"/>
        </w:rPr>
        <w:t xml:space="preserve">planuoja </w:t>
      </w:r>
      <w:r w:rsidR="00487EB5">
        <w:rPr>
          <w:rFonts w:ascii="Times New Roman" w:hAnsi="Times New Roman" w:cs="Times New Roman"/>
          <w:sz w:val="24"/>
          <w:szCs w:val="24"/>
        </w:rPr>
        <w:t xml:space="preserve">studijos </w:t>
      </w:r>
      <w:r w:rsidRPr="00CD5E11">
        <w:rPr>
          <w:rFonts w:ascii="Times New Roman" w:hAnsi="Times New Roman" w:cs="Times New Roman"/>
          <w:sz w:val="24"/>
          <w:szCs w:val="24"/>
        </w:rPr>
        <w:t xml:space="preserve">veiklą, pasirengia neformaliojo švietimo užsiėmimams ir juos tinkamai </w:t>
      </w:r>
      <w:r w:rsidR="00487EB5">
        <w:rPr>
          <w:rFonts w:ascii="Times New Roman" w:hAnsi="Times New Roman" w:cs="Times New Roman"/>
          <w:sz w:val="24"/>
          <w:szCs w:val="24"/>
        </w:rPr>
        <w:t xml:space="preserve">vykdo, </w:t>
      </w:r>
      <w:r w:rsidR="00487EB5" w:rsidRPr="00487EB5">
        <w:rPr>
          <w:rFonts w:ascii="Times New Roman" w:hAnsi="Times New Roman" w:cs="Times New Roman"/>
          <w:sz w:val="24"/>
          <w:szCs w:val="24"/>
        </w:rPr>
        <w:t>užtikrina ugdomų mokinių saugumą</w:t>
      </w:r>
      <w:r w:rsidR="00487EB5">
        <w:rPr>
          <w:rFonts w:ascii="Times New Roman" w:hAnsi="Times New Roman" w:cs="Times New Roman"/>
          <w:sz w:val="24"/>
          <w:szCs w:val="24"/>
        </w:rPr>
        <w:t xml:space="preserve"> užsiėmimų ir renginių metu;</w:t>
      </w:r>
    </w:p>
    <w:p w14:paraId="1587183C" w14:textId="1A02094E" w:rsidR="00271C63" w:rsidRPr="00A605DA" w:rsidRDefault="00487EB5" w:rsidP="00A60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7117">
        <w:rPr>
          <w:rFonts w:ascii="Times New Roman" w:hAnsi="Times New Roman" w:cs="Times New Roman"/>
          <w:sz w:val="24"/>
          <w:szCs w:val="24"/>
        </w:rPr>
        <w:t xml:space="preserve">4.4. kryptingai </w:t>
      </w:r>
      <w:r w:rsidR="00E67117">
        <w:rPr>
          <w:rFonts w:ascii="Times New Roman" w:hAnsi="Times New Roman" w:cs="Times New Roman"/>
          <w:sz w:val="24"/>
          <w:szCs w:val="24"/>
        </w:rPr>
        <w:t xml:space="preserve">rengia </w:t>
      </w:r>
      <w:r w:rsidR="0037776D">
        <w:rPr>
          <w:rFonts w:ascii="Times New Roman" w:hAnsi="Times New Roman" w:cs="Times New Roman"/>
          <w:sz w:val="24"/>
          <w:szCs w:val="24"/>
        </w:rPr>
        <w:t>ugdytinius</w:t>
      </w:r>
      <w:r w:rsidR="00E67117">
        <w:rPr>
          <w:rFonts w:ascii="Times New Roman" w:hAnsi="Times New Roman" w:cs="Times New Roman"/>
          <w:sz w:val="24"/>
          <w:szCs w:val="24"/>
        </w:rPr>
        <w:t xml:space="preserve"> </w:t>
      </w:r>
      <w:r w:rsidR="006C66CB">
        <w:rPr>
          <w:rFonts w:ascii="Times New Roman" w:hAnsi="Times New Roman" w:cs="Times New Roman"/>
          <w:sz w:val="24"/>
          <w:szCs w:val="24"/>
        </w:rPr>
        <w:t>įstaigos</w:t>
      </w:r>
      <w:r w:rsidR="00D6247D">
        <w:rPr>
          <w:rFonts w:ascii="Times New Roman" w:hAnsi="Times New Roman" w:cs="Times New Roman"/>
          <w:sz w:val="24"/>
          <w:szCs w:val="24"/>
        </w:rPr>
        <w:t>, rajono, šalies ar</w:t>
      </w:r>
      <w:r w:rsidRPr="00E67117">
        <w:rPr>
          <w:rFonts w:ascii="Times New Roman" w:hAnsi="Times New Roman" w:cs="Times New Roman"/>
          <w:sz w:val="24"/>
          <w:szCs w:val="24"/>
        </w:rPr>
        <w:t xml:space="preserve"> tarptautini</w:t>
      </w:r>
      <w:r w:rsidR="00E67117">
        <w:rPr>
          <w:rFonts w:ascii="Times New Roman" w:hAnsi="Times New Roman" w:cs="Times New Roman"/>
          <w:sz w:val="24"/>
          <w:szCs w:val="24"/>
        </w:rPr>
        <w:t>ams</w:t>
      </w:r>
      <w:r w:rsidRPr="00E67117">
        <w:rPr>
          <w:rFonts w:ascii="Times New Roman" w:hAnsi="Times New Roman" w:cs="Times New Roman"/>
          <w:sz w:val="24"/>
          <w:szCs w:val="24"/>
        </w:rPr>
        <w:t xml:space="preserve"> rengini</w:t>
      </w:r>
      <w:r w:rsidR="00E67117">
        <w:rPr>
          <w:rFonts w:ascii="Times New Roman" w:hAnsi="Times New Roman" w:cs="Times New Roman"/>
          <w:sz w:val="24"/>
          <w:szCs w:val="24"/>
        </w:rPr>
        <w:t>ams</w:t>
      </w:r>
      <w:r w:rsidRPr="00E67117">
        <w:rPr>
          <w:rFonts w:ascii="Times New Roman" w:hAnsi="Times New Roman" w:cs="Times New Roman"/>
          <w:sz w:val="24"/>
          <w:szCs w:val="24"/>
        </w:rPr>
        <w:t>, apžiūro</w:t>
      </w:r>
      <w:r w:rsidR="00E67117">
        <w:rPr>
          <w:rFonts w:ascii="Times New Roman" w:hAnsi="Times New Roman" w:cs="Times New Roman"/>
          <w:sz w:val="24"/>
          <w:szCs w:val="24"/>
        </w:rPr>
        <w:t>ms</w:t>
      </w:r>
      <w:r w:rsidRPr="00E67117">
        <w:rPr>
          <w:rFonts w:ascii="Times New Roman" w:hAnsi="Times New Roman" w:cs="Times New Roman"/>
          <w:sz w:val="24"/>
          <w:szCs w:val="24"/>
        </w:rPr>
        <w:t>, konkurs</w:t>
      </w:r>
      <w:r w:rsidR="00E67117">
        <w:rPr>
          <w:rFonts w:ascii="Times New Roman" w:hAnsi="Times New Roman" w:cs="Times New Roman"/>
          <w:sz w:val="24"/>
          <w:szCs w:val="24"/>
        </w:rPr>
        <w:t>ams</w:t>
      </w:r>
      <w:r w:rsidRPr="00A605DA">
        <w:rPr>
          <w:rFonts w:ascii="Times New Roman" w:hAnsi="Times New Roman" w:cs="Times New Roman"/>
          <w:sz w:val="24"/>
          <w:szCs w:val="24"/>
        </w:rPr>
        <w:t>, kolektyvų koncertin</w:t>
      </w:r>
      <w:r w:rsidR="00D6247D" w:rsidRPr="00A605DA">
        <w:rPr>
          <w:rFonts w:ascii="Times New Roman" w:hAnsi="Times New Roman" w:cs="Times New Roman"/>
          <w:sz w:val="24"/>
          <w:szCs w:val="24"/>
        </w:rPr>
        <w:t>iams pasirodymams</w:t>
      </w:r>
      <w:r w:rsidR="00F36829">
        <w:rPr>
          <w:rFonts w:ascii="Times New Roman" w:hAnsi="Times New Roman" w:cs="Times New Roman"/>
          <w:sz w:val="24"/>
          <w:szCs w:val="24"/>
        </w:rPr>
        <w:t xml:space="preserve"> ir edukacinėms išvykoms (kelionėms),</w:t>
      </w:r>
      <w:r w:rsidR="00D6247D" w:rsidRPr="00A605DA">
        <w:rPr>
          <w:rFonts w:ascii="Times New Roman" w:hAnsi="Times New Roman" w:cs="Times New Roman"/>
          <w:sz w:val="24"/>
          <w:szCs w:val="24"/>
        </w:rPr>
        <w:t xml:space="preserve"> atsižvelgiant į įstaigos ir studijos galimybes</w:t>
      </w:r>
      <w:r w:rsidRPr="00A605DA">
        <w:rPr>
          <w:rFonts w:ascii="Times New Roman" w:hAnsi="Times New Roman" w:cs="Times New Roman"/>
          <w:sz w:val="24"/>
          <w:szCs w:val="24"/>
        </w:rPr>
        <w:t>;</w:t>
      </w:r>
    </w:p>
    <w:p w14:paraId="7AB96E4A" w14:textId="77777777" w:rsidR="00271C63" w:rsidRPr="00A605DA" w:rsidRDefault="00271C63" w:rsidP="00A60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DA">
        <w:rPr>
          <w:rFonts w:ascii="Times New Roman" w:hAnsi="Times New Roman" w:cs="Times New Roman"/>
          <w:sz w:val="24"/>
          <w:szCs w:val="24"/>
        </w:rPr>
        <w:t xml:space="preserve">                    4.5.</w:t>
      </w:r>
      <w:r w:rsidR="00487EB5" w:rsidRPr="00A605DA">
        <w:rPr>
          <w:rFonts w:ascii="Times New Roman" w:hAnsi="Times New Roman" w:cs="Times New Roman"/>
          <w:sz w:val="24"/>
          <w:szCs w:val="24"/>
        </w:rPr>
        <w:t xml:space="preserve"> </w:t>
      </w:r>
      <w:r w:rsidRPr="00A605DA">
        <w:rPr>
          <w:rFonts w:ascii="Times New Roman" w:hAnsi="Times New Roman" w:cs="Times New Roman"/>
          <w:sz w:val="24"/>
          <w:szCs w:val="24"/>
        </w:rPr>
        <w:t>bendradarbiauja su Centro administracija</w:t>
      </w:r>
      <w:r w:rsidR="00C02211">
        <w:rPr>
          <w:rFonts w:ascii="Times New Roman" w:hAnsi="Times New Roman" w:cs="Times New Roman"/>
          <w:sz w:val="24"/>
          <w:szCs w:val="24"/>
        </w:rPr>
        <w:t xml:space="preserve"> ir kitais pedagogais</w:t>
      </w:r>
      <w:r w:rsidRPr="00A605DA">
        <w:rPr>
          <w:rFonts w:ascii="Times New Roman" w:hAnsi="Times New Roman" w:cs="Times New Roman"/>
          <w:sz w:val="24"/>
          <w:szCs w:val="24"/>
        </w:rPr>
        <w:t>, kultūros, sporto ir švietimo institucijomis, kūrybinėmis bendrijomis ir kitomis organizacijomis, meno kolektyvais, atlikėjais</w:t>
      </w:r>
      <w:r w:rsidR="00B448AA">
        <w:rPr>
          <w:rFonts w:ascii="Times New Roman" w:hAnsi="Times New Roman" w:cs="Times New Roman"/>
          <w:sz w:val="24"/>
          <w:szCs w:val="24"/>
        </w:rPr>
        <w:t xml:space="preserve"> ir</w:t>
      </w:r>
      <w:r w:rsidRPr="00A605DA">
        <w:rPr>
          <w:rFonts w:ascii="Times New Roman" w:hAnsi="Times New Roman" w:cs="Times New Roman"/>
          <w:sz w:val="24"/>
          <w:szCs w:val="24"/>
        </w:rPr>
        <w:t xml:space="preserve"> menininkais įvairiais kultūrinės veiklos organizavimo</w:t>
      </w:r>
      <w:r w:rsidR="00590B02">
        <w:rPr>
          <w:rFonts w:ascii="Times New Roman" w:hAnsi="Times New Roman" w:cs="Times New Roman"/>
          <w:sz w:val="24"/>
          <w:szCs w:val="24"/>
        </w:rPr>
        <w:t xml:space="preserve"> ir</w:t>
      </w:r>
      <w:r w:rsidRPr="00A605DA">
        <w:rPr>
          <w:rFonts w:ascii="Times New Roman" w:hAnsi="Times New Roman" w:cs="Times New Roman"/>
          <w:sz w:val="24"/>
          <w:szCs w:val="24"/>
        </w:rPr>
        <w:t xml:space="preserve"> </w:t>
      </w:r>
      <w:r w:rsidR="00590B02">
        <w:rPr>
          <w:rFonts w:ascii="Times New Roman" w:hAnsi="Times New Roman" w:cs="Times New Roman"/>
          <w:sz w:val="24"/>
          <w:szCs w:val="24"/>
        </w:rPr>
        <w:t xml:space="preserve">bendrų įstaigos tikslų įgyvendinimo </w:t>
      </w:r>
      <w:r w:rsidRPr="00A605DA">
        <w:rPr>
          <w:rFonts w:ascii="Times New Roman" w:hAnsi="Times New Roman" w:cs="Times New Roman"/>
          <w:sz w:val="24"/>
          <w:szCs w:val="24"/>
        </w:rPr>
        <w:t>klausimais;</w:t>
      </w:r>
    </w:p>
    <w:p w14:paraId="36C90B70" w14:textId="77777777" w:rsidR="00271C63" w:rsidRPr="00A605DA" w:rsidRDefault="00271C63" w:rsidP="00A60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DA">
        <w:rPr>
          <w:rFonts w:ascii="Times New Roman" w:hAnsi="Times New Roman" w:cs="Times New Roman"/>
          <w:sz w:val="24"/>
          <w:szCs w:val="24"/>
        </w:rPr>
        <w:t xml:space="preserve">                   4.6. teikia siūlymus dėl Centro kultūrinių renginių planavimo;</w:t>
      </w:r>
    </w:p>
    <w:p w14:paraId="59C89995" w14:textId="77777777" w:rsidR="00487EB5" w:rsidRPr="00A605DA" w:rsidRDefault="0074551B" w:rsidP="00A60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DA">
        <w:rPr>
          <w:rFonts w:ascii="Times New Roman" w:hAnsi="Times New Roman" w:cs="Times New Roman"/>
          <w:sz w:val="24"/>
          <w:szCs w:val="24"/>
        </w:rPr>
        <w:t xml:space="preserve">                   4</w:t>
      </w:r>
      <w:r w:rsidR="00271C63" w:rsidRPr="00A605DA">
        <w:rPr>
          <w:rFonts w:ascii="Times New Roman" w:hAnsi="Times New Roman" w:cs="Times New Roman"/>
          <w:sz w:val="24"/>
          <w:szCs w:val="24"/>
        </w:rPr>
        <w:t>.</w:t>
      </w:r>
      <w:r w:rsidRPr="00A605DA">
        <w:rPr>
          <w:rFonts w:ascii="Times New Roman" w:hAnsi="Times New Roman" w:cs="Times New Roman"/>
          <w:sz w:val="24"/>
          <w:szCs w:val="24"/>
        </w:rPr>
        <w:t>7</w:t>
      </w:r>
      <w:r w:rsidR="00271C63" w:rsidRPr="00A605DA">
        <w:rPr>
          <w:rFonts w:ascii="Times New Roman" w:hAnsi="Times New Roman" w:cs="Times New Roman"/>
          <w:sz w:val="24"/>
          <w:szCs w:val="24"/>
        </w:rPr>
        <w:t xml:space="preserve">. analizuoja </w:t>
      </w:r>
      <w:r w:rsidRPr="00A605DA">
        <w:rPr>
          <w:rFonts w:ascii="Times New Roman" w:hAnsi="Times New Roman" w:cs="Times New Roman"/>
          <w:sz w:val="24"/>
          <w:szCs w:val="24"/>
        </w:rPr>
        <w:t>s</w:t>
      </w:r>
      <w:r w:rsidR="00271C63" w:rsidRPr="00A605DA">
        <w:rPr>
          <w:rFonts w:ascii="Times New Roman" w:hAnsi="Times New Roman" w:cs="Times New Roman"/>
          <w:sz w:val="24"/>
          <w:szCs w:val="24"/>
        </w:rPr>
        <w:t xml:space="preserve">tudijos veiklą, apibendrina medžiagą, teikia  išvadas ir siūlymus </w:t>
      </w:r>
      <w:r w:rsidR="0067577E" w:rsidRPr="00A605DA">
        <w:rPr>
          <w:rFonts w:ascii="Times New Roman" w:hAnsi="Times New Roman" w:cs="Times New Roman"/>
          <w:sz w:val="24"/>
          <w:szCs w:val="24"/>
        </w:rPr>
        <w:t xml:space="preserve">Centro administracijai </w:t>
      </w:r>
      <w:r w:rsidRPr="00A605DA">
        <w:rPr>
          <w:rFonts w:ascii="Times New Roman" w:hAnsi="Times New Roman" w:cs="Times New Roman"/>
          <w:sz w:val="24"/>
          <w:szCs w:val="24"/>
        </w:rPr>
        <w:t>s</w:t>
      </w:r>
      <w:r w:rsidR="00271C63" w:rsidRPr="00A605DA">
        <w:rPr>
          <w:rFonts w:ascii="Times New Roman" w:hAnsi="Times New Roman" w:cs="Times New Roman"/>
          <w:sz w:val="24"/>
          <w:szCs w:val="24"/>
        </w:rPr>
        <w:t>tudijos veiklos gerinimo klausimais;</w:t>
      </w:r>
      <w:r w:rsidR="00487EB5" w:rsidRPr="00A60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8D76B" w14:textId="3A2FD7AF" w:rsidR="00A605DA" w:rsidRDefault="00C5035A" w:rsidP="00F54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D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36CD" w:rsidRPr="00A605DA">
        <w:rPr>
          <w:rFonts w:ascii="Times New Roman" w:hAnsi="Times New Roman" w:cs="Times New Roman"/>
          <w:sz w:val="24"/>
          <w:szCs w:val="24"/>
        </w:rPr>
        <w:t>4</w:t>
      </w:r>
      <w:r w:rsidR="003E7A1D" w:rsidRPr="00A605DA">
        <w:rPr>
          <w:rFonts w:ascii="Times New Roman" w:hAnsi="Times New Roman" w:cs="Times New Roman"/>
          <w:sz w:val="24"/>
          <w:szCs w:val="24"/>
        </w:rPr>
        <w:t>.</w:t>
      </w:r>
      <w:r w:rsidR="00A605DA" w:rsidRPr="00A605DA">
        <w:rPr>
          <w:rFonts w:ascii="Times New Roman" w:hAnsi="Times New Roman" w:cs="Times New Roman"/>
          <w:sz w:val="24"/>
          <w:szCs w:val="24"/>
        </w:rPr>
        <w:t>8</w:t>
      </w:r>
      <w:r w:rsidR="003E7A1D" w:rsidRPr="00A605DA">
        <w:rPr>
          <w:rFonts w:ascii="Times New Roman" w:hAnsi="Times New Roman" w:cs="Times New Roman"/>
          <w:sz w:val="24"/>
          <w:szCs w:val="24"/>
        </w:rPr>
        <w:t xml:space="preserve">. ugdo tvirtas mokinių dorovės, pilietines, tautines ir patriotines nuostatas, pagarbą tėvams, savo kultūriniam identitetui, laiduoja mokinių asmenybės galių plėtotę; </w:t>
      </w:r>
    </w:p>
    <w:p w14:paraId="712D3275" w14:textId="58722439" w:rsidR="003E7A1D" w:rsidRPr="00A605DA" w:rsidRDefault="00A605DA" w:rsidP="00F54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C2A3D" w:rsidRPr="00A605DA">
        <w:rPr>
          <w:rFonts w:ascii="Times New Roman" w:hAnsi="Times New Roman" w:cs="Times New Roman"/>
          <w:sz w:val="24"/>
          <w:szCs w:val="24"/>
        </w:rPr>
        <w:t>4</w:t>
      </w:r>
      <w:r w:rsidR="003E7A1D" w:rsidRPr="00A605DA">
        <w:rPr>
          <w:rFonts w:ascii="Times New Roman" w:hAnsi="Times New Roman" w:cs="Times New Roman"/>
          <w:sz w:val="24"/>
          <w:szCs w:val="24"/>
        </w:rPr>
        <w:t>.</w:t>
      </w:r>
      <w:r w:rsidRPr="00A605DA">
        <w:rPr>
          <w:rFonts w:ascii="Times New Roman" w:hAnsi="Times New Roman" w:cs="Times New Roman"/>
          <w:sz w:val="24"/>
          <w:szCs w:val="24"/>
        </w:rPr>
        <w:t>9</w:t>
      </w:r>
      <w:r w:rsidR="003E7A1D" w:rsidRPr="00A605DA">
        <w:rPr>
          <w:rFonts w:ascii="Times New Roman" w:hAnsi="Times New Roman" w:cs="Times New Roman"/>
          <w:sz w:val="24"/>
          <w:szCs w:val="24"/>
        </w:rPr>
        <w:t xml:space="preserve">. gerbia mokinį kaip asmenį, nepažeisdamas jo teisių ir teisėtų interesų; </w:t>
      </w:r>
    </w:p>
    <w:p w14:paraId="6DF5A5D1" w14:textId="77777777" w:rsidR="003E7A1D" w:rsidRPr="00A605DA" w:rsidRDefault="00AA63F5" w:rsidP="00F54ED6">
      <w:pPr>
        <w:pStyle w:val="Sraopastraipa"/>
        <w:jc w:val="both"/>
      </w:pPr>
      <w:r w:rsidRPr="00A605DA">
        <w:t xml:space="preserve">       4</w:t>
      </w:r>
      <w:r w:rsidR="003E7A1D" w:rsidRPr="00A605DA">
        <w:t>.</w:t>
      </w:r>
      <w:r w:rsidR="00A605DA" w:rsidRPr="00A605DA">
        <w:t>10</w:t>
      </w:r>
      <w:r w:rsidR="003E7A1D" w:rsidRPr="00A605DA">
        <w:t>. suprantamai ir aiškiai, taisyklinga lietuvių ka</w:t>
      </w:r>
      <w:r w:rsidRPr="00A605DA">
        <w:t>lba perteikia ugdymo turinį;</w:t>
      </w:r>
    </w:p>
    <w:p w14:paraId="6084B515" w14:textId="77777777" w:rsidR="00D31028" w:rsidRDefault="007D2894" w:rsidP="00F54ED6">
      <w:pPr>
        <w:pStyle w:val="Sraopastraipa"/>
        <w:jc w:val="both"/>
      </w:pPr>
      <w:r w:rsidRPr="00A605DA">
        <w:t xml:space="preserve">       4</w:t>
      </w:r>
      <w:r w:rsidR="006301E8" w:rsidRPr="00A605DA">
        <w:t>.</w:t>
      </w:r>
      <w:r w:rsidR="00A605DA" w:rsidRPr="00A605DA">
        <w:t>11</w:t>
      </w:r>
      <w:r w:rsidR="006301E8" w:rsidRPr="00A605DA">
        <w:t xml:space="preserve">. organizuoja ir vykdo ugdymo procesą </w:t>
      </w:r>
      <w:r w:rsidR="003E7A1D" w:rsidRPr="00A605DA">
        <w:t xml:space="preserve">remdamasis mokinių gebėjimais ir polinkiais, </w:t>
      </w:r>
    </w:p>
    <w:p w14:paraId="03E731C0" w14:textId="7CEE6424" w:rsidR="003E7A1D" w:rsidRPr="00D31028" w:rsidRDefault="003E7A1D" w:rsidP="00390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028">
        <w:rPr>
          <w:rFonts w:ascii="Times New Roman" w:hAnsi="Times New Roman" w:cs="Times New Roman"/>
          <w:sz w:val="24"/>
          <w:szCs w:val="24"/>
        </w:rPr>
        <w:t xml:space="preserve">stiprina mokymosi motyvaciją ir pasitikėjimą savo gebėjimais; </w:t>
      </w:r>
    </w:p>
    <w:p w14:paraId="2B53A5BE" w14:textId="77777777" w:rsidR="00390003" w:rsidRPr="00390003" w:rsidRDefault="00F300DE" w:rsidP="00390003">
      <w:pPr>
        <w:pStyle w:val="Sraopastraipa"/>
        <w:jc w:val="both"/>
      </w:pPr>
      <w:r w:rsidRPr="00390003">
        <w:t xml:space="preserve"> </w:t>
      </w:r>
      <w:r w:rsidR="00390003" w:rsidRPr="00390003">
        <w:t xml:space="preserve">      </w:t>
      </w:r>
      <w:r w:rsidRPr="00390003">
        <w:t>4</w:t>
      </w:r>
      <w:r w:rsidR="00D31028" w:rsidRPr="00390003">
        <w:t>.</w:t>
      </w:r>
      <w:r w:rsidR="00A605DA" w:rsidRPr="00390003">
        <w:t>12</w:t>
      </w:r>
      <w:r w:rsidR="003E7A1D" w:rsidRPr="00390003">
        <w:t xml:space="preserve">. suteikia pagalbą mokiniams, turintiems ugdymosi, mokymosi sunkumų ir specialiųjų </w:t>
      </w:r>
    </w:p>
    <w:p w14:paraId="576C38BD" w14:textId="4A2FEAE8" w:rsidR="003E7A1D" w:rsidRPr="00390003" w:rsidRDefault="003E7A1D" w:rsidP="00B0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03">
        <w:rPr>
          <w:rFonts w:ascii="Times New Roman" w:hAnsi="Times New Roman" w:cs="Times New Roman"/>
          <w:sz w:val="24"/>
          <w:szCs w:val="24"/>
        </w:rPr>
        <w:t xml:space="preserve">ugdymosi poreikių, pritaiko jiems dalyko programą, turinį, metodus; </w:t>
      </w:r>
    </w:p>
    <w:p w14:paraId="5D559EC7" w14:textId="19EFF105" w:rsidR="00390003" w:rsidRPr="00390003" w:rsidRDefault="00B0134E" w:rsidP="00B0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300DE" w:rsidRPr="00390003">
        <w:rPr>
          <w:rFonts w:ascii="Times New Roman" w:hAnsi="Times New Roman" w:cs="Times New Roman"/>
          <w:sz w:val="24"/>
          <w:szCs w:val="24"/>
        </w:rPr>
        <w:t xml:space="preserve"> 4</w:t>
      </w:r>
      <w:r w:rsidR="003E7A1D" w:rsidRPr="00390003">
        <w:rPr>
          <w:rFonts w:ascii="Times New Roman" w:hAnsi="Times New Roman" w:cs="Times New Roman"/>
          <w:sz w:val="24"/>
          <w:szCs w:val="24"/>
        </w:rPr>
        <w:t>.</w:t>
      </w:r>
      <w:r w:rsidR="00A605DA" w:rsidRPr="00390003">
        <w:rPr>
          <w:rFonts w:ascii="Times New Roman" w:hAnsi="Times New Roman" w:cs="Times New Roman"/>
          <w:sz w:val="24"/>
          <w:szCs w:val="24"/>
        </w:rPr>
        <w:t>13</w:t>
      </w:r>
      <w:r w:rsidR="00276A19" w:rsidRPr="00390003">
        <w:rPr>
          <w:rFonts w:ascii="Times New Roman" w:hAnsi="Times New Roman" w:cs="Times New Roman"/>
          <w:sz w:val="24"/>
          <w:szCs w:val="24"/>
        </w:rPr>
        <w:t>. tvarko pedagoginės veiklos apskaitos dokumentus;</w:t>
      </w:r>
    </w:p>
    <w:p w14:paraId="67740E17" w14:textId="317F0E2E" w:rsidR="003E7A1D" w:rsidRPr="00390003" w:rsidRDefault="00B0134E" w:rsidP="00B0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47BE" w:rsidRPr="00390003">
        <w:rPr>
          <w:rFonts w:ascii="Times New Roman" w:hAnsi="Times New Roman" w:cs="Times New Roman"/>
          <w:sz w:val="24"/>
          <w:szCs w:val="24"/>
        </w:rPr>
        <w:t xml:space="preserve"> 4.</w:t>
      </w:r>
      <w:r w:rsidR="00A605DA" w:rsidRPr="00390003">
        <w:rPr>
          <w:rFonts w:ascii="Times New Roman" w:hAnsi="Times New Roman" w:cs="Times New Roman"/>
          <w:sz w:val="24"/>
          <w:szCs w:val="24"/>
        </w:rPr>
        <w:t>14</w:t>
      </w:r>
      <w:r w:rsidR="00DD4CE5" w:rsidRPr="00390003">
        <w:rPr>
          <w:rFonts w:ascii="Times New Roman" w:hAnsi="Times New Roman" w:cs="Times New Roman"/>
          <w:sz w:val="24"/>
          <w:szCs w:val="24"/>
        </w:rPr>
        <w:t xml:space="preserve">. </w:t>
      </w:r>
      <w:r w:rsidR="003E7A1D" w:rsidRPr="00390003">
        <w:rPr>
          <w:rFonts w:ascii="Times New Roman" w:hAnsi="Times New Roman" w:cs="Times New Roman"/>
          <w:sz w:val="24"/>
          <w:szCs w:val="24"/>
        </w:rPr>
        <w:t>informuoja tėvus (globėjus, rūpintojus) apie jų vaiko būklę, ugdymo ir ugdymos</w:t>
      </w:r>
      <w:r w:rsidR="008847BE" w:rsidRPr="00390003">
        <w:rPr>
          <w:rFonts w:ascii="Times New Roman" w:hAnsi="Times New Roman" w:cs="Times New Roman"/>
          <w:sz w:val="24"/>
          <w:szCs w:val="24"/>
        </w:rPr>
        <w:t>i poreikius, pažangą, užsiėmimų</w:t>
      </w:r>
      <w:r w:rsidR="003E7A1D" w:rsidRPr="00390003">
        <w:rPr>
          <w:rFonts w:ascii="Times New Roman" w:hAnsi="Times New Roman" w:cs="Times New Roman"/>
          <w:sz w:val="24"/>
          <w:szCs w:val="24"/>
        </w:rPr>
        <w:t xml:space="preserve"> lankymą, elgesį ir kt.;</w:t>
      </w:r>
    </w:p>
    <w:p w14:paraId="6A4D864F" w14:textId="77777777" w:rsidR="008B06E5" w:rsidRPr="00A605DA" w:rsidRDefault="00DD4CE5" w:rsidP="00A605DA">
      <w:pPr>
        <w:pStyle w:val="Sraopastraipa"/>
        <w:ind w:left="0"/>
        <w:jc w:val="both"/>
      </w:pPr>
      <w:r w:rsidRPr="00A605DA">
        <w:t xml:space="preserve">                  4</w:t>
      </w:r>
      <w:r w:rsidR="003E7A1D" w:rsidRPr="00A605DA">
        <w:t>.</w:t>
      </w:r>
      <w:r w:rsidR="00A605DA" w:rsidRPr="00A605DA">
        <w:t>1</w:t>
      </w:r>
      <w:r w:rsidR="000C4DEA">
        <w:t>5</w:t>
      </w:r>
      <w:r w:rsidR="003E7A1D" w:rsidRPr="00A605DA">
        <w:t xml:space="preserve">. </w:t>
      </w:r>
      <w:r w:rsidRPr="00A605DA">
        <w:t>nedelsiant informuoja Centro</w:t>
      </w:r>
      <w:r w:rsidR="003E7A1D" w:rsidRPr="00A605DA">
        <w:t xml:space="preserve"> d</w:t>
      </w:r>
      <w:r w:rsidRPr="00A605DA">
        <w:t>irektorių ar jį pavaduojantį administracijos darbuotoją</w:t>
      </w:r>
      <w:r w:rsidR="003E7A1D" w:rsidRPr="00A605DA">
        <w:t xml:space="preserve"> </w:t>
      </w:r>
      <w:r w:rsidR="006158D1" w:rsidRPr="00A605DA">
        <w:t xml:space="preserve">  </w:t>
      </w:r>
      <w:r w:rsidR="003E7A1D" w:rsidRPr="00A605DA">
        <w:t>pastebėjus ar įtarus mokinį esant apsvaigus nuo psichotropinių ar kitų psichiką veikiančių medžiagų, mokinio atžvilgiu taikomą smurtą ar įvairaus pobūdžio netinkamą elgesį.</w:t>
      </w:r>
    </w:p>
    <w:p w14:paraId="3B266B80" w14:textId="66282BD6" w:rsidR="00A605DA" w:rsidRPr="00A605DA" w:rsidRDefault="00A605DA" w:rsidP="00A605DA">
      <w:pPr>
        <w:pStyle w:val="Sraopastraipa"/>
        <w:ind w:left="0"/>
        <w:jc w:val="both"/>
      </w:pPr>
      <w:r w:rsidRPr="00A605DA">
        <w:t xml:space="preserve">                   4.1</w:t>
      </w:r>
      <w:r w:rsidR="000C4DEA">
        <w:t>6</w:t>
      </w:r>
      <w:r w:rsidRPr="00A605DA">
        <w:t>. rūpinasi patalpų ir inventoriaus apsauga ir</w:t>
      </w:r>
      <w:r w:rsidR="003E1268">
        <w:t xml:space="preserve"> tinkamu jų panaudojimu ugdymui.</w:t>
      </w:r>
    </w:p>
    <w:p w14:paraId="5B4C384F" w14:textId="630E93E0" w:rsidR="00856E24" w:rsidRDefault="00856E24" w:rsidP="003E7A1D">
      <w:pPr>
        <w:pStyle w:val="Sraopastraipa"/>
        <w:ind w:left="0"/>
        <w:jc w:val="both"/>
      </w:pPr>
    </w:p>
    <w:p w14:paraId="63D5D8FA" w14:textId="77777777" w:rsidR="00456BA9" w:rsidRPr="00D62070" w:rsidRDefault="00456BA9" w:rsidP="00456B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DF1E6EF" w14:textId="75939DB3" w:rsidR="00456BA9" w:rsidRPr="00D62070" w:rsidRDefault="00A0381A" w:rsidP="00456B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14:paraId="643518D1" w14:textId="77777777" w:rsidR="00456BA9" w:rsidRDefault="00456BA9" w:rsidP="00456B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14:paraId="6405FA64" w14:textId="77777777" w:rsidR="004D46FD" w:rsidRPr="00D62070" w:rsidRDefault="004D46FD" w:rsidP="00456B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EC2E10" w14:textId="210A611C" w:rsidR="00FD29E1" w:rsidRPr="00FD29E1" w:rsidRDefault="00A0381A" w:rsidP="00FD29E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</w:t>
      </w:r>
      <w:r w:rsidR="00FD29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 w:rsidR="00FD29E1" w:rsidRPr="00FD29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 Šias pareigas vykdantis darbuotojas atsako už:</w:t>
      </w:r>
    </w:p>
    <w:p w14:paraId="33B00457" w14:textId="769F0837" w:rsidR="00FD29E1" w:rsidRPr="00FD29E1" w:rsidRDefault="00FD29E1" w:rsidP="00FD29E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5</w:t>
      </w:r>
      <w:r w:rsidRPr="00FD29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.1. nuolatinių profesinių įgūdžių, kompetencijų ir veiklos procesų reikalingų darbui  tobulinimą;</w:t>
      </w:r>
    </w:p>
    <w:p w14:paraId="02A33FFF" w14:textId="1BFE53D2" w:rsidR="00FD29E1" w:rsidRPr="00FD29E1" w:rsidRDefault="00FD29E1" w:rsidP="00FD29E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5</w:t>
      </w:r>
      <w:r w:rsidRPr="00FD29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.2. patikėtos konfidencialios, profesinės su asmens duomenų teisine apsauga susijusios informacijos, kurią darbuotojas sužinojo atlikdamas savo užduotis arba naudodamasis savo įgaliojimais ar eidamas pareigas, saugojimą ir neplatinimą;  </w:t>
      </w:r>
    </w:p>
    <w:p w14:paraId="4BDACA91" w14:textId="37F1E84F" w:rsidR="00FD29E1" w:rsidRPr="00FD29E1" w:rsidRDefault="00FD29E1" w:rsidP="00FD29E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5</w:t>
      </w:r>
      <w:r w:rsidRPr="00FD29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.3. gaisrinės saugos, darbuotojų saugos ir sveikatos  reikalavimų vykdymą;</w:t>
      </w:r>
    </w:p>
    <w:p w14:paraId="2399E79C" w14:textId="3A5C78B6" w:rsidR="00FD29E1" w:rsidRPr="00FD29E1" w:rsidRDefault="00FD29E1" w:rsidP="00FD29E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5</w:t>
      </w:r>
      <w:r w:rsidRPr="00FD29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.4. priskirtų darbo priemonių priežiūrą, tausojimą ir padarytą materialinę žalą;</w:t>
      </w:r>
    </w:p>
    <w:p w14:paraId="6257085D" w14:textId="0B12B4E1" w:rsidR="00FD29E1" w:rsidRPr="00FD29E1" w:rsidRDefault="00FD29E1" w:rsidP="00FD29E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5</w:t>
      </w:r>
      <w:r w:rsidRPr="00FD29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.5. Centro nuostatuose, Darbo tvarkos taisyklėse, pareigybių aprašymuose numatytų pareigų bei funkcijų, direktoriaus paskirtų užduočių, kurios neprieštarauja LR įstatymams, kokybišką vykdymą;                 </w:t>
      </w:r>
    </w:p>
    <w:p w14:paraId="11E900BF" w14:textId="53EB3727" w:rsidR="004F3E22" w:rsidRDefault="00FD29E1" w:rsidP="004D46F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5</w:t>
      </w:r>
      <w:r w:rsidRPr="00FD29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.6. Varėnos švietimo centro darbuotojas, netinkamai atliekantis savo pareigas, atsako pagal galiojančių teisės aktų reikalavimus.</w:t>
      </w:r>
    </w:p>
    <w:p w14:paraId="32CE6BAA" w14:textId="77777777" w:rsidR="00456BA9" w:rsidRDefault="00456BA9" w:rsidP="00456B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</w:p>
    <w:p w14:paraId="3472CDE7" w14:textId="78D71427" w:rsidR="006368D0" w:rsidRDefault="006368D0" w:rsidP="0063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EFE3A" w14:textId="77777777" w:rsidR="00045CD8" w:rsidRDefault="00045CD8" w:rsidP="00045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BF94D" w14:textId="77777777" w:rsidR="00045CD8" w:rsidRPr="00D62070" w:rsidRDefault="00045CD8" w:rsidP="00045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 xml:space="preserve">Susipažinau </w:t>
      </w:r>
      <w:r>
        <w:rPr>
          <w:rFonts w:ascii="Times New Roman" w:hAnsi="Times New Roman" w:cs="Times New Roman"/>
          <w:sz w:val="24"/>
          <w:szCs w:val="24"/>
        </w:rPr>
        <w:t xml:space="preserve"> ir sutinku</w:t>
      </w:r>
    </w:p>
    <w:p w14:paraId="3727A6C3" w14:textId="77777777" w:rsidR="00045CD8" w:rsidRPr="00D62070" w:rsidRDefault="00045CD8" w:rsidP="00045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7354BA1" w14:textId="77777777" w:rsidR="00045CD8" w:rsidRDefault="00045CD8" w:rsidP="00045C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4F3E22">
        <w:rPr>
          <w:rFonts w:ascii="Times New Roman" w:hAnsi="Times New Roman" w:cs="Times New Roman"/>
          <w:sz w:val="18"/>
          <w:szCs w:val="18"/>
        </w:rPr>
        <w:t>(vardas, pavardė, parašas)</w:t>
      </w:r>
    </w:p>
    <w:p w14:paraId="22A3093A" w14:textId="77777777" w:rsidR="00045CD8" w:rsidRPr="00921843" w:rsidRDefault="00045CD8" w:rsidP="00045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070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_____________________. </w:t>
      </w:r>
    </w:p>
    <w:p w14:paraId="60624B22" w14:textId="77777777" w:rsidR="0058727C" w:rsidRPr="007624F8" w:rsidRDefault="0058727C" w:rsidP="00045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727C" w:rsidRPr="007624F8" w:rsidSect="004D64E9">
      <w:pgSz w:w="11906" w:h="16838"/>
      <w:pgMar w:top="85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C5"/>
    <w:multiLevelType w:val="hybridMultilevel"/>
    <w:tmpl w:val="9FE0D632"/>
    <w:lvl w:ilvl="0" w:tplc="FE76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0779D"/>
    <w:multiLevelType w:val="hybridMultilevel"/>
    <w:tmpl w:val="29A87A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443F9"/>
    <w:multiLevelType w:val="hybridMultilevel"/>
    <w:tmpl w:val="D9504D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98"/>
    <w:rsid w:val="00033336"/>
    <w:rsid w:val="0004269D"/>
    <w:rsid w:val="00045CD8"/>
    <w:rsid w:val="000572E8"/>
    <w:rsid w:val="0006686A"/>
    <w:rsid w:val="0008022C"/>
    <w:rsid w:val="00080DC1"/>
    <w:rsid w:val="00083139"/>
    <w:rsid w:val="00091040"/>
    <w:rsid w:val="00093E7C"/>
    <w:rsid w:val="000A002E"/>
    <w:rsid w:val="000A250A"/>
    <w:rsid w:val="000C14AE"/>
    <w:rsid w:val="000C2A3D"/>
    <w:rsid w:val="000C4DEA"/>
    <w:rsid w:val="000C72F7"/>
    <w:rsid w:val="000D093E"/>
    <w:rsid w:val="001014A7"/>
    <w:rsid w:val="00103689"/>
    <w:rsid w:val="00103E64"/>
    <w:rsid w:val="00106D6B"/>
    <w:rsid w:val="00120C47"/>
    <w:rsid w:val="00121CEE"/>
    <w:rsid w:val="00124864"/>
    <w:rsid w:val="001270CE"/>
    <w:rsid w:val="001345EE"/>
    <w:rsid w:val="0015362C"/>
    <w:rsid w:val="0016673B"/>
    <w:rsid w:val="00172318"/>
    <w:rsid w:val="001769E1"/>
    <w:rsid w:val="00192107"/>
    <w:rsid w:val="001A407E"/>
    <w:rsid w:val="001C2880"/>
    <w:rsid w:val="001E6100"/>
    <w:rsid w:val="001F321A"/>
    <w:rsid w:val="002046D8"/>
    <w:rsid w:val="002065A7"/>
    <w:rsid w:val="00263719"/>
    <w:rsid w:val="00271C63"/>
    <w:rsid w:val="00276A19"/>
    <w:rsid w:val="00286E50"/>
    <w:rsid w:val="0029399D"/>
    <w:rsid w:val="002964B4"/>
    <w:rsid w:val="002A010F"/>
    <w:rsid w:val="002A4411"/>
    <w:rsid w:val="002B535E"/>
    <w:rsid w:val="002D1EF9"/>
    <w:rsid w:val="002E4311"/>
    <w:rsid w:val="002E73F3"/>
    <w:rsid w:val="002F1B1C"/>
    <w:rsid w:val="003046F5"/>
    <w:rsid w:val="00304A76"/>
    <w:rsid w:val="00306896"/>
    <w:rsid w:val="003153D7"/>
    <w:rsid w:val="003203CF"/>
    <w:rsid w:val="00332E08"/>
    <w:rsid w:val="00341D7D"/>
    <w:rsid w:val="00350F3D"/>
    <w:rsid w:val="00351D91"/>
    <w:rsid w:val="003561E9"/>
    <w:rsid w:val="00375271"/>
    <w:rsid w:val="0037776D"/>
    <w:rsid w:val="00384F6F"/>
    <w:rsid w:val="00390003"/>
    <w:rsid w:val="003B2D10"/>
    <w:rsid w:val="003D2B82"/>
    <w:rsid w:val="003E1268"/>
    <w:rsid w:val="003E4998"/>
    <w:rsid w:val="003E7A1D"/>
    <w:rsid w:val="003F4FDB"/>
    <w:rsid w:val="00406074"/>
    <w:rsid w:val="004214B8"/>
    <w:rsid w:val="00431351"/>
    <w:rsid w:val="004465EF"/>
    <w:rsid w:val="00453816"/>
    <w:rsid w:val="00456BA9"/>
    <w:rsid w:val="004712A2"/>
    <w:rsid w:val="00472E72"/>
    <w:rsid w:val="00487EB5"/>
    <w:rsid w:val="004B41B4"/>
    <w:rsid w:val="004D46FD"/>
    <w:rsid w:val="004D64E9"/>
    <w:rsid w:val="004E72EC"/>
    <w:rsid w:val="004F3E22"/>
    <w:rsid w:val="004F4661"/>
    <w:rsid w:val="004F4892"/>
    <w:rsid w:val="004F6896"/>
    <w:rsid w:val="0050186C"/>
    <w:rsid w:val="00506C81"/>
    <w:rsid w:val="00517359"/>
    <w:rsid w:val="005204E1"/>
    <w:rsid w:val="00524615"/>
    <w:rsid w:val="005344F0"/>
    <w:rsid w:val="00544034"/>
    <w:rsid w:val="00555918"/>
    <w:rsid w:val="005646D5"/>
    <w:rsid w:val="005675DC"/>
    <w:rsid w:val="0058727C"/>
    <w:rsid w:val="00590B02"/>
    <w:rsid w:val="00591DE7"/>
    <w:rsid w:val="0059202D"/>
    <w:rsid w:val="005C7C0D"/>
    <w:rsid w:val="005D1C18"/>
    <w:rsid w:val="005F6CA7"/>
    <w:rsid w:val="006158D1"/>
    <w:rsid w:val="00615D8E"/>
    <w:rsid w:val="00617490"/>
    <w:rsid w:val="006301E8"/>
    <w:rsid w:val="00635BE2"/>
    <w:rsid w:val="006368D0"/>
    <w:rsid w:val="00637397"/>
    <w:rsid w:val="0064062B"/>
    <w:rsid w:val="00640DA9"/>
    <w:rsid w:val="00644877"/>
    <w:rsid w:val="00655A33"/>
    <w:rsid w:val="00667A72"/>
    <w:rsid w:val="0067577E"/>
    <w:rsid w:val="00677DD2"/>
    <w:rsid w:val="00693D01"/>
    <w:rsid w:val="00697151"/>
    <w:rsid w:val="006A0A6E"/>
    <w:rsid w:val="006A23F4"/>
    <w:rsid w:val="006B1C9B"/>
    <w:rsid w:val="006B448A"/>
    <w:rsid w:val="006B644F"/>
    <w:rsid w:val="006B7DF9"/>
    <w:rsid w:val="006C1844"/>
    <w:rsid w:val="006C66CB"/>
    <w:rsid w:val="006D12A9"/>
    <w:rsid w:val="006D56EF"/>
    <w:rsid w:val="0074107E"/>
    <w:rsid w:val="0074551B"/>
    <w:rsid w:val="0074628F"/>
    <w:rsid w:val="007624F8"/>
    <w:rsid w:val="00782F4E"/>
    <w:rsid w:val="00783B81"/>
    <w:rsid w:val="00784985"/>
    <w:rsid w:val="00790FA3"/>
    <w:rsid w:val="007B4B12"/>
    <w:rsid w:val="007D0324"/>
    <w:rsid w:val="007D2894"/>
    <w:rsid w:val="007E3627"/>
    <w:rsid w:val="00811D11"/>
    <w:rsid w:val="00851E1A"/>
    <w:rsid w:val="008544E8"/>
    <w:rsid w:val="00856E24"/>
    <w:rsid w:val="008847BE"/>
    <w:rsid w:val="00886489"/>
    <w:rsid w:val="00894747"/>
    <w:rsid w:val="008976F1"/>
    <w:rsid w:val="008A28B1"/>
    <w:rsid w:val="008A4F88"/>
    <w:rsid w:val="008B06E5"/>
    <w:rsid w:val="008D081C"/>
    <w:rsid w:val="008D773C"/>
    <w:rsid w:val="00915834"/>
    <w:rsid w:val="00922D83"/>
    <w:rsid w:val="009236CD"/>
    <w:rsid w:val="0092461D"/>
    <w:rsid w:val="00927718"/>
    <w:rsid w:val="00943E25"/>
    <w:rsid w:val="00947948"/>
    <w:rsid w:val="009531B2"/>
    <w:rsid w:val="00965E93"/>
    <w:rsid w:val="00977399"/>
    <w:rsid w:val="0098390A"/>
    <w:rsid w:val="00996B2A"/>
    <w:rsid w:val="009A5892"/>
    <w:rsid w:val="009B00D4"/>
    <w:rsid w:val="009D63FA"/>
    <w:rsid w:val="009E41A9"/>
    <w:rsid w:val="009E4CB8"/>
    <w:rsid w:val="009F18FE"/>
    <w:rsid w:val="00A0381A"/>
    <w:rsid w:val="00A27E55"/>
    <w:rsid w:val="00A41EEF"/>
    <w:rsid w:val="00A4405F"/>
    <w:rsid w:val="00A54469"/>
    <w:rsid w:val="00A605DA"/>
    <w:rsid w:val="00A67A8C"/>
    <w:rsid w:val="00A7009B"/>
    <w:rsid w:val="00A82BDD"/>
    <w:rsid w:val="00A82F2D"/>
    <w:rsid w:val="00A93E1C"/>
    <w:rsid w:val="00AA2CA2"/>
    <w:rsid w:val="00AA63F5"/>
    <w:rsid w:val="00AD56C1"/>
    <w:rsid w:val="00AE73AF"/>
    <w:rsid w:val="00AF4DC3"/>
    <w:rsid w:val="00AF68EC"/>
    <w:rsid w:val="00B00598"/>
    <w:rsid w:val="00B0134E"/>
    <w:rsid w:val="00B0270F"/>
    <w:rsid w:val="00B15FD9"/>
    <w:rsid w:val="00B1772C"/>
    <w:rsid w:val="00B23124"/>
    <w:rsid w:val="00B448AA"/>
    <w:rsid w:val="00B52822"/>
    <w:rsid w:val="00B529D7"/>
    <w:rsid w:val="00B55826"/>
    <w:rsid w:val="00B60200"/>
    <w:rsid w:val="00B63CEB"/>
    <w:rsid w:val="00BC0E4B"/>
    <w:rsid w:val="00BC547A"/>
    <w:rsid w:val="00BC6BD9"/>
    <w:rsid w:val="00BF2646"/>
    <w:rsid w:val="00BF6677"/>
    <w:rsid w:val="00BF7489"/>
    <w:rsid w:val="00C01BAB"/>
    <w:rsid w:val="00C01BB4"/>
    <w:rsid w:val="00C02211"/>
    <w:rsid w:val="00C17FEF"/>
    <w:rsid w:val="00C26940"/>
    <w:rsid w:val="00C41EAB"/>
    <w:rsid w:val="00C5035A"/>
    <w:rsid w:val="00C530B0"/>
    <w:rsid w:val="00C57326"/>
    <w:rsid w:val="00C82E18"/>
    <w:rsid w:val="00C83831"/>
    <w:rsid w:val="00C97B53"/>
    <w:rsid w:val="00CA41CA"/>
    <w:rsid w:val="00CB572E"/>
    <w:rsid w:val="00CC4A89"/>
    <w:rsid w:val="00CD0D73"/>
    <w:rsid w:val="00CD5E11"/>
    <w:rsid w:val="00CE1426"/>
    <w:rsid w:val="00CE75C0"/>
    <w:rsid w:val="00D01363"/>
    <w:rsid w:val="00D03881"/>
    <w:rsid w:val="00D05B03"/>
    <w:rsid w:val="00D11CE6"/>
    <w:rsid w:val="00D136EF"/>
    <w:rsid w:val="00D14999"/>
    <w:rsid w:val="00D2739C"/>
    <w:rsid w:val="00D31028"/>
    <w:rsid w:val="00D31FDC"/>
    <w:rsid w:val="00D337CC"/>
    <w:rsid w:val="00D437B6"/>
    <w:rsid w:val="00D51349"/>
    <w:rsid w:val="00D62160"/>
    <w:rsid w:val="00D6247D"/>
    <w:rsid w:val="00D864CB"/>
    <w:rsid w:val="00DC784F"/>
    <w:rsid w:val="00DD406D"/>
    <w:rsid w:val="00DD4CE5"/>
    <w:rsid w:val="00DD6C96"/>
    <w:rsid w:val="00DF3CB1"/>
    <w:rsid w:val="00DF4063"/>
    <w:rsid w:val="00E12751"/>
    <w:rsid w:val="00E13CCA"/>
    <w:rsid w:val="00E22D7F"/>
    <w:rsid w:val="00E26E69"/>
    <w:rsid w:val="00E27D74"/>
    <w:rsid w:val="00E3130F"/>
    <w:rsid w:val="00E55B48"/>
    <w:rsid w:val="00E67117"/>
    <w:rsid w:val="00E76668"/>
    <w:rsid w:val="00E80FAC"/>
    <w:rsid w:val="00E81B5E"/>
    <w:rsid w:val="00E8694D"/>
    <w:rsid w:val="00E96A57"/>
    <w:rsid w:val="00EA19A3"/>
    <w:rsid w:val="00EC1B9A"/>
    <w:rsid w:val="00EC6F3C"/>
    <w:rsid w:val="00EE1552"/>
    <w:rsid w:val="00F04106"/>
    <w:rsid w:val="00F13EE6"/>
    <w:rsid w:val="00F140D2"/>
    <w:rsid w:val="00F202F5"/>
    <w:rsid w:val="00F2629B"/>
    <w:rsid w:val="00F300DE"/>
    <w:rsid w:val="00F3063D"/>
    <w:rsid w:val="00F36829"/>
    <w:rsid w:val="00F43F98"/>
    <w:rsid w:val="00F50C9C"/>
    <w:rsid w:val="00F52FF2"/>
    <w:rsid w:val="00F54ED6"/>
    <w:rsid w:val="00F73A6D"/>
    <w:rsid w:val="00FA27FE"/>
    <w:rsid w:val="00FA4849"/>
    <w:rsid w:val="00FA639C"/>
    <w:rsid w:val="00FB4489"/>
    <w:rsid w:val="00FB4D2C"/>
    <w:rsid w:val="00FB76F7"/>
    <w:rsid w:val="00FD29E1"/>
    <w:rsid w:val="00FD6EB9"/>
    <w:rsid w:val="00FE1DD1"/>
    <w:rsid w:val="00FE7FE1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2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6BA9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56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456B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6BA9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56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456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3878</Words>
  <Characters>2211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Raimondas</dc:creator>
  <cp:lastModifiedBy>Inga</cp:lastModifiedBy>
  <cp:revision>2</cp:revision>
  <dcterms:created xsi:type="dcterms:W3CDTF">2021-10-13T07:48:00Z</dcterms:created>
  <dcterms:modified xsi:type="dcterms:W3CDTF">2021-10-13T07:48:00Z</dcterms:modified>
</cp:coreProperties>
</file>