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971B" w14:textId="7F738461" w:rsidR="00EA5F4B" w:rsidRDefault="00EA5F4B" w:rsidP="00972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559B60" w14:textId="1FDA8344" w:rsidR="00954D9C" w:rsidRDefault="00954D9C" w:rsidP="0095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7C98">
        <w:rPr>
          <w:rFonts w:ascii="Times New Roman" w:hAnsi="Times New Roman" w:cs="Times New Roman"/>
          <w:sz w:val="24"/>
          <w:szCs w:val="24"/>
        </w:rPr>
        <w:t xml:space="preserve">   </w:t>
      </w:r>
      <w:r w:rsidR="00270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9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73CFA846" w14:textId="6AA12416" w:rsidR="004C7C98" w:rsidRDefault="004C7C98" w:rsidP="0095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 xml:space="preserve">     </w:t>
      </w:r>
      <w:r w:rsidR="00270D44"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 xml:space="preserve"> Varėnos švietimo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187907">
        <w:rPr>
          <w:rFonts w:ascii="Times New Roman" w:hAnsi="Times New Roman" w:cs="Times New Roman"/>
          <w:sz w:val="24"/>
          <w:szCs w:val="24"/>
        </w:rPr>
        <w:t xml:space="preserve">tro </w:t>
      </w:r>
      <w:r w:rsidR="00187907"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70D44">
        <w:rPr>
          <w:rFonts w:ascii="Times New Roman" w:hAnsi="Times New Roman" w:cs="Times New Roman"/>
          <w:sz w:val="24"/>
          <w:szCs w:val="24"/>
        </w:rPr>
        <w:tab/>
      </w:r>
      <w:r w:rsidR="00187907">
        <w:rPr>
          <w:rFonts w:ascii="Times New Roman" w:hAnsi="Times New Roman" w:cs="Times New Roman"/>
          <w:sz w:val="24"/>
          <w:szCs w:val="24"/>
        </w:rPr>
        <w:t xml:space="preserve"> direktoriaus 2021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187907">
        <w:rPr>
          <w:rFonts w:ascii="Times New Roman" w:hAnsi="Times New Roman" w:cs="Times New Roman"/>
          <w:sz w:val="24"/>
          <w:szCs w:val="24"/>
        </w:rPr>
        <w:t xml:space="preserve"> spalio 1</w:t>
      </w:r>
      <w:r w:rsidR="0027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528C302F" w14:textId="32E462FC" w:rsidR="004C7C98" w:rsidRPr="00954D9C" w:rsidRDefault="00187907" w:rsidP="0095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70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įsakymu Nr.V-1-86</w:t>
      </w:r>
    </w:p>
    <w:p w14:paraId="61F523AC" w14:textId="31AC8D71" w:rsidR="00EA5F4B" w:rsidRDefault="00954D9C" w:rsidP="0095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A1971E8" w14:textId="1D33C7E5" w:rsidR="00954D9C" w:rsidRDefault="00954D9C" w:rsidP="00954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9D550A" w14:textId="77777777" w:rsidR="002D1A74" w:rsidRPr="002D1A74" w:rsidRDefault="002D1A74" w:rsidP="002D1A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A74">
        <w:rPr>
          <w:rFonts w:ascii="Times New Roman" w:hAnsi="Times New Roman" w:cs="Times New Roman"/>
          <w:b/>
          <w:bCs/>
          <w:sz w:val="24"/>
          <w:szCs w:val="24"/>
        </w:rPr>
        <w:t>UGDYMO PROCESO ORGANIZAVIMO NUOTOLINIU BŪDU</w:t>
      </w:r>
    </w:p>
    <w:p w14:paraId="7E8026EC" w14:textId="62FE720F" w:rsidR="002D1A74" w:rsidRPr="002D1A74" w:rsidRDefault="002D1A74" w:rsidP="002D1A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A74">
        <w:rPr>
          <w:rFonts w:ascii="Times New Roman" w:hAnsi="Times New Roman" w:cs="Times New Roman"/>
          <w:b/>
          <w:bCs/>
          <w:sz w:val="24"/>
          <w:szCs w:val="24"/>
        </w:rPr>
        <w:t xml:space="preserve"> VARĖNOS </w:t>
      </w:r>
      <w:r w:rsidR="004F2165">
        <w:rPr>
          <w:rFonts w:ascii="Times New Roman" w:hAnsi="Times New Roman" w:cs="Times New Roman"/>
          <w:b/>
          <w:bCs/>
          <w:sz w:val="24"/>
          <w:szCs w:val="24"/>
        </w:rPr>
        <w:t>ŠVIETIMO</w:t>
      </w:r>
      <w:r w:rsidRPr="002D1A74">
        <w:rPr>
          <w:rFonts w:ascii="Times New Roman" w:hAnsi="Times New Roman" w:cs="Times New Roman"/>
          <w:b/>
          <w:bCs/>
          <w:sz w:val="24"/>
          <w:szCs w:val="24"/>
        </w:rPr>
        <w:t xml:space="preserve"> CENTRE </w:t>
      </w:r>
    </w:p>
    <w:p w14:paraId="66886445" w14:textId="20934482" w:rsidR="00954D9C" w:rsidRPr="002D1A74" w:rsidRDefault="002D1A74" w:rsidP="002D1A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A74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14:paraId="0E5B9743" w14:textId="77777777" w:rsidR="00EA5F4B" w:rsidRPr="001806F0" w:rsidRDefault="00EA5F4B" w:rsidP="009727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9850" w14:textId="77777777" w:rsidR="001806F0" w:rsidRPr="001806F0" w:rsidRDefault="001806F0" w:rsidP="001806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6F0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50B1B05B" w14:textId="27E2065D" w:rsidR="00550C72" w:rsidRDefault="001806F0" w:rsidP="001806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6F0">
        <w:rPr>
          <w:rFonts w:ascii="Times New Roman" w:hAnsi="Times New Roman" w:cs="Times New Roman"/>
          <w:b/>
          <w:bCs/>
          <w:sz w:val="24"/>
          <w:szCs w:val="24"/>
        </w:rPr>
        <w:t xml:space="preserve"> BENDROSIOS NUOSTATOS</w:t>
      </w:r>
    </w:p>
    <w:p w14:paraId="0EC6E159" w14:textId="77777777" w:rsidR="004C7C98" w:rsidRDefault="004C7C98" w:rsidP="004C7C98">
      <w:pPr>
        <w:pStyle w:val="Sraopastraip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38FA" w14:textId="77777777" w:rsidR="004C7C98" w:rsidRDefault="004C7C98" w:rsidP="004C7C98">
      <w:pPr>
        <w:pStyle w:val="Sraopastraip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BEF2E" w14:textId="42600638" w:rsidR="004C7C98" w:rsidRPr="004708D2" w:rsidRDefault="00A1570C" w:rsidP="00E63C17">
      <w:pPr>
        <w:pStyle w:val="Sraopastraipa"/>
        <w:numPr>
          <w:ilvl w:val="0"/>
          <w:numId w:val="8"/>
        </w:numPr>
        <w:spacing w:after="0"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60C91">
        <w:rPr>
          <w:rFonts w:ascii="Times New Roman" w:hAnsi="Times New Roman" w:cs="Times New Roman"/>
          <w:sz w:val="24"/>
          <w:szCs w:val="24"/>
        </w:rPr>
        <w:t>Ugdymo proceso organizavimo nuotoliniu būdu Aprašas (toliau – Aprašas) reglamentuoja</w:t>
      </w:r>
      <w:r w:rsidR="004C7C98">
        <w:rPr>
          <w:rFonts w:ascii="Times New Roman" w:hAnsi="Times New Roman" w:cs="Times New Roman"/>
          <w:sz w:val="24"/>
          <w:szCs w:val="24"/>
        </w:rPr>
        <w:t xml:space="preserve"> </w:t>
      </w:r>
      <w:r w:rsidR="003323C0" w:rsidRPr="004708D2">
        <w:rPr>
          <w:rFonts w:ascii="Times New Roman" w:hAnsi="Times New Roman" w:cs="Times New Roman"/>
          <w:sz w:val="24"/>
          <w:szCs w:val="24"/>
        </w:rPr>
        <w:t xml:space="preserve">neformaliojo vaikų švietimo </w:t>
      </w:r>
      <w:r w:rsidRPr="004708D2">
        <w:rPr>
          <w:rFonts w:ascii="Times New Roman" w:hAnsi="Times New Roman" w:cs="Times New Roman"/>
          <w:sz w:val="24"/>
          <w:szCs w:val="24"/>
        </w:rPr>
        <w:t xml:space="preserve">nuotoliniu būdu organizavimą ir vykdymą Varėnos </w:t>
      </w:r>
      <w:r w:rsidR="004708D2" w:rsidRPr="004708D2">
        <w:rPr>
          <w:rFonts w:ascii="Times New Roman" w:hAnsi="Times New Roman" w:cs="Times New Roman"/>
          <w:sz w:val="24"/>
          <w:szCs w:val="24"/>
        </w:rPr>
        <w:t>švietimo</w:t>
      </w:r>
      <w:r w:rsidRPr="004708D2">
        <w:rPr>
          <w:rFonts w:ascii="Times New Roman" w:hAnsi="Times New Roman" w:cs="Times New Roman"/>
          <w:sz w:val="24"/>
          <w:szCs w:val="24"/>
        </w:rPr>
        <w:t xml:space="preserve"> centre</w:t>
      </w:r>
      <w:r w:rsidR="003323C0" w:rsidRPr="004708D2">
        <w:rPr>
          <w:rFonts w:ascii="Times New Roman" w:hAnsi="Times New Roman" w:cs="Times New Roman"/>
          <w:sz w:val="24"/>
          <w:szCs w:val="24"/>
        </w:rPr>
        <w:t xml:space="preserve"> karantino metu iki bus atnaujintas įprastas ugdymo procesas.</w:t>
      </w:r>
    </w:p>
    <w:p w14:paraId="099A5AA5" w14:textId="56EE63D7" w:rsidR="004C7C98" w:rsidRDefault="004C7C98" w:rsidP="004C7C98">
      <w:pPr>
        <w:pStyle w:val="Sraopastraip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7B0D9A">
        <w:rPr>
          <w:rFonts w:ascii="Times New Roman" w:hAnsi="Times New Roman" w:cs="Times New Roman"/>
          <w:sz w:val="24"/>
          <w:szCs w:val="24"/>
        </w:rPr>
        <w:t xml:space="preserve">Aprašas teikia informaciją Centro bendruomenei </w:t>
      </w:r>
      <w:r w:rsidR="005D5CD5" w:rsidRPr="005D5CD5">
        <w:rPr>
          <w:rFonts w:ascii="Times New Roman" w:hAnsi="Times New Roman" w:cs="Times New Roman"/>
          <w:sz w:val="24"/>
          <w:szCs w:val="24"/>
        </w:rPr>
        <w:t>apie mokymo organizavimą nuotoliniu būdu bei kontaktus, kuriais galėtų gauti pagalbą mokiniai, jų tėvai (globėjai, rūpintojai)</w:t>
      </w:r>
      <w:r w:rsidR="007B0D9A">
        <w:rPr>
          <w:rFonts w:ascii="Times New Roman" w:hAnsi="Times New Roman" w:cs="Times New Roman"/>
          <w:sz w:val="24"/>
          <w:szCs w:val="24"/>
        </w:rPr>
        <w:t xml:space="preserve"> ir pedagogai (būrelių vadovai)</w:t>
      </w:r>
      <w:r w:rsidR="005D5CD5" w:rsidRPr="005D5CD5">
        <w:rPr>
          <w:rFonts w:ascii="Times New Roman" w:hAnsi="Times New Roman" w:cs="Times New Roman"/>
          <w:sz w:val="24"/>
          <w:szCs w:val="24"/>
        </w:rPr>
        <w:t>.</w:t>
      </w:r>
    </w:p>
    <w:p w14:paraId="08033641" w14:textId="12791563" w:rsidR="00D60C91" w:rsidRDefault="004C7C98" w:rsidP="004C7C98">
      <w:pPr>
        <w:pStyle w:val="Sraopastraip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7B0D9A">
        <w:rPr>
          <w:rFonts w:ascii="Times New Roman" w:hAnsi="Times New Roman" w:cs="Times New Roman"/>
          <w:sz w:val="24"/>
          <w:szCs w:val="24"/>
        </w:rPr>
        <w:t xml:space="preserve">Centras pagal </w:t>
      </w:r>
      <w:r w:rsidR="005D5CD5" w:rsidRPr="005D5CD5">
        <w:rPr>
          <w:rFonts w:ascii="Times New Roman" w:hAnsi="Times New Roman" w:cs="Times New Roman"/>
          <w:sz w:val="24"/>
          <w:szCs w:val="24"/>
        </w:rPr>
        <w:t xml:space="preserve">galimybes </w:t>
      </w:r>
      <w:r w:rsidR="007B0D9A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5D5CD5" w:rsidRPr="005D5CD5">
        <w:rPr>
          <w:rFonts w:ascii="Times New Roman" w:hAnsi="Times New Roman" w:cs="Times New Roman"/>
          <w:sz w:val="24"/>
          <w:szCs w:val="24"/>
        </w:rPr>
        <w:t xml:space="preserve">ugdymo procesą nuotoliniu būdu, parengia </w:t>
      </w:r>
      <w:r w:rsidR="007B0D9A">
        <w:rPr>
          <w:rFonts w:ascii="Times New Roman" w:hAnsi="Times New Roman" w:cs="Times New Roman"/>
          <w:sz w:val="24"/>
          <w:szCs w:val="24"/>
        </w:rPr>
        <w:t xml:space="preserve">rekomendacijas ir siūlymus pedagogams, padeda </w:t>
      </w:r>
      <w:r w:rsidR="005D5CD5" w:rsidRPr="005D5CD5">
        <w:rPr>
          <w:rFonts w:ascii="Times New Roman" w:hAnsi="Times New Roman" w:cs="Times New Roman"/>
          <w:sz w:val="24"/>
          <w:szCs w:val="24"/>
        </w:rPr>
        <w:t>pareng</w:t>
      </w:r>
      <w:r w:rsidR="007B0D9A">
        <w:rPr>
          <w:rFonts w:ascii="Times New Roman" w:hAnsi="Times New Roman" w:cs="Times New Roman"/>
          <w:sz w:val="24"/>
          <w:szCs w:val="24"/>
        </w:rPr>
        <w:t>ti</w:t>
      </w:r>
      <w:r w:rsidR="005D5CD5" w:rsidRPr="005D5CD5">
        <w:rPr>
          <w:rFonts w:ascii="Times New Roman" w:hAnsi="Times New Roman" w:cs="Times New Roman"/>
          <w:sz w:val="24"/>
          <w:szCs w:val="24"/>
        </w:rPr>
        <w:t xml:space="preserve"> ir</w:t>
      </w:r>
      <w:r w:rsidR="007B0D9A">
        <w:rPr>
          <w:rFonts w:ascii="Times New Roman" w:hAnsi="Times New Roman" w:cs="Times New Roman"/>
          <w:sz w:val="24"/>
          <w:szCs w:val="24"/>
        </w:rPr>
        <w:t xml:space="preserve"> kaupti</w:t>
      </w:r>
      <w:r w:rsidR="005D5CD5" w:rsidRPr="005D5CD5">
        <w:rPr>
          <w:rFonts w:ascii="Times New Roman" w:hAnsi="Times New Roman" w:cs="Times New Roman"/>
          <w:sz w:val="24"/>
          <w:szCs w:val="24"/>
        </w:rPr>
        <w:t xml:space="preserve"> skaitmeninę mokomąją medžiagą, užduotis, </w:t>
      </w:r>
      <w:r w:rsidR="00D336E1">
        <w:rPr>
          <w:rFonts w:ascii="Times New Roman" w:hAnsi="Times New Roman" w:cs="Times New Roman"/>
          <w:sz w:val="24"/>
          <w:szCs w:val="24"/>
        </w:rPr>
        <w:t>būrelių vadovams pasiruošti</w:t>
      </w:r>
      <w:r w:rsidR="005D5CD5" w:rsidRPr="005D5CD5">
        <w:rPr>
          <w:rFonts w:ascii="Times New Roman" w:hAnsi="Times New Roman" w:cs="Times New Roman"/>
          <w:sz w:val="24"/>
          <w:szCs w:val="24"/>
        </w:rPr>
        <w:t xml:space="preserve"> mokyti nuotoliniu būdu.</w:t>
      </w:r>
    </w:p>
    <w:p w14:paraId="5EC5919C" w14:textId="258BAFD9" w:rsidR="003B35DF" w:rsidRDefault="004C7C98" w:rsidP="004C7C98">
      <w:pPr>
        <w:pStyle w:val="Sraopastraip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3B35DF">
        <w:rPr>
          <w:rFonts w:ascii="Times New Roman" w:hAnsi="Times New Roman" w:cs="Times New Roman"/>
          <w:sz w:val="24"/>
          <w:szCs w:val="24"/>
        </w:rPr>
        <w:t>Aprašas parengtas atsižvelgiant į Centro pedagogų (būrelių vadovų) siūlymus ir galimybes vykdyti neformaliojo vaikų švietimo procesą nuotoliniu būdu.</w:t>
      </w:r>
    </w:p>
    <w:p w14:paraId="23019167" w14:textId="6413785A" w:rsidR="0082546F" w:rsidRPr="0082546F" w:rsidRDefault="0082546F" w:rsidP="004C7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C98">
        <w:rPr>
          <w:rFonts w:ascii="Times New Roman" w:hAnsi="Times New Roman" w:cs="Times New Roman"/>
          <w:sz w:val="24"/>
          <w:szCs w:val="24"/>
        </w:rPr>
        <w:t xml:space="preserve">        5. </w:t>
      </w:r>
      <w:r w:rsidRPr="0082546F">
        <w:rPr>
          <w:rFonts w:ascii="Times New Roman" w:hAnsi="Times New Roman" w:cs="Times New Roman"/>
          <w:sz w:val="24"/>
          <w:szCs w:val="24"/>
        </w:rPr>
        <w:t>Šiame apraše vartojamos sąvokos:</w:t>
      </w:r>
    </w:p>
    <w:p w14:paraId="0E33E0D5" w14:textId="5840E294" w:rsidR="0082546F" w:rsidRPr="0082546F" w:rsidRDefault="004C7C98" w:rsidP="004C7C98">
      <w:pPr>
        <w:pStyle w:val="Sraopastraip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46F">
        <w:rPr>
          <w:rFonts w:ascii="Times New Roman" w:hAnsi="Times New Roman" w:cs="Times New Roman"/>
          <w:sz w:val="24"/>
          <w:szCs w:val="24"/>
        </w:rPr>
        <w:t>5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.1. </w:t>
      </w:r>
      <w:r w:rsidR="0082546F" w:rsidRPr="0082546F">
        <w:rPr>
          <w:rFonts w:ascii="Times New Roman" w:hAnsi="Times New Roman" w:cs="Times New Roman"/>
          <w:b/>
          <w:bCs/>
          <w:sz w:val="24"/>
          <w:szCs w:val="24"/>
        </w:rPr>
        <w:t>Nuotolinis mokymas</w:t>
      </w:r>
      <w:r w:rsidR="00277CC6">
        <w:rPr>
          <w:rFonts w:ascii="Times New Roman" w:hAnsi="Times New Roman" w:cs="Times New Roman"/>
          <w:b/>
          <w:bCs/>
          <w:sz w:val="24"/>
          <w:szCs w:val="24"/>
        </w:rPr>
        <w:t xml:space="preserve"> (ugdymas)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 – tai </w:t>
      </w:r>
      <w:proofErr w:type="spellStart"/>
      <w:r w:rsidR="0082546F" w:rsidRPr="0082546F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82546F" w:rsidRPr="0082546F">
        <w:rPr>
          <w:rFonts w:ascii="Times New Roman" w:hAnsi="Times New Roman" w:cs="Times New Roman"/>
          <w:sz w:val="24"/>
          <w:szCs w:val="24"/>
        </w:rPr>
        <w:t>) būdas, kai besimokantysis nepalaiko betarpiško kontakto su mokytoju. Mokantis nuotoliniu būdu bendraujama ir bendradarbiaujama informacinių komunikacinių technologinių (toliau – IKT) priemonių</w:t>
      </w:r>
      <w:r w:rsidR="0082546F">
        <w:rPr>
          <w:rFonts w:ascii="Times New Roman" w:hAnsi="Times New Roman" w:cs="Times New Roman"/>
          <w:sz w:val="24"/>
          <w:szCs w:val="24"/>
        </w:rPr>
        <w:t xml:space="preserve"> ar kitų nuotolinio ryšio priemonių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 </w:t>
      </w:r>
      <w:r w:rsidR="0082546F">
        <w:rPr>
          <w:rFonts w:ascii="Times New Roman" w:hAnsi="Times New Roman" w:cs="Times New Roman"/>
          <w:sz w:val="24"/>
          <w:szCs w:val="24"/>
        </w:rPr>
        <w:t>(išmanieji telefonai)</w:t>
      </w:r>
      <w:r w:rsidR="0060731F">
        <w:rPr>
          <w:rFonts w:ascii="Times New Roman" w:hAnsi="Times New Roman" w:cs="Times New Roman"/>
          <w:sz w:val="24"/>
          <w:szCs w:val="24"/>
        </w:rPr>
        <w:t xml:space="preserve">, </w:t>
      </w:r>
      <w:r w:rsidR="0060731F" w:rsidRPr="0060731F">
        <w:rPr>
          <w:rFonts w:ascii="Times New Roman" w:hAnsi="Times New Roman" w:cs="Times New Roman"/>
          <w:sz w:val="24"/>
          <w:szCs w:val="24"/>
        </w:rPr>
        <w:t>el. pašt</w:t>
      </w:r>
      <w:r w:rsidR="0060731F">
        <w:rPr>
          <w:rFonts w:ascii="Times New Roman" w:hAnsi="Times New Roman" w:cs="Times New Roman"/>
          <w:sz w:val="24"/>
          <w:szCs w:val="24"/>
        </w:rPr>
        <w:t>o</w:t>
      </w:r>
      <w:r w:rsidR="0082546F">
        <w:rPr>
          <w:rFonts w:ascii="Times New Roman" w:hAnsi="Times New Roman" w:cs="Times New Roman"/>
          <w:sz w:val="24"/>
          <w:szCs w:val="24"/>
        </w:rPr>
        <w:t xml:space="preserve"> </w:t>
      </w:r>
      <w:r w:rsidR="0082546F" w:rsidRPr="0082546F">
        <w:rPr>
          <w:rFonts w:ascii="Times New Roman" w:hAnsi="Times New Roman" w:cs="Times New Roman"/>
          <w:sz w:val="24"/>
          <w:szCs w:val="24"/>
        </w:rPr>
        <w:t>pagalba;</w:t>
      </w:r>
    </w:p>
    <w:p w14:paraId="7744F8A2" w14:textId="0A326060" w:rsidR="0082546F" w:rsidRPr="0082546F" w:rsidRDefault="004C7C98" w:rsidP="004C7C98">
      <w:pPr>
        <w:pStyle w:val="Sraopastraip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1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46F">
        <w:rPr>
          <w:rFonts w:ascii="Times New Roman" w:hAnsi="Times New Roman" w:cs="Times New Roman"/>
          <w:sz w:val="24"/>
          <w:szCs w:val="24"/>
        </w:rPr>
        <w:t>5</w:t>
      </w:r>
      <w:r w:rsidR="0082546F" w:rsidRPr="0082546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46F" w:rsidRPr="0082546F">
        <w:rPr>
          <w:rFonts w:ascii="Times New Roman" w:hAnsi="Times New Roman" w:cs="Times New Roman"/>
          <w:b/>
          <w:bCs/>
          <w:sz w:val="24"/>
          <w:szCs w:val="24"/>
        </w:rPr>
        <w:t xml:space="preserve">Virtuali </w:t>
      </w:r>
      <w:proofErr w:type="spellStart"/>
      <w:r w:rsidR="0082546F" w:rsidRPr="0082546F">
        <w:rPr>
          <w:rFonts w:ascii="Times New Roman" w:hAnsi="Times New Roman" w:cs="Times New Roman"/>
          <w:b/>
          <w:bCs/>
          <w:sz w:val="24"/>
          <w:szCs w:val="24"/>
        </w:rPr>
        <w:t>mokymo(si</w:t>
      </w:r>
      <w:proofErr w:type="spellEnd"/>
      <w:r w:rsidR="0082546F" w:rsidRPr="0082546F">
        <w:rPr>
          <w:rFonts w:ascii="Times New Roman" w:hAnsi="Times New Roman" w:cs="Times New Roman"/>
          <w:b/>
          <w:bCs/>
          <w:sz w:val="24"/>
          <w:szCs w:val="24"/>
        </w:rPr>
        <w:t>) aplinka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 – tai kompiuterių tinklais ir kitomis IKT sukurta informacinė ugdymo virtuali </w:t>
      </w:r>
      <w:proofErr w:type="spellStart"/>
      <w:r w:rsidR="0082546F" w:rsidRPr="0082546F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82546F" w:rsidRPr="0082546F">
        <w:rPr>
          <w:rFonts w:ascii="Times New Roman" w:hAnsi="Times New Roman" w:cs="Times New Roman"/>
          <w:sz w:val="24"/>
          <w:szCs w:val="24"/>
        </w:rPr>
        <w:t>) erdv</w:t>
      </w:r>
      <w:r w:rsidR="008B01A3">
        <w:rPr>
          <w:rFonts w:ascii="Times New Roman" w:hAnsi="Times New Roman" w:cs="Times New Roman"/>
          <w:sz w:val="24"/>
          <w:szCs w:val="24"/>
        </w:rPr>
        <w:t>ė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, kurioje </w:t>
      </w:r>
      <w:r w:rsidR="008B01A3">
        <w:rPr>
          <w:rFonts w:ascii="Times New Roman" w:hAnsi="Times New Roman" w:cs="Times New Roman"/>
          <w:sz w:val="24"/>
          <w:szCs w:val="24"/>
        </w:rPr>
        <w:t>gali būti patalpintas ugdymo turinys ir vyksta ugdymo proceso dalyvių bendravimas</w:t>
      </w:r>
      <w:r w:rsidR="0060731F">
        <w:rPr>
          <w:rFonts w:ascii="Times New Roman" w:hAnsi="Times New Roman" w:cs="Times New Roman"/>
          <w:sz w:val="24"/>
          <w:szCs w:val="24"/>
        </w:rPr>
        <w:t>,</w:t>
      </w:r>
      <w:r w:rsidR="0060731F" w:rsidRPr="0060731F">
        <w:t xml:space="preserve"> </w:t>
      </w:r>
      <w:proofErr w:type="spellStart"/>
      <w:r w:rsidR="0060731F" w:rsidRPr="0060731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0731F" w:rsidRPr="0060731F">
        <w:rPr>
          <w:rFonts w:ascii="Times New Roman" w:hAnsi="Times New Roman" w:cs="Times New Roman"/>
          <w:sz w:val="24"/>
          <w:szCs w:val="24"/>
        </w:rPr>
        <w:t xml:space="preserve">, </w:t>
      </w:r>
      <w:r w:rsidR="00C6212A" w:rsidRPr="0060731F">
        <w:rPr>
          <w:rFonts w:ascii="Times New Roman" w:hAnsi="Times New Roman" w:cs="Times New Roman"/>
          <w:sz w:val="24"/>
          <w:szCs w:val="24"/>
        </w:rPr>
        <w:t>Messenger</w:t>
      </w:r>
      <w:r w:rsidR="0030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34E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30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34E">
        <w:rPr>
          <w:rFonts w:ascii="Times New Roman" w:hAnsi="Times New Roman" w:cs="Times New Roman"/>
          <w:sz w:val="24"/>
          <w:szCs w:val="24"/>
        </w:rPr>
        <w:t>You</w:t>
      </w:r>
      <w:bookmarkStart w:id="0" w:name="_GoBack"/>
      <w:bookmarkEnd w:id="0"/>
      <w:r w:rsidR="0060731F" w:rsidRPr="0060731F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60731F">
        <w:rPr>
          <w:rFonts w:ascii="Times New Roman" w:hAnsi="Times New Roman" w:cs="Times New Roman"/>
          <w:sz w:val="24"/>
          <w:szCs w:val="24"/>
        </w:rPr>
        <w:t xml:space="preserve"> ir kitų</w:t>
      </w:r>
      <w:r w:rsidR="0060731F" w:rsidRPr="0060731F">
        <w:rPr>
          <w:rFonts w:ascii="Times New Roman" w:hAnsi="Times New Roman" w:cs="Times New Roman"/>
          <w:sz w:val="24"/>
          <w:szCs w:val="24"/>
        </w:rPr>
        <w:t xml:space="preserve"> platform</w:t>
      </w:r>
      <w:r w:rsidR="0060731F">
        <w:rPr>
          <w:rFonts w:ascii="Times New Roman" w:hAnsi="Times New Roman" w:cs="Times New Roman"/>
          <w:sz w:val="24"/>
          <w:szCs w:val="24"/>
        </w:rPr>
        <w:t>ų ar socialinių tinklų</w:t>
      </w:r>
      <w:r w:rsidR="0060731F" w:rsidRPr="0060731F">
        <w:rPr>
          <w:rFonts w:ascii="Times New Roman" w:hAnsi="Times New Roman" w:cs="Times New Roman"/>
          <w:sz w:val="24"/>
          <w:szCs w:val="24"/>
        </w:rPr>
        <w:t>, el. pašt</w:t>
      </w:r>
      <w:r w:rsidR="0060731F">
        <w:rPr>
          <w:rFonts w:ascii="Times New Roman" w:hAnsi="Times New Roman" w:cs="Times New Roman"/>
          <w:sz w:val="24"/>
          <w:szCs w:val="24"/>
        </w:rPr>
        <w:t xml:space="preserve">o pagalba </w:t>
      </w:r>
      <w:r w:rsidR="008B01A3">
        <w:rPr>
          <w:rFonts w:ascii="Times New Roman" w:hAnsi="Times New Roman" w:cs="Times New Roman"/>
          <w:sz w:val="24"/>
          <w:szCs w:val="24"/>
        </w:rPr>
        <w:t>;</w:t>
      </w:r>
    </w:p>
    <w:p w14:paraId="1DAD8953" w14:textId="3B7DC9F8" w:rsidR="00D60C91" w:rsidRDefault="004C7C98" w:rsidP="004C7C98">
      <w:pPr>
        <w:pStyle w:val="Sraopastraip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139">
        <w:rPr>
          <w:rFonts w:ascii="Times New Roman" w:hAnsi="Times New Roman" w:cs="Times New Roman"/>
          <w:sz w:val="24"/>
          <w:szCs w:val="24"/>
        </w:rPr>
        <w:t xml:space="preserve">  </w:t>
      </w:r>
      <w:r w:rsidR="00876292">
        <w:rPr>
          <w:rFonts w:ascii="Times New Roman" w:hAnsi="Times New Roman" w:cs="Times New Roman"/>
          <w:sz w:val="24"/>
          <w:szCs w:val="24"/>
        </w:rPr>
        <w:t>5</w:t>
      </w:r>
      <w:r w:rsidR="0082546F" w:rsidRPr="0082546F">
        <w:rPr>
          <w:rFonts w:ascii="Times New Roman" w:hAnsi="Times New Roman" w:cs="Times New Roman"/>
          <w:sz w:val="24"/>
          <w:szCs w:val="24"/>
        </w:rPr>
        <w:t>.</w:t>
      </w:r>
      <w:r w:rsidR="00876292">
        <w:rPr>
          <w:rFonts w:ascii="Times New Roman" w:hAnsi="Times New Roman" w:cs="Times New Roman"/>
          <w:sz w:val="24"/>
          <w:szCs w:val="24"/>
        </w:rPr>
        <w:t>3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. </w:t>
      </w:r>
      <w:r w:rsidR="0082546F" w:rsidRPr="00876292">
        <w:rPr>
          <w:rFonts w:ascii="Times New Roman" w:hAnsi="Times New Roman" w:cs="Times New Roman"/>
          <w:b/>
          <w:bCs/>
          <w:sz w:val="24"/>
          <w:szCs w:val="24"/>
        </w:rPr>
        <w:t>Nuotolinė konsultacija</w:t>
      </w:r>
      <w:r w:rsidR="0082546F" w:rsidRPr="0082546F">
        <w:rPr>
          <w:rFonts w:ascii="Times New Roman" w:hAnsi="Times New Roman" w:cs="Times New Roman"/>
          <w:sz w:val="24"/>
          <w:szCs w:val="24"/>
        </w:rPr>
        <w:t xml:space="preserve"> – tai virtualioje </w:t>
      </w:r>
      <w:proofErr w:type="spellStart"/>
      <w:r w:rsidR="0082546F" w:rsidRPr="0082546F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82546F" w:rsidRPr="0082546F">
        <w:rPr>
          <w:rFonts w:ascii="Times New Roman" w:hAnsi="Times New Roman" w:cs="Times New Roman"/>
          <w:sz w:val="24"/>
          <w:szCs w:val="24"/>
        </w:rPr>
        <w:t>) aplinkoje mokytojo teikiamos konsultacijos mokiniams</w:t>
      </w:r>
      <w:r w:rsidR="00876292">
        <w:rPr>
          <w:rFonts w:ascii="Times New Roman" w:hAnsi="Times New Roman" w:cs="Times New Roman"/>
          <w:sz w:val="24"/>
          <w:szCs w:val="24"/>
        </w:rPr>
        <w:t>.</w:t>
      </w:r>
    </w:p>
    <w:p w14:paraId="78032276" w14:textId="2B4DFD62" w:rsidR="00876292" w:rsidRPr="0030534E" w:rsidRDefault="00876292" w:rsidP="00305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5D75" w14:textId="34BBF36F" w:rsidR="00876292" w:rsidRPr="00876292" w:rsidRDefault="00876292" w:rsidP="00876292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92">
        <w:rPr>
          <w:rFonts w:ascii="Times New Roman" w:hAnsi="Times New Roman" w:cs="Times New Roman"/>
          <w:b/>
          <w:bCs/>
          <w:sz w:val="24"/>
          <w:szCs w:val="24"/>
        </w:rPr>
        <w:t xml:space="preserve">II. NUOTOLINIO </w:t>
      </w:r>
      <w:r>
        <w:rPr>
          <w:rFonts w:ascii="Times New Roman" w:hAnsi="Times New Roman" w:cs="Times New Roman"/>
          <w:b/>
          <w:bCs/>
          <w:sz w:val="24"/>
          <w:szCs w:val="24"/>
        </w:rPr>
        <w:t>UGDYMO</w:t>
      </w:r>
      <w:r w:rsidRPr="00876292">
        <w:rPr>
          <w:rFonts w:ascii="Times New Roman" w:hAnsi="Times New Roman" w:cs="Times New Roman"/>
          <w:b/>
          <w:bCs/>
          <w:sz w:val="24"/>
          <w:szCs w:val="24"/>
        </w:rPr>
        <w:t>(SI) ORGANIZAVIMAS</w:t>
      </w:r>
    </w:p>
    <w:p w14:paraId="4743C15C" w14:textId="77777777" w:rsidR="003B35DF" w:rsidRPr="00D60C91" w:rsidRDefault="003B35DF" w:rsidP="00D60C91">
      <w:pPr>
        <w:pStyle w:val="Sraopastraip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22EEC" w14:textId="7E5F3074" w:rsidR="00C960FD" w:rsidRDefault="00226B23" w:rsidP="00226B23">
      <w:pPr>
        <w:pStyle w:val="Sraopastraip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60FD">
        <w:rPr>
          <w:rFonts w:ascii="Times New Roman" w:hAnsi="Times New Roman" w:cs="Times New Roman"/>
          <w:sz w:val="24"/>
          <w:szCs w:val="24"/>
        </w:rPr>
        <w:t xml:space="preserve">6. </w:t>
      </w:r>
      <w:r w:rsidR="00C960FD" w:rsidRPr="00C960FD">
        <w:rPr>
          <w:rFonts w:ascii="Times New Roman" w:hAnsi="Times New Roman" w:cs="Times New Roman"/>
          <w:sz w:val="24"/>
          <w:szCs w:val="24"/>
        </w:rPr>
        <w:t>Nuotolinis mokymas gali būti sinchroninis mokymas, kai būrelių vadovai ir mokiniai - dalyvauja mokyme, kuris yra per atstumą vienu metu ir asinchroninis mokymas, kai mokytojas ir mokiniai dirba skirtingu laiku, bendrauja paštu, socialiniuose tinkluose, siunčia užduotis, atsako į klausimus.</w:t>
      </w:r>
    </w:p>
    <w:p w14:paraId="3C81470A" w14:textId="45BCD8A6" w:rsidR="00550C72" w:rsidRDefault="00C960FD" w:rsidP="00226B23">
      <w:pPr>
        <w:pStyle w:val="Sraopastraip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26B23">
        <w:rPr>
          <w:rFonts w:ascii="Times New Roman" w:hAnsi="Times New Roman" w:cs="Times New Roman"/>
          <w:sz w:val="24"/>
          <w:szCs w:val="24"/>
        </w:rPr>
        <w:t xml:space="preserve">. </w:t>
      </w:r>
      <w:r w:rsidR="00277CC6">
        <w:rPr>
          <w:rFonts w:ascii="Times New Roman" w:hAnsi="Times New Roman" w:cs="Times New Roman"/>
          <w:sz w:val="24"/>
          <w:szCs w:val="24"/>
        </w:rPr>
        <w:t xml:space="preserve">Ugdymo procesas </w:t>
      </w:r>
      <w:r w:rsidR="00144EBA">
        <w:rPr>
          <w:rFonts w:ascii="Times New Roman" w:hAnsi="Times New Roman" w:cs="Times New Roman"/>
          <w:sz w:val="24"/>
          <w:szCs w:val="24"/>
        </w:rPr>
        <w:t>vykdomas</w:t>
      </w:r>
      <w:r w:rsidR="00144EBA" w:rsidRPr="00144EBA">
        <w:rPr>
          <w:rFonts w:ascii="Times New Roman" w:hAnsi="Times New Roman" w:cs="Times New Roman"/>
          <w:sz w:val="24"/>
          <w:szCs w:val="24"/>
        </w:rPr>
        <w:t xml:space="preserve"> paga</w:t>
      </w:r>
      <w:r w:rsidR="00144EBA">
        <w:rPr>
          <w:rFonts w:ascii="Times New Roman" w:hAnsi="Times New Roman" w:cs="Times New Roman"/>
          <w:sz w:val="24"/>
          <w:szCs w:val="24"/>
        </w:rPr>
        <w:t>l</w:t>
      </w:r>
      <w:r w:rsidR="00144EBA" w:rsidRPr="00144EBA">
        <w:rPr>
          <w:rFonts w:ascii="Times New Roman" w:hAnsi="Times New Roman" w:cs="Times New Roman"/>
          <w:sz w:val="24"/>
          <w:szCs w:val="24"/>
        </w:rPr>
        <w:t xml:space="preserve"> direktoriaus įsakymu patvirtintą nuotolinio mokymo tvarkarašt</w:t>
      </w:r>
      <w:r w:rsidR="00144EBA">
        <w:rPr>
          <w:rFonts w:ascii="Times New Roman" w:hAnsi="Times New Roman" w:cs="Times New Roman"/>
          <w:sz w:val="24"/>
          <w:szCs w:val="24"/>
        </w:rPr>
        <w:t>į.</w:t>
      </w:r>
    </w:p>
    <w:p w14:paraId="28E90EB9" w14:textId="659F2CEE" w:rsidR="00226B23" w:rsidRDefault="00226B23" w:rsidP="00226B23">
      <w:pPr>
        <w:pStyle w:val="Sraopastraip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960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F16">
        <w:rPr>
          <w:rFonts w:ascii="Times New Roman" w:hAnsi="Times New Roman" w:cs="Times New Roman"/>
          <w:sz w:val="24"/>
          <w:szCs w:val="24"/>
        </w:rPr>
        <w:t>Nuotolinio mokymo būdai, formos ir metodai pasirenkami atsižvelgiant į mokinių amžių, sugebėjimus, turimas IKT ir kitas nuotolinio ryšio priemones. Jaunesnio amžiaus ir mažiau patirties</w:t>
      </w:r>
      <w:r w:rsidR="0060731F">
        <w:rPr>
          <w:rFonts w:ascii="Times New Roman" w:hAnsi="Times New Roman" w:cs="Times New Roman"/>
          <w:sz w:val="24"/>
          <w:szCs w:val="24"/>
        </w:rPr>
        <w:t xml:space="preserve"> IKT srityje</w:t>
      </w:r>
      <w:r w:rsidR="00171F16">
        <w:rPr>
          <w:rFonts w:ascii="Times New Roman" w:hAnsi="Times New Roman" w:cs="Times New Roman"/>
          <w:sz w:val="24"/>
          <w:szCs w:val="24"/>
        </w:rPr>
        <w:t xml:space="preserve"> turintiem</w:t>
      </w:r>
      <w:r w:rsidR="0060731F">
        <w:rPr>
          <w:rFonts w:ascii="Times New Roman" w:hAnsi="Times New Roman" w:cs="Times New Roman"/>
          <w:sz w:val="24"/>
          <w:szCs w:val="24"/>
        </w:rPr>
        <w:t>s</w:t>
      </w:r>
      <w:r w:rsidR="00171F16">
        <w:rPr>
          <w:rFonts w:ascii="Times New Roman" w:hAnsi="Times New Roman" w:cs="Times New Roman"/>
          <w:sz w:val="24"/>
          <w:szCs w:val="24"/>
        </w:rPr>
        <w:t xml:space="preserve"> vaikams talkinti gali jų vyresnieji </w:t>
      </w:r>
      <w:r w:rsidR="0060731F">
        <w:rPr>
          <w:rFonts w:ascii="Times New Roman" w:hAnsi="Times New Roman" w:cs="Times New Roman"/>
          <w:sz w:val="24"/>
          <w:szCs w:val="24"/>
        </w:rPr>
        <w:t>šeimos nariai</w:t>
      </w:r>
      <w:r w:rsidR="00E24B75">
        <w:rPr>
          <w:rFonts w:ascii="Times New Roman" w:hAnsi="Times New Roman" w:cs="Times New Roman"/>
          <w:sz w:val="24"/>
          <w:szCs w:val="24"/>
        </w:rPr>
        <w:t>, globėjai.</w:t>
      </w:r>
    </w:p>
    <w:p w14:paraId="4B20062F" w14:textId="77777777" w:rsidR="00226B23" w:rsidRDefault="00226B23" w:rsidP="00226B23">
      <w:pPr>
        <w:pStyle w:val="Sraopastraip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EF5456" w14:textId="5582E511" w:rsidR="00E12018" w:rsidRDefault="00226B23" w:rsidP="00226B23">
      <w:pPr>
        <w:pStyle w:val="Sraopastraipa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6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F16" w:rsidRPr="00171F16">
        <w:rPr>
          <w:rFonts w:ascii="Times New Roman" w:hAnsi="Times New Roman" w:cs="Times New Roman"/>
          <w:b/>
          <w:bCs/>
          <w:sz w:val="24"/>
          <w:szCs w:val="24"/>
        </w:rPr>
        <w:t xml:space="preserve">Nuotolinio </w:t>
      </w:r>
      <w:proofErr w:type="spellStart"/>
      <w:r w:rsidR="00171F16" w:rsidRPr="00171F16">
        <w:rPr>
          <w:rFonts w:ascii="Times New Roman" w:hAnsi="Times New Roman" w:cs="Times New Roman"/>
          <w:b/>
          <w:bCs/>
          <w:sz w:val="24"/>
          <w:szCs w:val="24"/>
        </w:rPr>
        <w:t>mokymo(si</w:t>
      </w:r>
      <w:proofErr w:type="spellEnd"/>
      <w:r w:rsidR="00171F16" w:rsidRPr="00171F16">
        <w:rPr>
          <w:rFonts w:ascii="Times New Roman" w:hAnsi="Times New Roman" w:cs="Times New Roman"/>
          <w:b/>
          <w:bCs/>
          <w:sz w:val="24"/>
          <w:szCs w:val="24"/>
        </w:rPr>
        <w:t>) mokytojas</w:t>
      </w:r>
      <w:r w:rsidR="00171F16">
        <w:rPr>
          <w:rFonts w:ascii="Times New Roman" w:hAnsi="Times New Roman" w:cs="Times New Roman"/>
          <w:b/>
          <w:bCs/>
          <w:sz w:val="24"/>
          <w:szCs w:val="24"/>
        </w:rPr>
        <w:t xml:space="preserve"> (būrelio vadovas)</w:t>
      </w:r>
      <w:r w:rsidR="00171F16" w:rsidRPr="00171F16">
        <w:rPr>
          <w:rFonts w:ascii="Times New Roman" w:hAnsi="Times New Roman" w:cs="Times New Roman"/>
          <w:sz w:val="24"/>
          <w:szCs w:val="24"/>
        </w:rPr>
        <w:t>:</w:t>
      </w:r>
    </w:p>
    <w:p w14:paraId="5FA0471D" w14:textId="0104D195" w:rsidR="00E12018" w:rsidRDefault="00E12018" w:rsidP="00ED0139">
      <w:pPr>
        <w:pStyle w:val="Sraopastraipa"/>
        <w:numPr>
          <w:ilvl w:val="0"/>
          <w:numId w:val="4"/>
        </w:numPr>
        <w:spacing w:after="0" w:line="276" w:lineRule="auto"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1F16" w:rsidRPr="00171F16">
        <w:rPr>
          <w:rFonts w:ascii="Times New Roman" w:hAnsi="Times New Roman" w:cs="Times New Roman"/>
          <w:sz w:val="24"/>
          <w:szCs w:val="24"/>
        </w:rPr>
        <w:t>okytojas</w:t>
      </w:r>
      <w:r>
        <w:rPr>
          <w:rFonts w:ascii="Times New Roman" w:hAnsi="Times New Roman" w:cs="Times New Roman"/>
          <w:sz w:val="24"/>
          <w:szCs w:val="24"/>
        </w:rPr>
        <w:t xml:space="preserve"> (būrelio vadovas)</w:t>
      </w:r>
      <w:r w:rsidR="00432F73">
        <w:rPr>
          <w:rFonts w:ascii="Times New Roman" w:hAnsi="Times New Roman" w:cs="Times New Roman"/>
          <w:sz w:val="24"/>
          <w:szCs w:val="24"/>
        </w:rPr>
        <w:t>,</w:t>
      </w:r>
      <w:r w:rsidR="00171F16" w:rsidRPr="0017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individualiai pasitaręs su ugdytiniu </w:t>
      </w:r>
      <w:r w:rsidRPr="008A5F11">
        <w:rPr>
          <w:rFonts w:ascii="Times New Roman" w:hAnsi="Times New Roman" w:cs="Times New Roman"/>
          <w:sz w:val="24"/>
          <w:szCs w:val="24"/>
        </w:rPr>
        <w:t>ir (ar)</w:t>
      </w:r>
      <w:r>
        <w:rPr>
          <w:rFonts w:ascii="Times New Roman" w:hAnsi="Times New Roman" w:cs="Times New Roman"/>
          <w:sz w:val="24"/>
          <w:szCs w:val="24"/>
        </w:rPr>
        <w:t xml:space="preserve"> jo tėvais (globėjais) dėl ugdymo organizavimo nuotoliniu būdu, </w:t>
      </w:r>
      <w:r w:rsidR="00171F16" w:rsidRPr="00171F16">
        <w:rPr>
          <w:rFonts w:ascii="Times New Roman" w:hAnsi="Times New Roman" w:cs="Times New Roman"/>
          <w:sz w:val="24"/>
          <w:szCs w:val="24"/>
        </w:rPr>
        <w:t>gali vesti</w:t>
      </w:r>
      <w:r w:rsidR="00171F16">
        <w:rPr>
          <w:rFonts w:ascii="Times New Roman" w:hAnsi="Times New Roman" w:cs="Times New Roman"/>
          <w:sz w:val="24"/>
          <w:szCs w:val="24"/>
        </w:rPr>
        <w:t xml:space="preserve"> užsiėmimus individuliai su kiekvienu mokiniu ar grupe mokinių virtualioje aplinkoje, jei  yra tokia galimybė </w:t>
      </w:r>
      <w:r w:rsidR="00171F16" w:rsidRPr="00171F16">
        <w:rPr>
          <w:rFonts w:ascii="Times New Roman" w:hAnsi="Times New Roman" w:cs="Times New Roman"/>
          <w:sz w:val="24"/>
          <w:szCs w:val="24"/>
        </w:rPr>
        <w:t>dirb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171F16" w:rsidRPr="00171F16">
        <w:rPr>
          <w:rFonts w:ascii="Times New Roman" w:hAnsi="Times New Roman" w:cs="Times New Roman"/>
          <w:sz w:val="24"/>
          <w:szCs w:val="24"/>
        </w:rPr>
        <w:t xml:space="preserve"> per nuotolį (namuose, kitose vietose, kurios pritaikytos tokiai veiklai: rami, netriukšminga aplinka, yra galimybė naudotis kompiuteriu, geros kokybės interneto </w:t>
      </w:r>
      <w:r w:rsidR="00171F16">
        <w:rPr>
          <w:rFonts w:ascii="Times New Roman" w:hAnsi="Times New Roman" w:cs="Times New Roman"/>
          <w:sz w:val="24"/>
          <w:szCs w:val="24"/>
        </w:rPr>
        <w:t xml:space="preserve">ar mobiliuoju </w:t>
      </w:r>
      <w:r w:rsidR="00171F16" w:rsidRPr="00171F16">
        <w:rPr>
          <w:rFonts w:ascii="Times New Roman" w:hAnsi="Times New Roman" w:cs="Times New Roman"/>
          <w:sz w:val="24"/>
          <w:szCs w:val="24"/>
        </w:rPr>
        <w:t>ryšiu);</w:t>
      </w:r>
    </w:p>
    <w:p w14:paraId="6095F735" w14:textId="1919E711" w:rsidR="00E12018" w:rsidRDefault="00171F16" w:rsidP="00ED0139">
      <w:pPr>
        <w:pStyle w:val="Sraopastraipa"/>
        <w:numPr>
          <w:ilvl w:val="0"/>
          <w:numId w:val="4"/>
        </w:numPr>
        <w:spacing w:after="0" w:line="276" w:lineRule="auto"/>
        <w:ind w:left="993" w:hanging="350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 xml:space="preserve">rengia, atnaujina, papildo nuotolinio </w:t>
      </w:r>
      <w:proofErr w:type="spellStart"/>
      <w:r w:rsidRPr="00171F16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171F16">
        <w:rPr>
          <w:rFonts w:ascii="Times New Roman" w:hAnsi="Times New Roman" w:cs="Times New Roman"/>
          <w:sz w:val="24"/>
          <w:szCs w:val="24"/>
        </w:rPr>
        <w:t>) medžiagos rinkinius, patalpina</w:t>
      </w:r>
      <w:r w:rsidR="00ED0139">
        <w:rPr>
          <w:rFonts w:ascii="Times New Roman" w:hAnsi="Times New Roman" w:cs="Times New Roman"/>
          <w:sz w:val="24"/>
          <w:szCs w:val="24"/>
        </w:rPr>
        <w:t xml:space="preserve"> </w:t>
      </w:r>
      <w:r w:rsidRPr="00171F16">
        <w:rPr>
          <w:rFonts w:ascii="Times New Roman" w:hAnsi="Times New Roman" w:cs="Times New Roman"/>
          <w:sz w:val="24"/>
          <w:szCs w:val="24"/>
        </w:rPr>
        <w:t xml:space="preserve">medžiagą virtualioje mokymosi </w:t>
      </w:r>
      <w:r w:rsidR="00EA4D78">
        <w:rPr>
          <w:rFonts w:ascii="Times New Roman" w:hAnsi="Times New Roman" w:cs="Times New Roman"/>
          <w:sz w:val="24"/>
          <w:szCs w:val="24"/>
        </w:rPr>
        <w:t>aplinkoje</w:t>
      </w:r>
      <w:r w:rsidR="00E24B75">
        <w:rPr>
          <w:rFonts w:ascii="Times New Roman" w:hAnsi="Times New Roman" w:cs="Times New Roman"/>
          <w:sz w:val="24"/>
          <w:szCs w:val="24"/>
        </w:rPr>
        <w:t>;</w:t>
      </w:r>
    </w:p>
    <w:p w14:paraId="7972B52A" w14:textId="1284E512" w:rsidR="00E12018" w:rsidRDefault="00E24B75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konsultuoja mokinius ugdymo turinio klausimais</w:t>
      </w:r>
      <w:r w:rsidR="00E12018">
        <w:rPr>
          <w:rFonts w:ascii="Times New Roman" w:hAnsi="Times New Roman" w:cs="Times New Roman"/>
          <w:sz w:val="24"/>
          <w:szCs w:val="24"/>
        </w:rPr>
        <w:t>;</w:t>
      </w:r>
    </w:p>
    <w:p w14:paraId="57DC059C" w14:textId="72AA48C1" w:rsidR="00096925" w:rsidRDefault="00E12018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A4D78">
        <w:rPr>
          <w:rFonts w:ascii="Times New Roman" w:hAnsi="Times New Roman" w:cs="Times New Roman"/>
          <w:sz w:val="24"/>
          <w:szCs w:val="24"/>
        </w:rPr>
        <w:t>ūrelio vadovas numato būdus ir galimybes aprūpinti ugdytinius  praktinės</w:t>
      </w:r>
      <w:r w:rsidR="00ED0139">
        <w:rPr>
          <w:rFonts w:ascii="Times New Roman" w:hAnsi="Times New Roman" w:cs="Times New Roman"/>
          <w:sz w:val="24"/>
          <w:szCs w:val="24"/>
        </w:rPr>
        <w:t xml:space="preserve"> </w:t>
      </w:r>
      <w:r w:rsidR="00EA4D78">
        <w:rPr>
          <w:rFonts w:ascii="Times New Roman" w:hAnsi="Times New Roman" w:cs="Times New Roman"/>
          <w:sz w:val="24"/>
          <w:szCs w:val="24"/>
        </w:rPr>
        <w:t>veiklos priemonėmis (medžiagomis</w:t>
      </w:r>
      <w:r w:rsidR="005C5348">
        <w:rPr>
          <w:rFonts w:ascii="Times New Roman" w:hAnsi="Times New Roman" w:cs="Times New Roman"/>
          <w:sz w:val="24"/>
          <w:szCs w:val="24"/>
        </w:rPr>
        <w:t xml:space="preserve"> bei</w:t>
      </w:r>
      <w:r w:rsidR="00EA4D78">
        <w:rPr>
          <w:rFonts w:ascii="Times New Roman" w:hAnsi="Times New Roman" w:cs="Times New Roman"/>
          <w:sz w:val="24"/>
          <w:szCs w:val="24"/>
        </w:rPr>
        <w:t xml:space="preserve"> įrankiais), jei tam yra poreikis ir galimybė</w:t>
      </w:r>
      <w:r w:rsidR="00096925">
        <w:rPr>
          <w:rFonts w:ascii="Times New Roman" w:hAnsi="Times New Roman" w:cs="Times New Roman"/>
          <w:sz w:val="24"/>
          <w:szCs w:val="24"/>
        </w:rPr>
        <w:t>;</w:t>
      </w:r>
    </w:p>
    <w:p w14:paraId="2148CF61" w14:textId="40C9E423" w:rsidR="00C77796" w:rsidRDefault="00C77796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pildo mokinių lankomumo apskaitos žurnalą pagal faktinį jų dalyvavimą ugdymo procese;</w:t>
      </w:r>
    </w:p>
    <w:p w14:paraId="0DF7AD4D" w14:textId="00751EE5" w:rsidR="00226B23" w:rsidRDefault="00096925" w:rsidP="00226B23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aptaria galimybę ir formas su ugdytiniais  atsiskaityti už ugdymo proceso </w:t>
      </w:r>
      <w:r w:rsidR="003502DD">
        <w:rPr>
          <w:rFonts w:ascii="Times New Roman" w:hAnsi="Times New Roman" w:cs="Times New Roman"/>
          <w:sz w:val="24"/>
          <w:szCs w:val="24"/>
        </w:rPr>
        <w:t>rezultatus</w:t>
      </w:r>
      <w:r w:rsidR="00252E06">
        <w:rPr>
          <w:rFonts w:ascii="Times New Roman" w:hAnsi="Times New Roman" w:cs="Times New Roman"/>
          <w:sz w:val="24"/>
          <w:szCs w:val="24"/>
        </w:rPr>
        <w:t xml:space="preserve"> (darbų pateikimas, aprašymas, foto ar video medžiaga ir pan.). </w:t>
      </w:r>
    </w:p>
    <w:p w14:paraId="282EEA4B" w14:textId="77777777" w:rsidR="00226B23" w:rsidRDefault="00226B23" w:rsidP="00226B23">
      <w:pPr>
        <w:pStyle w:val="Sraopastraipa"/>
        <w:spacing w:after="0" w:line="276" w:lineRule="auto"/>
        <w:ind w:left="1003"/>
        <w:rPr>
          <w:rFonts w:ascii="Times New Roman" w:hAnsi="Times New Roman" w:cs="Times New Roman"/>
          <w:sz w:val="24"/>
          <w:szCs w:val="24"/>
        </w:rPr>
      </w:pPr>
    </w:p>
    <w:p w14:paraId="3E042CF2" w14:textId="39185FE2" w:rsidR="00E12018" w:rsidRPr="00C960FD" w:rsidRDefault="00C960FD" w:rsidP="00C960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</w:t>
      </w:r>
      <w:r w:rsidR="005C5348" w:rsidRPr="00C960FD">
        <w:rPr>
          <w:rFonts w:ascii="Times New Roman" w:hAnsi="Times New Roman" w:cs="Times New Roman"/>
          <w:sz w:val="24"/>
          <w:szCs w:val="24"/>
        </w:rPr>
        <w:t xml:space="preserve"> </w:t>
      </w:r>
      <w:r w:rsidR="005C5348" w:rsidRPr="00C960FD">
        <w:rPr>
          <w:rFonts w:ascii="Times New Roman" w:hAnsi="Times New Roman" w:cs="Times New Roman"/>
          <w:b/>
          <w:bCs/>
          <w:sz w:val="24"/>
          <w:szCs w:val="24"/>
        </w:rPr>
        <w:t xml:space="preserve">Nuotoliniu būdu besimokantis mokinys: </w:t>
      </w:r>
    </w:p>
    <w:p w14:paraId="0C17C6F0" w14:textId="679993C3" w:rsidR="00E12018" w:rsidRDefault="00E12018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5348" w:rsidRPr="005C5348">
        <w:rPr>
          <w:rFonts w:ascii="Times New Roman" w:hAnsi="Times New Roman" w:cs="Times New Roman"/>
          <w:sz w:val="24"/>
          <w:szCs w:val="24"/>
        </w:rPr>
        <w:t>asiekia mokymosi medžiagą nuotoliniu būdu;</w:t>
      </w:r>
    </w:p>
    <w:p w14:paraId="7C63F25B" w14:textId="4E3D5931" w:rsidR="00E12018" w:rsidRDefault="005C5348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348">
        <w:rPr>
          <w:rFonts w:ascii="Times New Roman" w:hAnsi="Times New Roman" w:cs="Times New Roman"/>
          <w:sz w:val="24"/>
          <w:szCs w:val="24"/>
        </w:rPr>
        <w:t xml:space="preserve">bendrauja ir bendradarbiauja su bendramoksliais ir </w:t>
      </w:r>
      <w:r w:rsidR="00E12018">
        <w:rPr>
          <w:rFonts w:ascii="Times New Roman" w:hAnsi="Times New Roman" w:cs="Times New Roman"/>
          <w:sz w:val="24"/>
          <w:szCs w:val="24"/>
        </w:rPr>
        <w:t>būrelių vadovais</w:t>
      </w:r>
      <w:r w:rsidRPr="005C5348">
        <w:rPr>
          <w:rFonts w:ascii="Times New Roman" w:hAnsi="Times New Roman" w:cs="Times New Roman"/>
          <w:sz w:val="24"/>
          <w:szCs w:val="24"/>
        </w:rPr>
        <w:t>;</w:t>
      </w:r>
    </w:p>
    <w:p w14:paraId="0F0FB0CA" w14:textId="0BE9E20B" w:rsidR="00E12018" w:rsidRDefault="005C5348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348">
        <w:rPr>
          <w:rFonts w:ascii="Times New Roman" w:hAnsi="Times New Roman" w:cs="Times New Roman"/>
          <w:sz w:val="24"/>
          <w:szCs w:val="24"/>
        </w:rPr>
        <w:t xml:space="preserve">pagal galimybes dalyvauja </w:t>
      </w:r>
      <w:r w:rsidR="00E12018">
        <w:rPr>
          <w:rFonts w:ascii="Times New Roman" w:hAnsi="Times New Roman" w:cs="Times New Roman"/>
          <w:sz w:val="24"/>
          <w:szCs w:val="24"/>
        </w:rPr>
        <w:t>Centro</w:t>
      </w:r>
      <w:r w:rsidRPr="005C5348">
        <w:rPr>
          <w:rFonts w:ascii="Times New Roman" w:hAnsi="Times New Roman" w:cs="Times New Roman"/>
          <w:sz w:val="24"/>
          <w:szCs w:val="24"/>
        </w:rPr>
        <w:t xml:space="preserve"> bendruomenės gyvenime;</w:t>
      </w:r>
    </w:p>
    <w:p w14:paraId="1287B559" w14:textId="7D5CF951" w:rsidR="00E12018" w:rsidRDefault="005C5348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348">
        <w:rPr>
          <w:rFonts w:ascii="Times New Roman" w:hAnsi="Times New Roman" w:cs="Times New Roman"/>
          <w:sz w:val="24"/>
          <w:szCs w:val="24"/>
        </w:rPr>
        <w:t xml:space="preserve">laiku atlieka </w:t>
      </w:r>
      <w:r w:rsidRPr="008A5F11">
        <w:rPr>
          <w:rFonts w:ascii="Times New Roman" w:hAnsi="Times New Roman" w:cs="Times New Roman"/>
          <w:sz w:val="24"/>
          <w:szCs w:val="24"/>
        </w:rPr>
        <w:t xml:space="preserve">ir atsiskaito </w:t>
      </w:r>
      <w:r w:rsidR="008A5F11" w:rsidRPr="008A5F11">
        <w:rPr>
          <w:rFonts w:ascii="Times New Roman" w:hAnsi="Times New Roman" w:cs="Times New Roman"/>
          <w:sz w:val="24"/>
          <w:szCs w:val="24"/>
        </w:rPr>
        <w:t xml:space="preserve"> už atliktas </w:t>
      </w:r>
      <w:r w:rsidRPr="008A5F11">
        <w:rPr>
          <w:rFonts w:ascii="Times New Roman" w:hAnsi="Times New Roman" w:cs="Times New Roman"/>
          <w:sz w:val="24"/>
          <w:szCs w:val="24"/>
        </w:rPr>
        <w:t>užduotis</w:t>
      </w:r>
      <w:r w:rsidR="00E12018" w:rsidRPr="008A5F11">
        <w:rPr>
          <w:rFonts w:ascii="Times New Roman" w:hAnsi="Times New Roman" w:cs="Times New Roman"/>
          <w:sz w:val="24"/>
          <w:szCs w:val="24"/>
        </w:rPr>
        <w:t>;</w:t>
      </w:r>
      <w:r w:rsidR="000B7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D9205" w14:textId="096F6531" w:rsidR="00E12018" w:rsidRPr="0044689B" w:rsidRDefault="005C5348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689B">
        <w:rPr>
          <w:rFonts w:ascii="Times New Roman" w:hAnsi="Times New Roman" w:cs="Times New Roman"/>
          <w:sz w:val="24"/>
          <w:szCs w:val="24"/>
        </w:rPr>
        <w:t xml:space="preserve">konsultuojasi su </w:t>
      </w:r>
      <w:r w:rsidR="00E12018" w:rsidRPr="0044689B">
        <w:rPr>
          <w:rFonts w:ascii="Times New Roman" w:hAnsi="Times New Roman" w:cs="Times New Roman"/>
          <w:sz w:val="24"/>
          <w:szCs w:val="24"/>
        </w:rPr>
        <w:t>būrelio vadovais ir bendramoksliais</w:t>
      </w:r>
      <w:r w:rsidRPr="0044689B">
        <w:rPr>
          <w:rFonts w:ascii="Times New Roman" w:hAnsi="Times New Roman" w:cs="Times New Roman"/>
          <w:sz w:val="24"/>
          <w:szCs w:val="24"/>
        </w:rPr>
        <w:t xml:space="preserve">, stebi </w:t>
      </w:r>
      <w:r w:rsidR="000B7BFC">
        <w:rPr>
          <w:rFonts w:ascii="Times New Roman" w:hAnsi="Times New Roman" w:cs="Times New Roman"/>
          <w:sz w:val="24"/>
          <w:szCs w:val="24"/>
        </w:rPr>
        <w:t>pažangą</w:t>
      </w:r>
      <w:r w:rsidR="0044689B" w:rsidRPr="0044689B">
        <w:rPr>
          <w:rFonts w:ascii="Times New Roman" w:hAnsi="Times New Roman" w:cs="Times New Roman"/>
          <w:sz w:val="24"/>
          <w:szCs w:val="24"/>
        </w:rPr>
        <w:t>;</w:t>
      </w:r>
    </w:p>
    <w:p w14:paraId="48AAC0D1" w14:textId="524A2FEC" w:rsidR="0044689B" w:rsidRPr="0044689B" w:rsidRDefault="00E83635" w:rsidP="0044689B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89B" w:rsidRPr="0044689B">
        <w:rPr>
          <w:rFonts w:ascii="Times New Roman" w:hAnsi="Times New Roman" w:cs="Times New Roman"/>
          <w:sz w:val="24"/>
          <w:szCs w:val="24"/>
        </w:rPr>
        <w:t>pagal susitarimą pateikia ugdymo proceso rezultatus.</w:t>
      </w:r>
    </w:p>
    <w:p w14:paraId="6DB10551" w14:textId="3BF521AD" w:rsidR="00550C72" w:rsidRPr="00A1570C" w:rsidRDefault="005C5348" w:rsidP="00F63C3F">
      <w:pPr>
        <w:pStyle w:val="Sraopastraipa"/>
        <w:spacing w:after="0" w:line="276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5C5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4EB30" w14:textId="2D1B83B1" w:rsidR="00550C72" w:rsidRPr="005B0049" w:rsidRDefault="005B0049" w:rsidP="005B00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B004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707BE">
        <w:rPr>
          <w:rFonts w:ascii="Times New Roman" w:hAnsi="Times New Roman" w:cs="Times New Roman"/>
          <w:b/>
          <w:bCs/>
          <w:sz w:val="24"/>
          <w:szCs w:val="24"/>
        </w:rPr>
        <w:t xml:space="preserve">REZULTATŲ </w:t>
      </w:r>
      <w:r w:rsidRPr="005B0049">
        <w:rPr>
          <w:rFonts w:ascii="Times New Roman" w:hAnsi="Times New Roman" w:cs="Times New Roman"/>
          <w:b/>
          <w:bCs/>
          <w:sz w:val="24"/>
          <w:szCs w:val="24"/>
        </w:rPr>
        <w:t>VERTINIMAS</w:t>
      </w:r>
    </w:p>
    <w:p w14:paraId="29B773CA" w14:textId="7DE1D390" w:rsidR="00550C72" w:rsidRPr="00A1570C" w:rsidRDefault="00550C72" w:rsidP="00972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7E2A94" w14:textId="585780E1" w:rsidR="00550C72" w:rsidRPr="002D0BC2" w:rsidRDefault="00226B23" w:rsidP="002D0BC2">
      <w:pPr>
        <w:spacing w:after="0" w:line="276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0BC2">
        <w:rPr>
          <w:rFonts w:ascii="Times New Roman" w:hAnsi="Times New Roman" w:cs="Times New Roman"/>
          <w:sz w:val="24"/>
          <w:szCs w:val="24"/>
        </w:rPr>
        <w:t>1</w:t>
      </w:r>
      <w:r w:rsidR="00EA25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BC2">
        <w:rPr>
          <w:rFonts w:ascii="Times New Roman" w:hAnsi="Times New Roman" w:cs="Times New Roman"/>
          <w:sz w:val="24"/>
          <w:szCs w:val="24"/>
        </w:rPr>
        <w:t xml:space="preserve">    </w:t>
      </w:r>
      <w:r w:rsidR="00B707BE">
        <w:rPr>
          <w:rFonts w:ascii="Times New Roman" w:hAnsi="Times New Roman" w:cs="Times New Roman"/>
          <w:sz w:val="24"/>
          <w:szCs w:val="24"/>
        </w:rPr>
        <w:t xml:space="preserve">Pasibaigus </w:t>
      </w:r>
      <w:r w:rsidR="00B707BE" w:rsidRPr="00B707BE">
        <w:rPr>
          <w:rFonts w:ascii="Times New Roman" w:hAnsi="Times New Roman" w:cs="Times New Roman"/>
          <w:sz w:val="24"/>
          <w:szCs w:val="24"/>
        </w:rPr>
        <w:t>neformaliojo vaikų švietimo nuotoliniu būdu</w:t>
      </w:r>
      <w:r w:rsidR="00B707BE">
        <w:rPr>
          <w:rFonts w:ascii="Times New Roman" w:hAnsi="Times New Roman" w:cs="Times New Roman"/>
          <w:sz w:val="24"/>
          <w:szCs w:val="24"/>
        </w:rPr>
        <w:t xml:space="preserve"> laikotarpiui, Centro bendruomenėje aptariami jo metu pasiekti rezultatai. </w:t>
      </w:r>
    </w:p>
    <w:p w14:paraId="7F372017" w14:textId="00D7213F" w:rsidR="00550C72" w:rsidRPr="00A1570C" w:rsidRDefault="00550C72" w:rsidP="00972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FB12C9" w14:textId="5F4BA779" w:rsidR="00283A19" w:rsidRDefault="005B0049" w:rsidP="00283A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3A19" w:rsidRPr="00283A19">
        <w:rPr>
          <w:rFonts w:ascii="Times New Roman" w:hAnsi="Times New Roman" w:cs="Times New Roman"/>
          <w:b/>
          <w:bCs/>
          <w:sz w:val="24"/>
          <w:szCs w:val="24"/>
        </w:rPr>
        <w:t>V. BAIGIAMOSIOS NUOSTATOS</w:t>
      </w:r>
    </w:p>
    <w:p w14:paraId="7464B840" w14:textId="77777777" w:rsidR="00226B23" w:rsidRPr="00283A19" w:rsidRDefault="00226B23" w:rsidP="00283A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33059" w14:textId="3A19275E" w:rsidR="00550C72" w:rsidRPr="00226B23" w:rsidRDefault="00B3633F" w:rsidP="00B363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B23">
        <w:rPr>
          <w:rFonts w:ascii="Times New Roman" w:hAnsi="Times New Roman" w:cs="Times New Roman"/>
          <w:sz w:val="24"/>
          <w:szCs w:val="24"/>
        </w:rPr>
        <w:t>1</w:t>
      </w:r>
      <w:r w:rsidR="00EA259C">
        <w:rPr>
          <w:rFonts w:ascii="Times New Roman" w:hAnsi="Times New Roman" w:cs="Times New Roman"/>
          <w:sz w:val="24"/>
          <w:szCs w:val="24"/>
        </w:rPr>
        <w:t>2</w:t>
      </w:r>
      <w:r w:rsidR="00226B23">
        <w:rPr>
          <w:rFonts w:ascii="Times New Roman" w:hAnsi="Times New Roman" w:cs="Times New Roman"/>
          <w:sz w:val="24"/>
          <w:szCs w:val="24"/>
        </w:rPr>
        <w:t>.</w:t>
      </w:r>
      <w:r w:rsidR="00226B23" w:rsidRPr="00226B23">
        <w:rPr>
          <w:rFonts w:ascii="Times New Roman" w:hAnsi="Times New Roman" w:cs="Times New Roman"/>
          <w:sz w:val="24"/>
          <w:szCs w:val="24"/>
        </w:rPr>
        <w:t xml:space="preserve">  </w:t>
      </w:r>
      <w:r w:rsidR="00283A19" w:rsidRPr="00226B23">
        <w:rPr>
          <w:rFonts w:ascii="Times New Roman" w:hAnsi="Times New Roman" w:cs="Times New Roman"/>
          <w:sz w:val="24"/>
          <w:szCs w:val="24"/>
        </w:rPr>
        <w:t xml:space="preserve">Aprašas įsigalioja nuo  </w:t>
      </w:r>
      <w:r w:rsidR="00283A19" w:rsidRPr="00BE19DF">
        <w:rPr>
          <w:rFonts w:ascii="Times New Roman" w:hAnsi="Times New Roman" w:cs="Times New Roman"/>
          <w:sz w:val="24"/>
          <w:szCs w:val="24"/>
        </w:rPr>
        <w:t>20</w:t>
      </w:r>
      <w:r w:rsidR="00A13FC2" w:rsidRPr="00BE19DF">
        <w:rPr>
          <w:rFonts w:ascii="Times New Roman" w:hAnsi="Times New Roman" w:cs="Times New Roman"/>
          <w:sz w:val="24"/>
          <w:szCs w:val="24"/>
        </w:rPr>
        <w:t>2</w:t>
      </w:r>
      <w:r w:rsidR="00112541">
        <w:rPr>
          <w:rFonts w:ascii="Times New Roman" w:hAnsi="Times New Roman" w:cs="Times New Roman"/>
          <w:sz w:val="24"/>
          <w:szCs w:val="24"/>
        </w:rPr>
        <w:t>1</w:t>
      </w:r>
      <w:r w:rsidR="00283A19" w:rsidRPr="00BE19DF">
        <w:rPr>
          <w:rFonts w:ascii="Times New Roman" w:hAnsi="Times New Roman" w:cs="Times New Roman"/>
          <w:sz w:val="24"/>
          <w:szCs w:val="24"/>
        </w:rPr>
        <w:t xml:space="preserve"> m. </w:t>
      </w:r>
      <w:r w:rsidR="00112541">
        <w:rPr>
          <w:rFonts w:ascii="Times New Roman" w:hAnsi="Times New Roman" w:cs="Times New Roman"/>
          <w:sz w:val="24"/>
          <w:szCs w:val="24"/>
        </w:rPr>
        <w:t>spalio 1</w:t>
      </w:r>
      <w:r w:rsidR="00283A19" w:rsidRPr="00BE19DF">
        <w:rPr>
          <w:rFonts w:ascii="Times New Roman" w:hAnsi="Times New Roman" w:cs="Times New Roman"/>
          <w:sz w:val="24"/>
          <w:szCs w:val="24"/>
        </w:rPr>
        <w:t xml:space="preserve"> d.</w:t>
      </w:r>
      <w:r w:rsidR="00A13FC2" w:rsidRPr="00226B23">
        <w:rPr>
          <w:rFonts w:ascii="Times New Roman" w:hAnsi="Times New Roman" w:cs="Times New Roman"/>
          <w:sz w:val="24"/>
          <w:szCs w:val="24"/>
        </w:rPr>
        <w:t xml:space="preserve"> ir galioja karantino laikotarpiu</w:t>
      </w:r>
      <w:r w:rsidR="005A2DD8">
        <w:rPr>
          <w:rFonts w:ascii="Times New Roman" w:hAnsi="Times New Roman" w:cs="Times New Roman"/>
          <w:sz w:val="24"/>
          <w:szCs w:val="24"/>
        </w:rPr>
        <w:t xml:space="preserve"> ir paskelbiamas</w:t>
      </w:r>
    </w:p>
    <w:p w14:paraId="245E4E41" w14:textId="59617DFC" w:rsidR="00226B23" w:rsidRPr="005A2DD8" w:rsidRDefault="005A2DD8" w:rsidP="005A2D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2DD8">
        <w:rPr>
          <w:rFonts w:ascii="Times New Roman" w:hAnsi="Times New Roman" w:cs="Times New Roman"/>
          <w:sz w:val="24"/>
          <w:szCs w:val="24"/>
        </w:rPr>
        <w:t>Centro interneto svetainėje.</w:t>
      </w:r>
    </w:p>
    <w:p w14:paraId="0000FAB7" w14:textId="34AD81A1" w:rsidR="00226B23" w:rsidRPr="00226B23" w:rsidRDefault="00226B23" w:rsidP="00226B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226B23" w:rsidRPr="00226B23" w:rsidSect="00270D44">
      <w:pgSz w:w="11906" w:h="16838"/>
      <w:pgMar w:top="568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643"/>
    <w:multiLevelType w:val="hybridMultilevel"/>
    <w:tmpl w:val="DB4CAE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6B98"/>
    <w:multiLevelType w:val="hybridMultilevel"/>
    <w:tmpl w:val="37F056EC"/>
    <w:lvl w:ilvl="0" w:tplc="1F1CD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0D5A"/>
    <w:multiLevelType w:val="hybridMultilevel"/>
    <w:tmpl w:val="CE7881B8"/>
    <w:lvl w:ilvl="0" w:tplc="682A7130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A01652"/>
    <w:multiLevelType w:val="hybridMultilevel"/>
    <w:tmpl w:val="78A61EAA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27A"/>
    <w:multiLevelType w:val="hybridMultilevel"/>
    <w:tmpl w:val="E188DE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D8C"/>
    <w:multiLevelType w:val="hybridMultilevel"/>
    <w:tmpl w:val="2BA026B8"/>
    <w:lvl w:ilvl="0" w:tplc="4882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B5ABD"/>
    <w:multiLevelType w:val="hybridMultilevel"/>
    <w:tmpl w:val="CB74A55A"/>
    <w:lvl w:ilvl="0" w:tplc="A022C4C2">
      <w:start w:val="5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78DA1664"/>
    <w:multiLevelType w:val="hybridMultilevel"/>
    <w:tmpl w:val="8C586C62"/>
    <w:lvl w:ilvl="0" w:tplc="2BC0F2C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13" w:hanging="360"/>
      </w:pPr>
    </w:lvl>
    <w:lvl w:ilvl="2" w:tplc="0427001B" w:tentative="1">
      <w:start w:val="1"/>
      <w:numFmt w:val="lowerRoman"/>
      <w:lvlText w:val="%3."/>
      <w:lvlJc w:val="right"/>
      <w:pPr>
        <w:ind w:left="2433" w:hanging="180"/>
      </w:pPr>
    </w:lvl>
    <w:lvl w:ilvl="3" w:tplc="0427000F" w:tentative="1">
      <w:start w:val="1"/>
      <w:numFmt w:val="decimal"/>
      <w:lvlText w:val="%4."/>
      <w:lvlJc w:val="left"/>
      <w:pPr>
        <w:ind w:left="3153" w:hanging="360"/>
      </w:pPr>
    </w:lvl>
    <w:lvl w:ilvl="4" w:tplc="04270019" w:tentative="1">
      <w:start w:val="1"/>
      <w:numFmt w:val="lowerLetter"/>
      <w:lvlText w:val="%5."/>
      <w:lvlJc w:val="left"/>
      <w:pPr>
        <w:ind w:left="3873" w:hanging="360"/>
      </w:pPr>
    </w:lvl>
    <w:lvl w:ilvl="5" w:tplc="0427001B" w:tentative="1">
      <w:start w:val="1"/>
      <w:numFmt w:val="lowerRoman"/>
      <w:lvlText w:val="%6."/>
      <w:lvlJc w:val="right"/>
      <w:pPr>
        <w:ind w:left="4593" w:hanging="180"/>
      </w:pPr>
    </w:lvl>
    <w:lvl w:ilvl="6" w:tplc="0427000F" w:tentative="1">
      <w:start w:val="1"/>
      <w:numFmt w:val="decimal"/>
      <w:lvlText w:val="%7."/>
      <w:lvlJc w:val="left"/>
      <w:pPr>
        <w:ind w:left="5313" w:hanging="360"/>
      </w:pPr>
    </w:lvl>
    <w:lvl w:ilvl="7" w:tplc="04270019" w:tentative="1">
      <w:start w:val="1"/>
      <w:numFmt w:val="lowerLetter"/>
      <w:lvlText w:val="%8."/>
      <w:lvlJc w:val="left"/>
      <w:pPr>
        <w:ind w:left="6033" w:hanging="360"/>
      </w:pPr>
    </w:lvl>
    <w:lvl w:ilvl="8" w:tplc="0427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28"/>
    <w:rsid w:val="00011A51"/>
    <w:rsid w:val="00096925"/>
    <w:rsid w:val="000B7BFC"/>
    <w:rsid w:val="000E479F"/>
    <w:rsid w:val="000F15AC"/>
    <w:rsid w:val="00112541"/>
    <w:rsid w:val="00144EBA"/>
    <w:rsid w:val="001553B0"/>
    <w:rsid w:val="00171F16"/>
    <w:rsid w:val="001806F0"/>
    <w:rsid w:val="00187907"/>
    <w:rsid w:val="001D11A7"/>
    <w:rsid w:val="00226B23"/>
    <w:rsid w:val="00252E06"/>
    <w:rsid w:val="00254A24"/>
    <w:rsid w:val="00270D44"/>
    <w:rsid w:val="00277CC6"/>
    <w:rsid w:val="00283A19"/>
    <w:rsid w:val="002D0BC2"/>
    <w:rsid w:val="002D1A74"/>
    <w:rsid w:val="002F3316"/>
    <w:rsid w:val="0030534E"/>
    <w:rsid w:val="003163EC"/>
    <w:rsid w:val="00320DDF"/>
    <w:rsid w:val="003323C0"/>
    <w:rsid w:val="003502DD"/>
    <w:rsid w:val="003B10FC"/>
    <w:rsid w:val="003B35DF"/>
    <w:rsid w:val="003F7F28"/>
    <w:rsid w:val="00414FCB"/>
    <w:rsid w:val="00432F73"/>
    <w:rsid w:val="0044689B"/>
    <w:rsid w:val="004708D2"/>
    <w:rsid w:val="00487B42"/>
    <w:rsid w:val="004C7C98"/>
    <w:rsid w:val="004F18C3"/>
    <w:rsid w:val="004F2165"/>
    <w:rsid w:val="00532B94"/>
    <w:rsid w:val="00550C72"/>
    <w:rsid w:val="005A09E4"/>
    <w:rsid w:val="005A2DD8"/>
    <w:rsid w:val="005B0049"/>
    <w:rsid w:val="005B01E0"/>
    <w:rsid w:val="005C5348"/>
    <w:rsid w:val="005D5CD5"/>
    <w:rsid w:val="005E1596"/>
    <w:rsid w:val="0060731F"/>
    <w:rsid w:val="00663509"/>
    <w:rsid w:val="007128FB"/>
    <w:rsid w:val="007B0D9A"/>
    <w:rsid w:val="0082546F"/>
    <w:rsid w:val="00847718"/>
    <w:rsid w:val="00876292"/>
    <w:rsid w:val="008A5F11"/>
    <w:rsid w:val="008B01A3"/>
    <w:rsid w:val="008F7F4B"/>
    <w:rsid w:val="009268F2"/>
    <w:rsid w:val="00954D9C"/>
    <w:rsid w:val="009727C0"/>
    <w:rsid w:val="00A13FC2"/>
    <w:rsid w:val="00A1570C"/>
    <w:rsid w:val="00A571BC"/>
    <w:rsid w:val="00A9009D"/>
    <w:rsid w:val="00B31EF0"/>
    <w:rsid w:val="00B3633F"/>
    <w:rsid w:val="00B707BE"/>
    <w:rsid w:val="00B9236E"/>
    <w:rsid w:val="00BE19DF"/>
    <w:rsid w:val="00C6212A"/>
    <w:rsid w:val="00C707A7"/>
    <w:rsid w:val="00C77796"/>
    <w:rsid w:val="00C801FE"/>
    <w:rsid w:val="00C960FD"/>
    <w:rsid w:val="00D336E1"/>
    <w:rsid w:val="00D60C91"/>
    <w:rsid w:val="00D73440"/>
    <w:rsid w:val="00E12018"/>
    <w:rsid w:val="00E24B75"/>
    <w:rsid w:val="00E63C17"/>
    <w:rsid w:val="00E83635"/>
    <w:rsid w:val="00EA259C"/>
    <w:rsid w:val="00EA4D78"/>
    <w:rsid w:val="00EA5F4B"/>
    <w:rsid w:val="00ED0139"/>
    <w:rsid w:val="00F21CDD"/>
    <w:rsid w:val="00F31E78"/>
    <w:rsid w:val="00F63C3F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0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570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54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570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5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8FBA-833B-4FDB-8827-DAAC749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Inga</cp:lastModifiedBy>
  <cp:revision>2</cp:revision>
  <dcterms:created xsi:type="dcterms:W3CDTF">2021-10-25T11:18:00Z</dcterms:created>
  <dcterms:modified xsi:type="dcterms:W3CDTF">2021-10-25T11:18:00Z</dcterms:modified>
</cp:coreProperties>
</file>