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AC" w:rsidRDefault="00C97FAC" w:rsidP="003B5C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52696D">
        <w:rPr>
          <w:rFonts w:ascii="Calibri" w:eastAsia="Calibri" w:hAnsi="Calibri" w:cs="Times New Roman"/>
          <w:i/>
          <w:iCs/>
          <w:noProof/>
          <w:color w:val="000000" w:themeColor="text1"/>
          <w:sz w:val="20"/>
          <w:szCs w:val="20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1F5836C1" wp14:editId="16395053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3B5C74" w:rsidRPr="0052696D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B5C74" w:rsidRPr="0052696D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3B5C74" w:rsidRPr="0052696D" w:rsidRDefault="003B5C74" w:rsidP="003B5C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įstaigų vadovams</w:t>
      </w: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KOMPETENCIJŲ TOBULINIMO IR ŠVIETIMO PAGALBOS TEIKIMO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SPALIO MĖNESĮ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PLANAS</w:t>
      </w:r>
    </w:p>
    <w:p w:rsidR="003B5C74" w:rsidRPr="0052696D" w:rsidRDefault="003B5C74" w:rsidP="003B5C74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m. rugsėjo</w:t>
      </w:r>
      <w:r w:rsid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25F"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 Nr. V-5-</w:t>
      </w:r>
      <w:r w:rsidR="0056625F"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174</w:t>
      </w:r>
    </w:p>
    <w:p w:rsidR="003B5C74" w:rsidRPr="0052696D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F60EAB" w:rsidRDefault="003B5C74" w:rsidP="003B5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Informuojame, kad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spalio mėnesį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Varėnos švietimo centre vyks šie renginiai. 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Primename, kad į juos priimami tik iš anksto svetainėje </w:t>
      </w:r>
      <w:hyperlink r:id="rId7" w:history="1">
        <w:r w:rsidRPr="0052696D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www.varenossc.lt</w:t>
        </w:r>
      </w:hyperlink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arba tel. (8 310) 31 534 užsiregistravę klausytojai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B5C74" w:rsidRPr="0052696D" w:rsidRDefault="003B5C74" w:rsidP="003B5C7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</w:rPr>
      </w:pPr>
    </w:p>
    <w:p w:rsidR="003B5C74" w:rsidRDefault="003B5C74" w:rsidP="003B5C7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987">
        <w:rPr>
          <w:rFonts w:ascii="Times New Roman" w:eastAsia="Times New Roman" w:hAnsi="Times New Roman" w:cs="Times New Roman"/>
          <w:b/>
          <w:bCs/>
          <w:sz w:val="24"/>
          <w:szCs w:val="24"/>
        </w:rPr>
        <w:t>SEMINARAI</w:t>
      </w:r>
    </w:p>
    <w:p w:rsidR="003B5C74" w:rsidRDefault="003B5C74" w:rsidP="003B5C7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00D" w:rsidRDefault="004D100D" w:rsidP="004E1548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D10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d. 9 val.</w:t>
      </w:r>
      <w:r w:rsidRPr="004D1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1C8C">
        <w:rPr>
          <w:rFonts w:ascii="Times New Roman" w:hAnsi="Times New Roman" w:cs="Times New Roman"/>
          <w:sz w:val="24"/>
          <w:szCs w:val="24"/>
          <w:shd w:val="clear" w:color="auto" w:fill="FFFFFF"/>
        </w:rPr>
        <w:t>Asmenims, atsakingiems už viešuosius pirkimus</w:t>
      </w:r>
      <w:r w:rsidRPr="004D1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val. seminaras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4D10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Viešųjų pirkimų pokyčiai 2019 m. Dažniausios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klaidos viešuosiuose pirkimuose“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Lektorė –</w:t>
      </w:r>
      <w:r w:rsidRPr="004D1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Vilma </w:t>
      </w:r>
      <w:proofErr w:type="spellStart"/>
      <w:r w:rsidRPr="004D100D">
        <w:rPr>
          <w:rFonts w:ascii="Times New Roman" w:hAnsi="Times New Roman" w:cs="Times New Roman"/>
          <w:sz w:val="24"/>
          <w:szCs w:val="24"/>
          <w:shd w:val="clear" w:color="auto" w:fill="FFFFFF"/>
        </w:rPr>
        <w:t>Bingelienė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D1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Nacionalinio egzaminų centro viešųjų pirkimų specialistė. </w:t>
      </w:r>
      <w:r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Registruotis būtina iki spalio 1 d.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tel. 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310) 31 </w:t>
      </w:r>
      <w:r w:rsid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534 arba </w:t>
      </w:r>
      <w:r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svetainėje </w:t>
      </w:r>
      <w:hyperlink r:id="rId8" w:tgtFrame="_blank" w:history="1">
        <w:r w:rsidRPr="0056625F">
          <w:rPr>
            <w:rFonts w:ascii="Times New Roman" w:hAnsi="Times New Roman" w:cs="Times New Roman"/>
            <w:i/>
            <w:color w:val="3333FF"/>
            <w:sz w:val="24"/>
            <w:szCs w:val="24"/>
            <w:u w:val="single"/>
            <w:shd w:val="clear" w:color="auto" w:fill="FFFFFF"/>
          </w:rPr>
          <w:t>www.varenossc.lt</w:t>
        </w:r>
      </w:hyperlink>
      <w:r w:rsidR="00566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56625F">
        <w:rPr>
          <w:rFonts w:ascii="Times New Roman" w:hAnsi="Times New Roman" w:cs="Times New Roman"/>
          <w:sz w:val="24"/>
          <w:szCs w:val="24"/>
          <w:shd w:val="clear" w:color="auto" w:fill="FFFFFF"/>
        </w:rPr>
        <w:t>Varėnos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švietimo centre.</w:t>
      </w:r>
      <w:r w:rsidR="009D4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192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Seminaro kaina 33 </w:t>
      </w:r>
      <w:proofErr w:type="spellStart"/>
      <w:r w:rsidR="00AE6192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</w:t>
      </w:r>
      <w:proofErr w:type="spellEnd"/>
      <w:r w:rsidR="00AE6192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61634" w:rsidRPr="007328DD" w:rsidRDefault="00443718" w:rsidP="00E61634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37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d</w:t>
      </w:r>
      <w:r w:rsidRPr="004437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920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9207EF" w:rsidRPr="00920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.30 val.</w:t>
      </w:r>
      <w:r w:rsidR="00E61634" w:rsidRPr="00920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53FC9" w:rsidRPr="00D53FC9">
        <w:rPr>
          <w:rFonts w:ascii="Times New Roman" w:hAnsi="Times New Roman" w:cs="Times New Roman"/>
          <w:sz w:val="24"/>
          <w:szCs w:val="24"/>
          <w:shd w:val="clear" w:color="auto" w:fill="FFFFFF"/>
        </w:rPr>
        <w:t>Alytaus lopšelio-darželio „Linelis“</w:t>
      </w:r>
      <w:r w:rsidR="00D53F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53FC9">
        <w:rPr>
          <w:rFonts w:ascii="Times New Roman" w:hAnsi="Times New Roman" w:cs="Times New Roman"/>
          <w:iCs/>
          <w:sz w:val="24"/>
          <w:szCs w:val="24"/>
        </w:rPr>
        <w:t>i</w:t>
      </w:r>
      <w:r w:rsidR="009207EF" w:rsidRPr="009207EF">
        <w:rPr>
          <w:rFonts w:ascii="Times New Roman" w:hAnsi="Times New Roman" w:cs="Times New Roman"/>
          <w:iCs/>
          <w:sz w:val="24"/>
          <w:szCs w:val="24"/>
        </w:rPr>
        <w:t>kimokyklinio ir priešmokyklinio ugdymo pedagogams</w:t>
      </w:r>
      <w:r w:rsidR="009207EF">
        <w:rPr>
          <w:iCs/>
        </w:rPr>
        <w:t xml:space="preserve"> </w:t>
      </w:r>
      <w:r w:rsidR="002F5F46" w:rsidRPr="00B73B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7328DD" w:rsidRPr="007328DD">
        <w:rPr>
          <w:rFonts w:ascii="Times New Roman" w:hAnsi="Times New Roman" w:cs="Times New Roman"/>
          <w:b/>
          <w:sz w:val="24"/>
          <w:szCs w:val="24"/>
        </w:rPr>
        <w:t>Ikimokyklinio ugdymo vaikų pasiekimų ir pažangos vertinimas</w:t>
      </w:r>
      <w:r w:rsidR="002F5F46">
        <w:rPr>
          <w:rFonts w:ascii="Times New Roman" w:hAnsi="Times New Roman" w:cs="Times New Roman"/>
          <w:b/>
          <w:sz w:val="24"/>
          <w:szCs w:val="24"/>
        </w:rPr>
        <w:t>“</w:t>
      </w:r>
      <w:r w:rsidR="007328DD">
        <w:rPr>
          <w:rFonts w:ascii="Times New Roman" w:hAnsi="Times New Roman" w:cs="Times New Roman"/>
          <w:sz w:val="24"/>
          <w:szCs w:val="24"/>
        </w:rPr>
        <w:t xml:space="preserve">. </w:t>
      </w:r>
      <w:r w:rsidR="007328DD" w:rsidRPr="007328DD">
        <w:rPr>
          <w:rFonts w:ascii="Times New Roman" w:hAnsi="Times New Roman" w:cs="Times New Roman"/>
          <w:sz w:val="24"/>
          <w:szCs w:val="24"/>
        </w:rPr>
        <w:t xml:space="preserve">Lektorė – </w:t>
      </w:r>
      <w:r w:rsidR="007C2A69"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 w:rsidR="007C2A69">
        <w:rPr>
          <w:rFonts w:ascii="Times New Roman" w:hAnsi="Times New Roman" w:cs="Times New Roman"/>
          <w:sz w:val="24"/>
          <w:szCs w:val="24"/>
        </w:rPr>
        <w:t>Šarskuvienė</w:t>
      </w:r>
      <w:proofErr w:type="spellEnd"/>
      <w:r w:rsidR="007C2A69">
        <w:rPr>
          <w:rFonts w:ascii="Times New Roman" w:hAnsi="Times New Roman" w:cs="Times New Roman"/>
          <w:sz w:val="24"/>
          <w:szCs w:val="24"/>
        </w:rPr>
        <w:t xml:space="preserve">, </w:t>
      </w:r>
      <w:r w:rsidR="007328DD" w:rsidRPr="007328DD">
        <w:rPr>
          <w:rFonts w:ascii="Times New Roman" w:hAnsi="Times New Roman" w:cs="Times New Roman"/>
          <w:sz w:val="24"/>
          <w:szCs w:val="24"/>
        </w:rPr>
        <w:t xml:space="preserve">NMVA vadovaujančioji išorės vertintoja, </w:t>
      </w:r>
      <w:r w:rsidR="007328DD" w:rsidRPr="007328DD">
        <w:rPr>
          <w:rFonts w:ascii="Times New Roman" w:hAnsi="Times New Roman" w:cs="Times New Roman"/>
          <w:color w:val="222222"/>
          <w:sz w:val="24"/>
          <w:szCs w:val="24"/>
        </w:rPr>
        <w:t>lietuvių kalbos mokytoja ekspertė</w:t>
      </w:r>
      <w:r w:rsidR="007328DD">
        <w:rPr>
          <w:rFonts w:ascii="Times New Roman" w:hAnsi="Times New Roman" w:cs="Times New Roman"/>
          <w:sz w:val="24"/>
          <w:szCs w:val="24"/>
        </w:rPr>
        <w:t xml:space="preserve">. Alytaus lopšelyje-darželyje „Linelis“. </w:t>
      </w:r>
      <w:r w:rsidR="007328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Seminaro kaina 17</w:t>
      </w:r>
      <w:r w:rsidR="007328DD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328DD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</w:t>
      </w:r>
      <w:proofErr w:type="spellEnd"/>
      <w:r w:rsidR="007328DD" w:rsidRPr="00AE61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608EE" w:rsidRDefault="00A608EE" w:rsidP="00A608E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d. 13 val.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Ugdymo įstaigų vadovams,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pavaduotojams ugdymui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mokyklų komandoms bei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dalykų mokytojams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val.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seminaras </w:t>
      </w:r>
      <w:r w:rsidRPr="00975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9752DE">
        <w:rPr>
          <w:rFonts w:ascii="Times New Roman" w:hAnsi="Times New Roman" w:cs="Times New Roman"/>
          <w:b/>
          <w:sz w:val="24"/>
          <w:szCs w:val="24"/>
        </w:rPr>
        <w:t>Kolegialus grįžtamasis ryšys – komandinio pedagogų darbo veiksmingas metodas</w:t>
      </w:r>
      <w:r w:rsidRPr="00975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skirtas stiprinti tarpusavio mokymosi kultūrą, metodiškai diegiant kolegialaus grįžtamo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 ryšio sis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temą.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Lektorė – Jolita Petkevičienė, Alytaus Adolfo Ramanausko-Vanago gimnazijos direktoriaus pavaduotoja ugdymui.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F4240" w:rsidRPr="0067265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spalio 7</w:t>
      </w:r>
      <w:r w:rsidR="00EF42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d. tel. </w:t>
      </w:r>
      <w:r w:rsidR="00593F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310) 31 534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arba svetainėje </w:t>
      </w:r>
      <w:hyperlink r:id="rId9" w:history="1">
        <w:r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švietimo centre. </w:t>
      </w:r>
      <w:r w:rsidR="00F9680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K</w:t>
      </w:r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aina 25 </w:t>
      </w:r>
      <w:proofErr w:type="spellStart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96802" w:rsidRPr="00F96802" w:rsidRDefault="00F96802" w:rsidP="00A608E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d.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55C4C" w:rsidRPr="00855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855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val.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005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Fizinio ugdymo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mokytojams ir treneriams 6 val. seminaras </w:t>
      </w:r>
      <w:r w:rsidRPr="00F968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„Tinklinis. Žaidimas. Pramoga“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Lektorius – </w:t>
      </w:r>
      <w:r w:rsidRPr="007C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Gilbertas Kerpė</w:t>
      </w:r>
      <w:r w:rsidR="007C140C" w:rsidRPr="00855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55C4C" w:rsidRPr="00855C4C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t xml:space="preserve"> Bakalauro ir magistro laipsnis L</w:t>
      </w:r>
      <w:r w:rsidR="00855C4C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t>ietuvos sporto universiteto</w:t>
      </w:r>
      <w:r w:rsidR="00855C4C" w:rsidRPr="00855C4C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t xml:space="preserve"> treniravimo sistemose</w:t>
      </w:r>
      <w:r w:rsidR="00855C4C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t xml:space="preserve">, </w:t>
      </w:r>
      <w:r w:rsidR="00855C4C" w:rsidRPr="00855C4C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t>Lietuvos aukščiausios lygos čempionatų dalyvis</w:t>
      </w:r>
      <w:r w:rsidR="007C140C" w:rsidRPr="00855C4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1744C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56625F"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 w:rsidR="005662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spalio 9 d. tel. </w:t>
      </w:r>
      <w:r w:rsidR="00593F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310) 31 534</w:t>
      </w:r>
      <w:r w:rsid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arba svetainėje </w:t>
      </w:r>
      <w:hyperlink r:id="rId10" w:history="1">
        <w:r w:rsidR="0056625F"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="0056625F"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„Ąžuolo“ gimnazijos </w:t>
      </w:r>
      <w:r w:rsidRPr="00005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sporto salėje.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44CC" w:rsidRPr="00174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Seminaro k</w:t>
      </w:r>
      <w:r w:rsidR="006E66FB" w:rsidRPr="00174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aina</w:t>
      </w:r>
      <w:r w:rsidR="006E66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25 </w:t>
      </w:r>
      <w:proofErr w:type="spellStart"/>
      <w:r w:rsidR="006E66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F9680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96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5C74" w:rsidRDefault="003B5C74" w:rsidP="003B5C7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A28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 d. </w:t>
      </w:r>
      <w:r w:rsidRPr="000A2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val.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Įvairių dalykų mokytojams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val.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seminaras </w:t>
      </w:r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„IKT ir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inovatyvių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mokymo(si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 metodų taikymas ugdymo procese</w:t>
      </w:r>
      <w:r w:rsidR="000A28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siekiant mokinių asmeninės pažangos</w:t>
      </w:r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787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Lektorė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Sankovska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Šalčininkų rajono Kalesninkų Liudviko Narbuto gimnazijos direktoriaus pavaduotoja ugdymui, vokiečių-rusų kalbų vyresnioji mokytoja.</w:t>
      </w:r>
      <w:r w:rsidRPr="00174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E13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spalio 14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d. tel. </w:t>
      </w:r>
      <w:r w:rsidR="00593F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310) 31 534</w:t>
      </w:r>
      <w:r w:rsid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arba svetainėje </w:t>
      </w:r>
      <w:hyperlink r:id="rId11" w:history="1">
        <w:r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švietimo centre. </w:t>
      </w:r>
      <w:r w:rsidR="007E135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Seminaro kaina 25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BD4C61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>Neįvyko nesusirinkus grupei, nukelta į lapkričio mėn.</w:t>
      </w:r>
    </w:p>
    <w:p w:rsidR="005C122E" w:rsidRDefault="006E1809" w:rsidP="005C122E">
      <w:pPr>
        <w:spacing w:after="0" w:line="240" w:lineRule="auto"/>
        <w:ind w:left="1980" w:hanging="19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d.</w:t>
      </w:r>
      <w:r w:rsidR="009A42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9A42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F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val.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ir</w:t>
      </w:r>
      <w:r w:rsidR="009A42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9A4288" w:rsidRDefault="00447A48" w:rsidP="005C122E">
      <w:pPr>
        <w:spacing w:after="0" w:line="240" w:lineRule="auto"/>
        <w:ind w:left="1980" w:hanging="197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lapkričio 5 d.</w:t>
      </w:r>
      <w:r w:rsidR="005C12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</w:t>
      </w:r>
      <w:r w:rsidR="0034356E" w:rsidRPr="0034356E">
        <w:rPr>
          <w:rFonts w:ascii="Times New Roman" w:hAnsi="Times New Roman" w:cs="Times New Roman"/>
          <w:sz w:val="24"/>
          <w:szCs w:val="24"/>
        </w:rPr>
        <w:t xml:space="preserve">Mokymai skirti rajono įstaigų vadovams, darbuotojams, asmenimis, </w:t>
      </w:r>
      <w:r w:rsidR="006E1809">
        <w:rPr>
          <w:rFonts w:ascii="Times New Roman" w:hAnsi="Times New Roman" w:cs="Times New Roman"/>
          <w:sz w:val="24"/>
          <w:szCs w:val="24"/>
        </w:rPr>
        <w:t xml:space="preserve">kuriems </w:t>
      </w:r>
      <w:r w:rsidR="0034356E" w:rsidRPr="0034356E">
        <w:rPr>
          <w:rFonts w:ascii="Times New Roman" w:hAnsi="Times New Roman" w:cs="Times New Roman"/>
          <w:sz w:val="24"/>
          <w:szCs w:val="24"/>
        </w:rPr>
        <w:t>tenka dalyvauti kolegialių sprendimų priėmime</w:t>
      </w:r>
      <w:r w:rsidR="00672659">
        <w:rPr>
          <w:rFonts w:ascii="Times New Roman" w:hAnsi="Times New Roman" w:cs="Times New Roman"/>
          <w:sz w:val="24"/>
          <w:szCs w:val="24"/>
        </w:rPr>
        <w:t xml:space="preserve"> 18 val. seminaras</w:t>
      </w:r>
      <w:r w:rsidR="003435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A42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„Kaip bendrauti ir nesusipykti?“</w:t>
      </w:r>
      <w:r w:rsidR="006E1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Lektorė – Diana </w:t>
      </w:r>
      <w:proofErr w:type="spellStart"/>
      <w:r w:rsidR="006E1809" w:rsidRPr="00BA0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Pekarskienė</w:t>
      </w:r>
      <w:proofErr w:type="spellEnd"/>
      <w:r w:rsidR="006E1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D3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VšĮ</w:t>
      </w:r>
      <w:proofErr w:type="spellEnd"/>
      <w:r w:rsidR="003D3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Vilniaus SOS vaikų kaimas</w:t>
      </w:r>
      <w:r w:rsidR="003D3D68" w:rsidRPr="003D3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sveikatos psichologė. </w:t>
      </w:r>
      <w:r w:rsidR="0056625F"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 w:rsidR="005662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spalio 15 d. tel. </w:t>
      </w:r>
      <w:r w:rsidR="00593F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310) 31 534</w:t>
      </w:r>
      <w:r w:rsid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arba svetainėje </w:t>
      </w:r>
      <w:hyperlink r:id="rId12" w:history="1">
        <w:r w:rsidR="0056625F"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="00566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D3D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Varėnos švietimo centre.</w:t>
      </w:r>
      <w:r w:rsidR="00672659" w:rsidRPr="006726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19 </w:t>
      </w:r>
      <w:proofErr w:type="spellStart"/>
      <w:r w:rsid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65FF4" w:rsidRDefault="001E6BE8" w:rsidP="001E6BE8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23 d.</w:t>
      </w:r>
      <w:r w:rsidR="00D274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 </w:t>
      </w:r>
      <w:r w:rsidR="00D27435" w:rsidRPr="001E6B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val.</w:t>
      </w:r>
      <w:r w:rsidR="00265F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65FF4" w:rsidRP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Varėnos rajono gimnazijų bendruomenėms 18 val. programos</w:t>
      </w:r>
      <w:r w:rsidR="00265F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</w:t>
      </w:r>
      <w:bookmarkStart w:id="0" w:name="_GoBack"/>
      <w:r w:rsidR="00265F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Vertinimas kaip pagalba, siekiant kiekvieno mokinio individualios pažangos</w:t>
      </w:r>
      <w:bookmarkEnd w:id="0"/>
      <w:r w:rsidR="00265FF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 </w:t>
      </w:r>
      <w:r w:rsidR="00265FF4" w:rsidRP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užsiėmimas</w:t>
      </w:r>
      <w:r w:rsidR="00ED2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 val.)</w:t>
      </w:r>
      <w:r w:rsid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Lektorė – Loreta Šernienė, Alytaus </w:t>
      </w:r>
      <w:proofErr w:type="spellStart"/>
      <w:r w:rsid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šv</w:t>
      </w:r>
      <w:proofErr w:type="spellEnd"/>
      <w:r w:rsid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Benedikto gimnazijos direktorė, rusų (užsienio) kalbos mokytoja ekspertė, projekto „Vertinimas ugdymo procese“</w:t>
      </w:r>
      <w:r w:rsidR="009E6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koordinatorė, Europos kalbų aplanko rengimo ir pilotavimo projekto darbo grupės narė, atnaujintų Bendrųjų programų darbo grupės narė, Lyderių lai</w:t>
      </w:r>
      <w:r w:rsidR="009E6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 2 konsultantė, mokyklų veiklo</w:t>
      </w:r>
      <w:r w:rsidR="00265F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tobulinimo konsultantė. Varėnos švietimo centre. </w:t>
      </w:r>
      <w:r w:rsidR="00265FF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</w:t>
      </w:r>
      <w:r w:rsidRPr="001E6B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35</w:t>
      </w:r>
      <w:r w:rsidR="00265FF4" w:rsidRPr="001E6B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5FF4" w:rsidRPr="001E6B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="00265FF4" w:rsidRPr="001E6B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120B8" w:rsidRPr="004120B8" w:rsidRDefault="004120B8" w:rsidP="001E6BE8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25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20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val.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Šalčininkų rajono ugdymo įstaigų pedagogams </w:t>
      </w:r>
      <w:r w:rsidRPr="004120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IKT ir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inovatyvių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mokymo(si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 metodų taikymas ugdymo procese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siekiant mokinių asmeninės pažangos</w:t>
      </w:r>
      <w:r w:rsidRPr="004120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Lektorė – Stela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Sankovska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Šalčininkų rajono Kalesninkų Liudviko Narbuto gimnazijos direktoriaus pavaduotoja ugdymui, vokiečių-rusų kalbų vyresnioji mokytoja. Šalčininkų rajono „Santarvės“ gimnazijoje.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Seminaro kaina 25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702FC" w:rsidRPr="00AE6192" w:rsidRDefault="000702FC" w:rsidP="003B5C7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d. 9 val.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7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Jano </w:t>
      </w:r>
      <w:proofErr w:type="spellStart"/>
      <w:r w:rsidRPr="0007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Sniadeckio</w:t>
      </w:r>
      <w:proofErr w:type="spellEnd"/>
      <w:r w:rsidRPr="0007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gimnazijos mokytojams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„Mokyklos vadovas – lyderis. Mokyklos pedagogų komanda – lyderių komanda. Lyderystės kultūros kūrimas šiuolaikinėje mokykloje“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Lektorė – Lidija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Laurinčiukienė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laisvai samdoma lektorė. Jano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Sniadeckio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gimnazijoje.</w:t>
      </w:r>
      <w:r w:rsidR="00AE6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192"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25 </w:t>
      </w:r>
      <w:proofErr w:type="spellStart"/>
      <w:r w:rsidR="00AE6192"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="00AE6192"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E1357" w:rsidRPr="00AE6192" w:rsidRDefault="007E1357" w:rsidP="003B5C7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E13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d.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3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 val.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Ikimokyklinio ir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iešmokyklinio ugdymo pedagogams ir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D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specialiosios mokyklos auklėtojams 6 val. seminaras </w:t>
      </w:r>
      <w:r w:rsidRPr="007E13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„Kūrybiškas informacinių komunikacinių technologijų panaudojimas vaikų darželyje“</w:t>
      </w:r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Lektorės: Varėnos vaikų „Pasakos“ lopšelio-darželio direktoriaus pavaduotoja Lilija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Vorevičienė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logopedė metodininkė Eglė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Jančauskienė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ikimokyklinio ugdymo vyresnioji auklėtoja Asta Rimkuvienė; priešmokyklinio ugdymo vyresnioji auklėtoja Skaistė Kudžmaitė</w:t>
      </w:r>
      <w:r w:rsidR="00255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Varėnos švietimo centre.</w:t>
      </w:r>
      <w:r w:rsidR="008B6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spalio 20 d. tel. </w:t>
      </w:r>
      <w:r w:rsidR="00593F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 w:rsidR="00593F1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56625F"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310) 31 534</w:t>
      </w:r>
      <w:r w:rsidR="0056625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arba svetainėje </w:t>
      </w:r>
      <w:hyperlink r:id="rId13" w:history="1">
        <w:r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Pr="007E1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AE6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6192"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Seminaro k</w:t>
      </w:r>
      <w:r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aina 10 </w:t>
      </w:r>
      <w:proofErr w:type="spellStart"/>
      <w:r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AE61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702FC" w:rsidRPr="00AE6192" w:rsidRDefault="000702FC" w:rsidP="000702FC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6E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d. 9-16 val.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„Ryto“ progimnazijos Vaiko gerovės komisijos nariams, pedagogams bei specialistams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val.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mokymai, skirti supažin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dinti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kaip išmokti naudotis 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ankstyvosios intervencijos ir prevencijos modelio praktiniu įrankiu </w:t>
      </w:r>
      <w:r w:rsidRPr="006E39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„SMART tėvystė“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6E398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Lektorės: Varėnos švietimo centro psichologės Irena </w:t>
      </w:r>
      <w:proofErr w:type="spellStart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Nedzveckienė</w:t>
      </w:r>
      <w:proofErr w:type="spellEnd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ir Edita </w:t>
      </w:r>
      <w:proofErr w:type="spellStart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Baukienė</w:t>
      </w:r>
      <w:proofErr w:type="spellEnd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Varėnos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„Ryto“ progimnazijoje</w:t>
      </w:r>
      <w:r w:rsidR="00AE61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AE6192" w:rsidRPr="00AE61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Seminaras nemokamas, pažymėjimo mokestis 1 </w:t>
      </w:r>
      <w:proofErr w:type="spellStart"/>
      <w:r w:rsidR="00AE6192" w:rsidRPr="00AE61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Eur</w:t>
      </w:r>
      <w:proofErr w:type="spellEnd"/>
      <w:r w:rsidR="00AE6192" w:rsidRPr="00AE61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B5C74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5C74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6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METODINIAI PASITARIMAI</w:t>
      </w:r>
    </w:p>
    <w:p w:rsidR="00807E8D" w:rsidRPr="00AF642C" w:rsidRDefault="00807E8D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B5C74" w:rsidRDefault="00807E8D" w:rsidP="00807E8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d. 14 val.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Socialinių mokslų (istorijos, geografijos, kūno kultūros, dorinio ugdymo) pedagogams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„Veiklos planavimas 2019-2020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Atsakingi: 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dalykų metodinių būrelių pirmininkai.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Varėnos švietimo centre.</w:t>
      </w:r>
    </w:p>
    <w:p w:rsidR="00807E8D" w:rsidRPr="00807E8D" w:rsidRDefault="00807E8D" w:rsidP="00807E8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d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Gamtos mokslų (biologijos, chemijos, fizikos, gamtos pažinimo) pedagogams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„Veiklos planavimas 2019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Atsakingi: dalykų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metodinių būrelių pirmininkai. Varėnos švietimo centre.</w:t>
      </w:r>
    </w:p>
    <w:p w:rsidR="00807E8D" w:rsidRDefault="00807E8D" w:rsidP="00807E8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d. 14 val.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ab/>
        <w:t xml:space="preserve">Kalbų (lietuvių, anglų, rusų, prancūzų) </w:t>
      </w:r>
      <w:r>
        <w:rPr>
          <w:rFonts w:ascii="Times New Roman" w:eastAsia="Times New Roman" w:hAnsi="Times New Roman" w:cs="Times New Roman"/>
          <w:sz w:val="24"/>
          <w:szCs w:val="24"/>
        </w:rPr>
        <w:t>mokytojams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„Veiklos planavimas 2019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Atsakingi: dalykų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metodinių būrelių pirmininkai. Varėnos švietimo centre.</w:t>
      </w:r>
    </w:p>
    <w:p w:rsidR="00807E8D" w:rsidRDefault="00807E8D" w:rsidP="00807E8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Tiksliųjų mokslų (matematikos, informacinių technologijų) mokytojams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„Veiklos planavimas 2019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Atsakingi: dalykų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metodinių būrelių pirmininkai. Varėnos švietimo centre.</w:t>
      </w:r>
    </w:p>
    <w:p w:rsidR="00FA51EB" w:rsidRDefault="00FA51EB" w:rsidP="00807E8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EB">
        <w:rPr>
          <w:rFonts w:ascii="Times New Roman" w:eastAsia="Times New Roman" w:hAnsi="Times New Roman" w:cs="Times New Roman"/>
          <w:b/>
          <w:sz w:val="24"/>
          <w:szCs w:val="24"/>
        </w:rPr>
        <w:t>16 val.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Matematikos mokytojams pranešimas </w:t>
      </w:r>
      <w:r w:rsidRPr="00FA51EB">
        <w:rPr>
          <w:rFonts w:ascii="Times New Roman" w:eastAsia="Times New Roman" w:hAnsi="Times New Roman" w:cs="Times New Roman"/>
          <w:b/>
          <w:sz w:val="24"/>
          <w:szCs w:val="24"/>
        </w:rPr>
        <w:t>„Naujai atvykusių mokinių adaptacija“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Pranešėja – Janina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Vidzbelienė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Varėnos „Ąžuolo“ gimnazijos direktoriaus pavaduotoja ugdymui. Varėnos švietimo centre.</w:t>
      </w:r>
    </w:p>
    <w:p w:rsidR="00807E8D" w:rsidRDefault="00807E8D" w:rsidP="00807E8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49">
        <w:rPr>
          <w:rFonts w:ascii="Times New Roman" w:eastAsia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Pradinių klasių mokytojams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„Veiklos planavimas 2019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Atsakinga – Neringa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Saldienė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Varėnos „Ryto“ progimnazijos pradinių klasių mokytoja metodininkė. Varėnos švietimo centre.</w:t>
      </w:r>
    </w:p>
    <w:p w:rsidR="00AF0549" w:rsidRDefault="00AF0549" w:rsidP="00AF054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49">
        <w:rPr>
          <w:rFonts w:ascii="Times New Roman" w:eastAsia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Menų (dailės, muzikos, technologijų) mokytojams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„Veiklos planavimas 2019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07E8D">
        <w:rPr>
          <w:rFonts w:ascii="Times New Roman" w:eastAsia="Times New Roman" w:hAnsi="Times New Roman" w:cs="Times New Roman"/>
          <w:b/>
          <w:sz w:val="24"/>
          <w:szCs w:val="24"/>
        </w:rPr>
        <w:t xml:space="preserve"> m. m.“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7E8D">
        <w:rPr>
          <w:rFonts w:ascii="Times New Roman" w:eastAsia="Times New Roman" w:hAnsi="Times New Roman" w:cs="Times New Roman"/>
          <w:sz w:val="24"/>
          <w:szCs w:val="24"/>
        </w:rPr>
        <w:t>Atsakingi: dalykų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metodinių būrelių pirmininkai. Varėnos švietimo centre.</w:t>
      </w:r>
    </w:p>
    <w:p w:rsidR="00FF49E5" w:rsidRDefault="00FF49E5" w:rsidP="00AF054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9E5">
        <w:rPr>
          <w:rFonts w:ascii="Times New Roman" w:eastAsia="Times New Roman" w:hAnsi="Times New Roman" w:cs="Times New Roman"/>
          <w:b/>
          <w:sz w:val="24"/>
          <w:szCs w:val="24"/>
        </w:rPr>
        <w:t>11 val.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Geografijos, biologijos ir pradinių klasių mokytojams edukacinis-žygis </w:t>
      </w:r>
      <w:r w:rsidRPr="00FF49E5">
        <w:rPr>
          <w:rFonts w:ascii="Times New Roman" w:eastAsia="Times New Roman" w:hAnsi="Times New Roman" w:cs="Times New Roman"/>
          <w:b/>
          <w:sz w:val="24"/>
          <w:szCs w:val="24"/>
        </w:rPr>
        <w:t>„Keliauk atsakingai pažindamas“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2293">
        <w:rPr>
          <w:rFonts w:ascii="Times New Roman" w:eastAsia="Times New Roman" w:hAnsi="Times New Roman" w:cs="Times New Roman"/>
          <w:i/>
          <w:sz w:val="24"/>
          <w:szCs w:val="24"/>
        </w:rPr>
        <w:t>Žygio-edukacijos metu bus pristatomas naujas žiedinio pažintinio tako „</w:t>
      </w:r>
      <w:r w:rsidR="00697D16">
        <w:rPr>
          <w:rFonts w:ascii="Times New Roman" w:eastAsia="Times New Roman" w:hAnsi="Times New Roman" w:cs="Times New Roman"/>
          <w:i/>
          <w:sz w:val="24"/>
          <w:szCs w:val="24"/>
        </w:rPr>
        <w:t>Per Šventa</w:t>
      </w:r>
      <w:r w:rsidRPr="00122293">
        <w:rPr>
          <w:rFonts w:ascii="Times New Roman" w:eastAsia="Times New Roman" w:hAnsi="Times New Roman" w:cs="Times New Roman"/>
          <w:i/>
          <w:sz w:val="24"/>
          <w:szCs w:val="24"/>
        </w:rPr>
        <w:t>s Egles“ maršrutas bei miško, pelkių, žemyninių kopų biologinė įvairovė. Tai bus puiki galimybė mokytojams žygio-edukacijos metu įgytas žinias pritaikyti vedant integruotas pamokas gamtoje.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Žygį-edukaciją ves Dzūkijos nacionalinio parko ir Čepkelių valstybinio gamtinio rezervato direkcijos darbuotojai. </w:t>
      </w:r>
      <w:r w:rsidR="00122293" w:rsidRPr="00122293">
        <w:rPr>
          <w:rFonts w:ascii="Times New Roman" w:eastAsia="Times New Roman" w:hAnsi="Times New Roman" w:cs="Times New Roman"/>
          <w:i/>
          <w:sz w:val="24"/>
          <w:szCs w:val="24"/>
        </w:rPr>
        <w:t>Rekomenduojam</w:t>
      </w:r>
      <w:r w:rsidR="0012229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22293" w:rsidRPr="00122293">
        <w:rPr>
          <w:rFonts w:ascii="Times New Roman" w:eastAsia="Times New Roman" w:hAnsi="Times New Roman" w:cs="Times New Roman"/>
          <w:i/>
          <w:sz w:val="24"/>
          <w:szCs w:val="24"/>
        </w:rPr>
        <w:t xml:space="preserve"> patogi apranga bei avalynė.</w:t>
      </w:r>
      <w:r w:rsidR="0012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spalio 23 d. tel. </w:t>
      </w:r>
      <w:r w:rsidRPr="0056625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629 64868 ir 8 684 64960.</w:t>
      </w:r>
      <w:r w:rsidRPr="00122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Vyks Marcinkonyse</w:t>
      </w:r>
      <w:r w:rsidR="00122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293" w:rsidRPr="00122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22293" w:rsidRPr="0012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renkamės </w:t>
      </w:r>
      <w:r w:rsidR="0012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11 val. </w:t>
      </w:r>
      <w:r w:rsidR="00122293" w:rsidRPr="0012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prie </w:t>
      </w:r>
      <w:proofErr w:type="spellStart"/>
      <w:r w:rsidR="00122293" w:rsidRPr="0012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Marcinkonių</w:t>
      </w:r>
      <w:proofErr w:type="spellEnd"/>
      <w:r w:rsidR="00122293" w:rsidRPr="001222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bažnyčios  automobilių stovėjimo aikštelėje)</w:t>
      </w:r>
      <w:r w:rsidR="00122293" w:rsidRPr="00122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07E8D" w:rsidRDefault="00807E8D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122293" w:rsidRDefault="00122293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3B5C74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KURSAI</w:t>
      </w:r>
    </w:p>
    <w:p w:rsidR="00FA2BFE" w:rsidRDefault="00FA2BFE" w:rsidP="00FA2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Pirmadieniais ir trečiadieniais</w:t>
      </w:r>
    </w:p>
    <w:p w:rsidR="00FA2BFE" w:rsidRDefault="00FA2BFE" w:rsidP="00FA2BF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17–19 val.</w:t>
      </w:r>
    </w:p>
    <w:p w:rsidR="00FA2BFE" w:rsidRDefault="00FA2BFE" w:rsidP="00FA2BF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(Pradžia spalio 14</w:t>
      </w:r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Bendruomenės nariams 50 val.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anglų kalbos kursai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„Komunikacija anglų kalba B1</w:t>
      </w:r>
      <w:r w:rsidR="003C5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lygis“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Lektorė – Ramunė </w:t>
      </w:r>
      <w:proofErr w:type="spellStart"/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Kašėtienė</w:t>
      </w:r>
      <w:proofErr w:type="spellEnd"/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, Varėnos „Ąžuolo“ gimnazijos anglų kalbos vyresnioji mokytoja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Varėnos švietimo centre. </w:t>
      </w:r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 xml:space="preserve">Kursų kaina 76 </w:t>
      </w:r>
      <w:proofErr w:type="spellStart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Eur</w:t>
      </w:r>
      <w:proofErr w:type="spellEnd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.</w:t>
      </w:r>
    </w:p>
    <w:p w:rsidR="003B5C74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FA2BFE" w:rsidRDefault="00FA2BFE" w:rsidP="00FA2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Antradieniais ir ketvirtadieniais</w:t>
      </w:r>
    </w:p>
    <w:p w:rsidR="00FA2BFE" w:rsidRDefault="00FA2BFE" w:rsidP="00FA2BF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17.15–19.15 val.</w:t>
      </w:r>
    </w:p>
    <w:p w:rsidR="00FA2BFE" w:rsidRDefault="00FA2BFE" w:rsidP="00FA2BF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(</w:t>
      </w:r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Pradžia spalio 15 d.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Bendruomenės nariams 50 val.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anglų kalbos kursai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„Komunikacija anglų kalba A1.2 lygis“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Lektorė – Ramunė </w:t>
      </w:r>
      <w:proofErr w:type="spellStart"/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Kašėtienė</w:t>
      </w:r>
      <w:proofErr w:type="spellEnd"/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, Varėnos „Ąžuolo“ gimnazijos anglų kalbos vyresnioji mokytoja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Varėnos švietimo centre. </w:t>
      </w:r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 xml:space="preserve">Kursų kaina 76 </w:t>
      </w:r>
      <w:proofErr w:type="spellStart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Eur</w:t>
      </w:r>
      <w:proofErr w:type="spellEnd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.</w:t>
      </w:r>
    </w:p>
    <w:p w:rsidR="00111A18" w:rsidRDefault="00817555" w:rsidP="00111A18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111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Antradieniais</w:t>
      </w:r>
      <w:r w:rsidR="00111A18" w:rsidRPr="00111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111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ir ketvirtadieniais</w:t>
      </w:r>
    </w:p>
    <w:p w:rsidR="00817555" w:rsidRDefault="00111A18" w:rsidP="00111A18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17 val.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</w:p>
    <w:p w:rsidR="00817555" w:rsidRDefault="00817555" w:rsidP="0081755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81755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lt-LT"/>
        </w:rPr>
        <w:t>(Pradžia spalio 29 d.)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Bendruomenės nariams tęsiami 50 val.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anglų kalbos kursai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„Komunikacija anglų kalba A1.1 lygis“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Lektorė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Kuzmenkova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Žilinų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pagrindinės mokyklos </w:t>
      </w:r>
      <w:r w:rsidRPr="00FA2B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anglų kalbos vyresnioji mokytoja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Varėnos švietimo centre. </w:t>
      </w:r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 xml:space="preserve">Kursų kaina 76 </w:t>
      </w:r>
      <w:proofErr w:type="spellStart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Eur</w:t>
      </w:r>
      <w:proofErr w:type="spellEnd"/>
      <w:r w:rsidRPr="00FA2B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.</w:t>
      </w:r>
    </w:p>
    <w:p w:rsidR="00FA2BFE" w:rsidRDefault="00FA2BFE" w:rsidP="00111A1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B67AD9" w:rsidRDefault="00B67AD9" w:rsidP="00B67AD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Ketvirtadieniais </w:t>
      </w:r>
    </w:p>
    <w:p w:rsidR="00B67AD9" w:rsidRPr="00B67AD9" w:rsidRDefault="00B67AD9" w:rsidP="00B67AD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18</w:t>
      </w:r>
      <w:r w:rsidR="006A6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-19.30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Bendruomenės nariams </w:t>
      </w:r>
      <w:r w:rsidRPr="002378A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60 val.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B67A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kursai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„Dailės pradžiamokslis“</w:t>
      </w:r>
      <w:r w:rsidRPr="002378A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C3F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Lektorė – Sigutė </w:t>
      </w:r>
      <w:proofErr w:type="spellStart"/>
      <w:r w:rsidR="00EC3F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Ciron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kienė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Varėnos J. Čiurlionytės  menų mokyklos dailės mokytoja. Varėnos švietimo centre.</w:t>
      </w:r>
      <w:r w:rsidR="00D14044" w:rsidRPr="00D140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14044" w:rsidRPr="00377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Kursų kaina 61 </w:t>
      </w:r>
      <w:proofErr w:type="spellStart"/>
      <w:r w:rsidR="00D14044" w:rsidRPr="00377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Eur</w:t>
      </w:r>
      <w:proofErr w:type="spellEnd"/>
      <w:r w:rsidR="00D14044" w:rsidRPr="00377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3B5C74" w:rsidRPr="00F2156C" w:rsidRDefault="00F2156C" w:rsidP="003B5C74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Spalio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mėn. 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 w:rsidR="003B5C74" w:rsidRPr="00F215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Renkama grupė į privalomus 60 val. kursus </w:t>
      </w:r>
      <w:r w:rsidR="003B5C74" w:rsidRPr="00F2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mokytojams </w:t>
      </w:r>
      <w:r w:rsidR="003B5C74" w:rsidRPr="00F21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„Specialiosios pedagogikos ir specialiosios psichologijos kvalifikacijos tobulinimo kursų programa“</w:t>
      </w:r>
      <w:r w:rsidR="003B5C74" w:rsidRPr="00F2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B5C74" w:rsidRPr="00F2156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(</w:t>
      </w:r>
      <w:r w:rsidR="003B5C74" w:rsidRPr="00F21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Lietuvos Respublikos Švietimo, mokslo ir sporto ministro 2019 m. liepos 16 d. įsakymas Nr. V-831 „Dėl Reikalavimų mokytojų kvalifikacijai aprašo patvirtinimo“ pakeitimo, mokytojai, dirbantys pagal ikimokyklinio, priešmokyklinio, bendrojo ugdymo, </w:t>
      </w:r>
      <w:r w:rsidR="003B5C74" w:rsidRPr="00F21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profesinio mokymo ir formalųjį švietimą papildančio ugdymo programas, privalo būti išklausę specialiosios pedagogikos ir specialiosios psichologijos kursą).</w:t>
      </w:r>
    </w:p>
    <w:p w:rsidR="003B5C74" w:rsidRDefault="00F2156C" w:rsidP="003B5C74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Spalio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mėn.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 w:rsidR="003B5C74" w:rsidRPr="00F215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Renkamos grupės į 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anglų, vokiečių ir prancūzų kalbų kursus</w:t>
      </w:r>
      <w:r w:rsidR="003B5C74" w:rsidRPr="00F215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(A1, A2, B1 lygiais) ugdymo įstaigų vadovams bei bendruomenei.</w:t>
      </w:r>
    </w:p>
    <w:p w:rsidR="00B6142A" w:rsidRDefault="00B6142A" w:rsidP="0056625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B5C74" w:rsidRDefault="003B5C74" w:rsidP="003B5C74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PARODOS</w:t>
      </w:r>
    </w:p>
    <w:p w:rsidR="003B5C74" w:rsidRDefault="003B5C74" w:rsidP="003B5C74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546A68" w:rsidRPr="006F1693" w:rsidRDefault="00AA7836" w:rsidP="006F1693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7836">
        <w:rPr>
          <w:rFonts w:ascii="Times New Roman" w:eastAsia="Times New Roman" w:hAnsi="Times New Roman" w:cs="Times New Roman"/>
          <w:b/>
          <w:iCs/>
          <w:sz w:val="24"/>
          <w:szCs w:val="24"/>
        </w:rPr>
        <w:t>Spalio</w:t>
      </w:r>
      <w:r w:rsidR="003B5C74" w:rsidRPr="00AA78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mėn.</w:t>
      </w:r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ab/>
        <w:t>Ikimokyklinio ir priešmokyklinio ugdymo vaikų piešinių paroda, skirta Grybų šventei</w:t>
      </w:r>
      <w:r w:rsidR="003B5C74" w:rsidRPr="00AA78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„Oi, tie grybai...“</w:t>
      </w:r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B5C74" w:rsidRPr="00AA78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 xml:space="preserve">Organizatorės: Varėnos vaikų lopšelio-darželio „Žilvitis“ auklėtoja metodininkė Lina </w:t>
      </w:r>
      <w:proofErr w:type="spellStart"/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>Alubauskienė</w:t>
      </w:r>
      <w:proofErr w:type="spellEnd"/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 xml:space="preserve"> ir vyresnioji auklėtoja Silva </w:t>
      </w:r>
      <w:proofErr w:type="spellStart"/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>Mikučionytė-Bingelienė.</w:t>
      </w:r>
      <w:proofErr w:type="spellEnd"/>
      <w:r w:rsidR="003B5C74" w:rsidRPr="00AA7836">
        <w:rPr>
          <w:rFonts w:ascii="Times New Roman" w:eastAsia="Times New Roman" w:hAnsi="Times New Roman" w:cs="Times New Roman"/>
          <w:iCs/>
          <w:sz w:val="24"/>
          <w:szCs w:val="24"/>
        </w:rPr>
        <w:t xml:space="preserve"> Varėnos švietimo centre.</w:t>
      </w:r>
      <w:r w:rsidR="003B5C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46A68" w:rsidRDefault="00546A68" w:rsidP="00D11F6C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11F6C" w:rsidRPr="00D11F6C" w:rsidRDefault="00D11F6C" w:rsidP="00D11F6C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11F6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PROJEKTO „MOKOMĖS MOKYTIS MATEMATIKOS“ VEIKLA</w:t>
      </w:r>
    </w:p>
    <w:p w:rsidR="00D11F6C" w:rsidRDefault="00D11F6C" w:rsidP="003B5C74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B7430" w:rsidRPr="007310B1" w:rsidRDefault="00D11F6C" w:rsidP="007310B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11F6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9 d. 15-16 val.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>Projekto komandų susitikimas.</w:t>
      </w:r>
    </w:p>
    <w:p w:rsidR="000B7430" w:rsidRDefault="000B7430" w:rsidP="003B5C74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B5C74" w:rsidRPr="00EB594E" w:rsidRDefault="003B5C74" w:rsidP="003B5C74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MOKINIŲ (VAIKŲ) SPECIALIŲJŲ UGDYMOSI POREIKIŲ ĮVERTINIMAS.</w:t>
      </w:r>
    </w:p>
    <w:p w:rsidR="003B5C74" w:rsidRPr="00EB594E" w:rsidRDefault="003B5C74" w:rsidP="003B5C74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TĖVŲ IR PEDAGOGŲ KONSULTAVIMAS</w:t>
      </w:r>
    </w:p>
    <w:p w:rsidR="003B5C74" w:rsidRPr="00EB594E" w:rsidRDefault="003B5C74" w:rsidP="003B5C74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35B9" w:rsidRPr="006735B9" w:rsidRDefault="006735B9" w:rsidP="006735B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8 </w:t>
      </w: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ab/>
        <w:t>Varėnos „Ryto“ progimnazijos ir Merkinės V.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Krėvės gimnazijos mokinių įvertinimas, auklėtojų, mokytojų ir tėvų konsultavimas, vaiko gerovės komisijos dokumentų peržiūra. </w:t>
      </w:r>
    </w:p>
    <w:p w:rsidR="006735B9" w:rsidRPr="006735B9" w:rsidRDefault="006735B9" w:rsidP="006735B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10 </w:t>
      </w: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ab/>
        <w:t>Ša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lčininkų Lietuvos Tūkstantmečio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 gimnazijos mokinių įvertinimas, auklėtojų, mokytojų ir tėvų konsultavimas, vaiko gerovės komisijos dokumentų peržiūra. </w:t>
      </w:r>
    </w:p>
    <w:p w:rsidR="006735B9" w:rsidRPr="006735B9" w:rsidRDefault="006735B9" w:rsidP="006735B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24 </w:t>
      </w: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Valkininkų gimnazijos mokinių įvertinimas, auklėtojų, mokytojų ir tėvų konsultavimas, vaiko gerovės komisijos dokumentų peržiūra. </w:t>
      </w:r>
    </w:p>
    <w:p w:rsidR="006735B9" w:rsidRPr="006735B9" w:rsidRDefault="006735B9" w:rsidP="006735B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31 </w:t>
      </w:r>
      <w:r w:rsidRPr="006735B9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35B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Vilniaus rajono Riešės gimnazijos mokinių įvertinimas, auklėtojų, mokytojų ir tėvų konsultavimas, vaiko gerovės komisijos dokumentų peržiūra. </w:t>
      </w:r>
    </w:p>
    <w:p w:rsidR="003B5C74" w:rsidRPr="00EB594E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B5C74" w:rsidRPr="00EB594E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PSICHOLOGINĖ, LOGOPEDINĖ, SPECIALIOJI PEDAGOGINĖ PAGALBA</w:t>
      </w:r>
    </w:p>
    <w:p w:rsidR="003B5C74" w:rsidRPr="00EB594E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39"/>
        <w:gridCol w:w="1548"/>
        <w:gridCol w:w="1676"/>
        <w:gridCol w:w="1683"/>
        <w:gridCol w:w="1570"/>
      </w:tblGrid>
      <w:tr w:rsidR="006735B9" w:rsidRPr="006735B9" w:rsidTr="002A1EEC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735B9" w:rsidRPr="006735B9" w:rsidTr="002A1EEC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Irena </w:t>
            </w:r>
            <w:proofErr w:type="spellStart"/>
            <w:r w:rsidRPr="006735B9">
              <w:rPr>
                <w:rFonts w:ascii="Times New Roman" w:eastAsia="Times New Roman" w:hAnsi="Times New Roman" w:cs="Times New Roman"/>
                <w:b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NVŠ programos</w:t>
            </w: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 „Savęs pažinimas“</w:t>
            </w:r>
            <w:r w:rsidRPr="006735B9">
              <w:rPr>
                <w:rFonts w:ascii="Times New Roman" w:eastAsia="Times New Roman" w:hAnsi="Times New Roman" w:cs="Times New Roman"/>
              </w:rPr>
              <w:t xml:space="preserve"> užsiėmimai vaikams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15.0</w:t>
            </w:r>
            <w:r>
              <w:rPr>
                <w:rFonts w:ascii="Times New Roman" w:eastAsia="Times New Roman" w:hAnsi="Times New Roman" w:cs="Times New Roman"/>
              </w:rPr>
              <w:t>0–</w:t>
            </w:r>
            <w:r w:rsidRPr="006735B9">
              <w:rPr>
                <w:rFonts w:ascii="Times New Roman" w:eastAsia="Times New Roman" w:hAnsi="Times New Roman" w:cs="Times New Roman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Psichologinis konsultavimas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Psichologinis konsultavimas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Psichologinis konsultavimas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12.00 val.</w:t>
            </w:r>
          </w:p>
        </w:tc>
      </w:tr>
      <w:tr w:rsidR="006735B9" w:rsidRPr="006735B9" w:rsidTr="002A1EEC">
        <w:trPr>
          <w:trHeight w:val="127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Edita </w:t>
            </w:r>
            <w:proofErr w:type="spellStart"/>
            <w:r w:rsidRPr="006735B9">
              <w:rPr>
                <w:rFonts w:ascii="Times New Roman" w:eastAsia="Times New Roman" w:hAnsi="Times New Roman" w:cs="Times New Roman"/>
                <w:b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NVŠ programos</w:t>
            </w: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 „Savęs pažinimas“</w:t>
            </w:r>
            <w:r w:rsidRPr="006735B9">
              <w:rPr>
                <w:rFonts w:ascii="Times New Roman" w:eastAsia="Times New Roman" w:hAnsi="Times New Roman" w:cs="Times New Roman"/>
              </w:rPr>
              <w:t xml:space="preserve"> užsiėmimai vaikams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Psichologinis konsultavimas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13.00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735B9" w:rsidRPr="006735B9" w:rsidTr="002A1EEC">
        <w:trPr>
          <w:trHeight w:val="153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Laimutė </w:t>
            </w:r>
            <w:proofErr w:type="spellStart"/>
            <w:r w:rsidRPr="006735B9">
              <w:rPr>
                <w:rFonts w:ascii="Times New Roman" w:eastAsia="Times New Roman" w:hAnsi="Times New Roman" w:cs="Times New Roman"/>
                <w:b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NVŠ programos</w:t>
            </w: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 „Savęs pažinimas“</w:t>
            </w:r>
            <w:r w:rsidRPr="006735B9">
              <w:rPr>
                <w:rFonts w:ascii="Times New Roman" w:eastAsia="Times New Roman" w:hAnsi="Times New Roman" w:cs="Times New Roman"/>
              </w:rPr>
              <w:t xml:space="preserve"> užsiėmimai vaikams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lastRenderedPageBreak/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lastRenderedPageBreak/>
              <w:t>Logopedo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Logopedo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Logopedo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16.00 val.</w:t>
            </w:r>
          </w:p>
        </w:tc>
      </w:tr>
      <w:tr w:rsidR="006735B9" w:rsidRPr="006735B9" w:rsidTr="006735B9">
        <w:trPr>
          <w:trHeight w:val="41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Gražina </w:t>
            </w:r>
            <w:proofErr w:type="spellStart"/>
            <w:r w:rsidRPr="006735B9">
              <w:rPr>
                <w:rFonts w:ascii="Times New Roman" w:eastAsia="Times New Roman" w:hAnsi="Times New Roman" w:cs="Times New Roman"/>
                <w:b/>
              </w:rPr>
              <w:t>Maziukienė</w:t>
            </w:r>
            <w:proofErr w:type="spellEnd"/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NVŠ programos</w:t>
            </w: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 „Savęs pažinimas“</w:t>
            </w:r>
            <w:r w:rsidRPr="006735B9">
              <w:rPr>
                <w:rFonts w:ascii="Times New Roman" w:eastAsia="Times New Roman" w:hAnsi="Times New Roman" w:cs="Times New Roman"/>
              </w:rPr>
              <w:t xml:space="preserve"> užsiėmimai vaikams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Specialiojo pedagogo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13.00–17.00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Specialiojo pedagogo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14.30–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15.30 val.</w:t>
            </w:r>
          </w:p>
        </w:tc>
      </w:tr>
      <w:tr w:rsidR="006735B9" w:rsidRPr="006735B9" w:rsidTr="000B7430">
        <w:trPr>
          <w:trHeight w:val="112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Inga </w:t>
            </w:r>
            <w:proofErr w:type="spellStart"/>
            <w:r w:rsidRPr="006735B9">
              <w:rPr>
                <w:rFonts w:ascii="Times New Roman" w:eastAsia="Times New Roman" w:hAnsi="Times New Roman" w:cs="Times New Roman"/>
                <w:b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Specialiojo pedagogo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13.00– 4.15 val.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6735B9">
              <w:rPr>
                <w:rFonts w:ascii="Times New Roman" w:eastAsia="Times New Roman" w:hAnsi="Times New Roman" w:cs="Times New Roman"/>
              </w:rPr>
              <w:t>NVŠ programos</w:t>
            </w:r>
            <w:r w:rsidRPr="006735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b/>
              </w:rPr>
              <w:t>„Savęs pažinimas“</w:t>
            </w:r>
            <w:r w:rsidRPr="006735B9">
              <w:rPr>
                <w:rFonts w:ascii="Times New Roman" w:eastAsia="Times New Roman" w:hAnsi="Times New Roman" w:cs="Times New Roman"/>
              </w:rPr>
              <w:t xml:space="preserve"> užsiėmimai vaikams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15.00 – 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Specialiojo pedagogo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14.00–17.00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Specialiojo pedagogo pratybos</w:t>
            </w:r>
          </w:p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14.00–</w:t>
            </w:r>
            <w:r w:rsidRPr="006735B9">
              <w:rPr>
                <w:rFonts w:ascii="Times New Roman" w:eastAsia="Times New Roman" w:hAnsi="Times New Roman" w:cs="Times New Roman"/>
                <w:iCs/>
              </w:rPr>
              <w:t>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5B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B9" w:rsidRPr="006735B9" w:rsidRDefault="006735B9" w:rsidP="0067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5B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B38D8" w:rsidRDefault="002B38D8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3B5C74" w:rsidRPr="00F2156C" w:rsidRDefault="003B5C74" w:rsidP="003B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TURIZMO IR VERSLO INFORMACIJOS SKYRIAUS VEIKLA</w:t>
      </w:r>
    </w:p>
    <w:p w:rsidR="003B5C74" w:rsidRPr="002C77D8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</w:p>
    <w:p w:rsidR="003B5C74" w:rsidRPr="006735B9" w:rsidRDefault="003B5C74" w:rsidP="003B5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35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8-17 val.</w:t>
      </w:r>
      <w:r w:rsidRPr="006735B9">
        <w:rPr>
          <w:rFonts w:ascii="Times New Roman" w:eastAsia="Times New Roman" w:hAnsi="Times New Roman" w:cs="Times New Roman"/>
          <w:sz w:val="24"/>
          <w:szCs w:val="24"/>
          <w:lang w:eastAsia="lt-LT"/>
        </w:rPr>
        <w:t> Konsultavimas turizmo klausimais.</w:t>
      </w:r>
    </w:p>
    <w:p w:rsidR="003B5C74" w:rsidRPr="0052696D" w:rsidRDefault="003B5C74" w:rsidP="003B5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35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8-17 val.</w:t>
      </w:r>
      <w:r w:rsidRPr="006735B9">
        <w:rPr>
          <w:rFonts w:ascii="Times New Roman" w:eastAsia="Times New Roman" w:hAnsi="Times New Roman" w:cs="Times New Roman"/>
          <w:sz w:val="24"/>
          <w:szCs w:val="24"/>
          <w:lang w:eastAsia="lt-LT"/>
        </w:rPr>
        <w:t> Akcijos „Surink Lietuvą“ įgyvendinimas.</w:t>
      </w:r>
    </w:p>
    <w:p w:rsidR="003B5C74" w:rsidRPr="0052696D" w:rsidRDefault="003B5C74" w:rsidP="003B5C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3B5C74" w:rsidRDefault="003B5C74" w:rsidP="003B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ATVIRO JAUNIMO CENTRO VEIKLOS</w:t>
      </w:r>
    </w:p>
    <w:p w:rsidR="00556872" w:rsidRPr="0052696D" w:rsidRDefault="00556872" w:rsidP="003B5C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1, 8, 15, 22, 29 d. 15-19 val.</w:t>
      </w: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Stalo žaidimų turnyrai</w:t>
      </w: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Bus renkami taškai, mėnesio pabaigoje paskelbsime nugalėtoją.</w:t>
      </w: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56872" w:rsidRPr="00556872" w:rsidRDefault="00556872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2, 9, 16, 25, 23, 30</w:t>
      </w: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15 val. „Pajudėk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!“</w:t>
      </w:r>
      <w:r w:rsidRPr="0055687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56872" w:rsidRPr="00556872" w:rsidRDefault="00556872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„Just </w:t>
      </w:r>
      <w:proofErr w:type="spellStart"/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dance</w:t>
      </w:r>
      <w:proofErr w:type="spellEnd"/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“ rungtys, stalo tenisas, oro ritulys, stalo futbolas ir t.t.</w:t>
      </w: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6872" w:rsidRPr="00556872" w:rsidRDefault="00556872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3, 10, 17, 24, 31 d. 16 val.</w:t>
      </w: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Smaližių vakarai</w:t>
      </w:r>
      <w:r w:rsidRPr="0055687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56872" w:rsidRDefault="00556872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Gaminsime jaunuolių sugalvotus patiekalus, dalinsimės patirtimi ir receptais.</w:t>
      </w:r>
    </w:p>
    <w:p w:rsidR="00AE4CDF" w:rsidRPr="00556872" w:rsidRDefault="00AE4CDF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4, 11, 18, 25 d. </w:t>
      </w:r>
      <w:proofErr w:type="spellStart"/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Helloween‘o</w:t>
      </w:r>
      <w:proofErr w:type="spellEnd"/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organizavimo darbai</w:t>
      </w:r>
      <w:r w:rsidRPr="0055687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556872" w:rsidRPr="00556872" w:rsidRDefault="00556872" w:rsidP="0055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Papuošimų ir kostiumų gamyba, erdvių puoši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mas, veiklų organizavimas ir kt</w:t>
      </w: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5, 12, 19, 26 d. 13 val. Kino popietės.</w:t>
      </w:r>
    </w:p>
    <w:p w:rsidR="00556872" w:rsidRPr="00556872" w:rsidRDefault="00556872" w:rsidP="00556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872">
        <w:rPr>
          <w:rFonts w:ascii="Times New Roman" w:eastAsia="Times New Roman" w:hAnsi="Times New Roman" w:cs="Times New Roman"/>
          <w:sz w:val="24"/>
          <w:szCs w:val="24"/>
          <w:lang w:eastAsia="lt-LT"/>
        </w:rPr>
        <w:t> Jaunuolių pasiūlytų filmų peržiūra.</w:t>
      </w:r>
    </w:p>
    <w:p w:rsidR="003B5C74" w:rsidRPr="002C77D8" w:rsidRDefault="003B5C74" w:rsidP="00556872">
      <w:pPr>
        <w:pStyle w:val="prastasistinklapis"/>
        <w:shd w:val="clear" w:color="auto" w:fill="FFFFFF"/>
        <w:spacing w:before="0" w:beforeAutospacing="0" w:after="0"/>
        <w:rPr>
          <w:highlight w:val="yellow"/>
        </w:rPr>
      </w:pPr>
    </w:p>
    <w:p w:rsidR="003B5C74" w:rsidRPr="00F2156C" w:rsidRDefault="003B5C74" w:rsidP="0055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15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„Varėnos kraštas - jaunimui, jaunimas - krašto pažangai“ veiklos</w:t>
      </w:r>
    </w:p>
    <w:p w:rsidR="003B5C74" w:rsidRPr="00F2156C" w:rsidRDefault="003B5C74" w:rsidP="0055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215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Alytaus užimtumo tarnyboje</w:t>
      </w:r>
    </w:p>
    <w:p w:rsidR="003B5C74" w:rsidRPr="00F2156C" w:rsidRDefault="003B5C74" w:rsidP="00AE4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6C">
        <w:rPr>
          <w:rFonts w:ascii="Times New Roman" w:eastAsia="Calibri" w:hAnsi="Times New Roman" w:cs="Times New Roman"/>
          <w:sz w:val="24"/>
          <w:szCs w:val="24"/>
        </w:rPr>
        <w:t>Jaunuolių konsultavimas „</w:t>
      </w:r>
      <w:proofErr w:type="spellStart"/>
      <w:r w:rsidRPr="00F2156C">
        <w:rPr>
          <w:rFonts w:ascii="Times New Roman" w:eastAsia="Calibri" w:hAnsi="Times New Roman" w:cs="Times New Roman"/>
          <w:sz w:val="24"/>
          <w:szCs w:val="24"/>
        </w:rPr>
        <w:t>Job</w:t>
      </w:r>
      <w:proofErr w:type="spellEnd"/>
      <w:r w:rsidRPr="00F21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56C">
        <w:rPr>
          <w:rFonts w:ascii="Times New Roman" w:eastAsia="Calibri" w:hAnsi="Times New Roman" w:cs="Times New Roman"/>
          <w:sz w:val="24"/>
          <w:szCs w:val="24"/>
        </w:rPr>
        <w:t>Pics</w:t>
      </w:r>
      <w:proofErr w:type="spellEnd"/>
      <w:r w:rsidRPr="00F2156C">
        <w:rPr>
          <w:rFonts w:ascii="Times New Roman" w:eastAsia="Calibri" w:hAnsi="Times New Roman" w:cs="Times New Roman"/>
          <w:sz w:val="24"/>
          <w:szCs w:val="24"/>
        </w:rPr>
        <w:t>“ vaizdinės profesinių interesų nustatymo priemonės pagalba.</w:t>
      </w:r>
    </w:p>
    <w:p w:rsidR="003B5C74" w:rsidRPr="00F2156C" w:rsidRDefault="003B5C74" w:rsidP="005568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56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Varėnos sporto centre</w:t>
      </w:r>
    </w:p>
    <w:p w:rsidR="003B5C74" w:rsidRDefault="003B5C74" w:rsidP="005568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56C">
        <w:rPr>
          <w:rFonts w:ascii="Times New Roman" w:eastAsia="Calibri" w:hAnsi="Times New Roman" w:cs="Times New Roman"/>
          <w:b/>
          <w:sz w:val="24"/>
          <w:szCs w:val="24"/>
        </w:rPr>
        <w:t>Du kartus per savaitę</w:t>
      </w:r>
      <w:r w:rsidRPr="00F2156C">
        <w:rPr>
          <w:rFonts w:ascii="Times New Roman" w:eastAsia="Calibri" w:hAnsi="Times New Roman" w:cs="Times New Roman"/>
          <w:sz w:val="24"/>
          <w:szCs w:val="24"/>
        </w:rPr>
        <w:t xml:space="preserve">  Riedutininkų grupės užsiėmimai.</w:t>
      </w:r>
    </w:p>
    <w:p w:rsidR="002378A9" w:rsidRDefault="002378A9" w:rsidP="003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A18" w:rsidRDefault="00111A18" w:rsidP="003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C74" w:rsidRDefault="003B5C74" w:rsidP="003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5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VARĖNOS TREČIOJO AMŽIAUS UNIVERSITETO VEIKLA</w:t>
      </w:r>
    </w:p>
    <w:p w:rsidR="008C1F93" w:rsidRDefault="008C1F93" w:rsidP="00F67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9194D" w:rsidRPr="000055D4" w:rsidRDefault="00B9194D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 d.</w:t>
      </w:r>
      <w:r w:rsidR="00BA0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11 val.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B919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BA0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Dalyvavimas žvakučių akcijoje</w:t>
      </w:r>
      <w:r w:rsidRPr="00B919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067C" w:rsidRPr="00BA0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„Už organų donorus“</w:t>
      </w:r>
      <w:r w:rsidR="00BA06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055D4" w:rsidRPr="00005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Renkamės prie Švietimo centro.</w:t>
      </w:r>
    </w:p>
    <w:p w:rsidR="008C1F93" w:rsidRDefault="008C1F93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1F93" w:rsidRPr="002D0972" w:rsidRDefault="00821282" w:rsidP="002D0972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 d.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12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Išvyka į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Kaniavėlės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piliakalnį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 Išvykstama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035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nuo Š</w:t>
      </w:r>
      <w:r w:rsidR="004B0354" w:rsidRPr="0082128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vietimo centro</w:t>
      </w:r>
      <w:r w:rsidR="004B035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10 val</w:t>
      </w:r>
      <w:r w:rsidRPr="0082128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2B4455" w:rsidRPr="00BA067C" w:rsidRDefault="002B4455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9194D" w:rsidRDefault="00AA7836" w:rsidP="00C62FB7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 d.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05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13 val. </w:t>
      </w:r>
      <w:r w:rsidR="00005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Teoriniai-praktiniai užsiėmimai temomis:</w:t>
      </w:r>
      <w:r w:rsidR="00005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„Kodėl skauda nugarą ir ką daryti, kad jos neskaudėtų“, „Sveikų sąnarių mankšta“ ir </w:t>
      </w:r>
      <w:r w:rsidR="00325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„Kaip fizinis aktyvumas gali užkirsti kelią 99 lėtinėms </w:t>
      </w:r>
      <w:r w:rsidR="00005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ligoms“</w:t>
      </w:r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05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Užsiėmimus ves: </w:t>
      </w:r>
      <w:proofErr w:type="spellStart"/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kinezeterapeutai</w:t>
      </w:r>
      <w:proofErr w:type="spellEnd"/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Sergėjus </w:t>
      </w:r>
      <w:proofErr w:type="spellStart"/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Konovalovas</w:t>
      </w:r>
      <w:proofErr w:type="spellEnd"/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ir Birutė </w:t>
      </w:r>
      <w:proofErr w:type="spellStart"/>
      <w:r w:rsidR="000055D4"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Lašaitė</w:t>
      </w:r>
      <w:proofErr w:type="spellEnd"/>
      <w:r w:rsidRP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05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Varėnos švietimo centre. </w:t>
      </w:r>
      <w:r w:rsidR="00005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Rekomenduojame ateiti </w:t>
      </w:r>
      <w:r w:rsidR="000055D4" w:rsidRPr="00005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patogiai apsirengus.</w:t>
      </w:r>
    </w:p>
    <w:p w:rsidR="006F1693" w:rsidRDefault="006F1693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194D" w:rsidRDefault="00B9194D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Pirmadieniais </w:t>
      </w:r>
      <w:r w:rsidR="00091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 val.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194D" w:rsidRPr="00091816" w:rsidRDefault="00091816" w:rsidP="0009181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Antradieniais 12 val.</w:t>
      </w:r>
      <w:r w:rsidR="00B91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9194D" w:rsidRPr="00B919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Mankšta.</w:t>
      </w:r>
      <w:r w:rsidR="00130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00F9" w:rsidRPr="001300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Užsiėmimai prasidės spalio 7 d.</w:t>
      </w:r>
      <w:r w:rsidR="00130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9194D" w:rsidRPr="00B9194D" w:rsidRDefault="00B9194D" w:rsidP="00B91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2378A9" w:rsidRPr="002378A9" w:rsidRDefault="002378A9" w:rsidP="002378A9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78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Ketvirtadieniais</w:t>
      </w:r>
    </w:p>
    <w:p w:rsidR="002378A9" w:rsidRDefault="002378A9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11.30 val.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37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Piešimas.</w:t>
      </w:r>
    </w:p>
    <w:p w:rsidR="00111A18" w:rsidRDefault="00111A18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194D" w:rsidRDefault="00B9194D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Ketvirtadieniais</w:t>
      </w:r>
    </w:p>
    <w:p w:rsidR="00AA7836" w:rsidRDefault="00B9194D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 val.</w:t>
      </w:r>
      <w:r w:rsidR="00AA7836" w:rsidRPr="00AA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919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Dainavimas.</w:t>
      </w:r>
    </w:p>
    <w:p w:rsidR="00111A18" w:rsidRDefault="00111A18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21282" w:rsidRDefault="00821282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Trečiadieniais</w:t>
      </w:r>
    </w:p>
    <w:p w:rsidR="00821282" w:rsidRDefault="00821282" w:rsidP="00AA7836">
      <w:pPr>
        <w:spacing w:after="0" w:line="240" w:lineRule="auto"/>
        <w:ind w:left="1950" w:hanging="195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12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Rankdarbiai.</w:t>
      </w:r>
    </w:p>
    <w:p w:rsidR="006735B9" w:rsidRDefault="006735B9" w:rsidP="002378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C74" w:rsidRDefault="003B5C74" w:rsidP="003B5C74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„TOBULĖK, IŠLIK, DALINKIS IR VEIK“ VEIKLOS</w:t>
      </w:r>
    </w:p>
    <w:p w:rsidR="0066280D" w:rsidRDefault="0066280D" w:rsidP="003B5C74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1390" w:rsidRDefault="00521390" w:rsidP="00521390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 d. 15-19 val.</w:t>
      </w:r>
      <w:r w:rsidRPr="00220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D11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Savanorių mokymai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„Įvadas į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savanorystę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Lektorė – Simona Barysienė, Varėnos „Ryto“ progimnazijos psichologė. Varėnos švietimo centre.</w:t>
      </w:r>
    </w:p>
    <w:p w:rsidR="00521390" w:rsidRPr="0052696D" w:rsidRDefault="00521390" w:rsidP="005213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6280D" w:rsidRPr="0066280D" w:rsidRDefault="0066280D" w:rsidP="0066280D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Antradieniais ir</w:t>
      </w:r>
    </w:p>
    <w:p w:rsidR="0066280D" w:rsidRPr="0066280D" w:rsidRDefault="0066280D" w:rsidP="0066280D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ketvirtadieniais 17-19 val.</w:t>
      </w: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280D" w:rsidRDefault="0066280D" w:rsidP="0066280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Asmenims, turintiems 55 ir daugiau metų, bet nesantiems pensinio amžiaus</w:t>
      </w: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„Bendravimo vokiečių kalba mokymai“</w:t>
      </w:r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Lektorė – Tatjana </w:t>
      </w:r>
      <w:proofErr w:type="spellStart"/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Saulevičienė</w:t>
      </w:r>
      <w:proofErr w:type="spellEnd"/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vokiečių kalbos specialistė. Varėnos švietimo centre.</w:t>
      </w:r>
    </w:p>
    <w:p w:rsidR="00F2156C" w:rsidRPr="0066280D" w:rsidRDefault="00F2156C" w:rsidP="00F215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Antradieniais ir </w:t>
      </w:r>
    </w:p>
    <w:p w:rsidR="00F2156C" w:rsidRPr="0066280D" w:rsidRDefault="00F2156C" w:rsidP="00F215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trečiadieniais</w:t>
      </w:r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2156C" w:rsidRPr="0066280D" w:rsidRDefault="00F2156C" w:rsidP="00F2156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16-18 val.</w:t>
      </w:r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Asmenims, turintiems 55 ir daugiau metų, bet nesantiems pensinio amžiaus</w:t>
      </w:r>
    </w:p>
    <w:p w:rsidR="00C62FB7" w:rsidRDefault="00F2156C" w:rsidP="00C62FB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28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Skaitmeninio raštingumo </w:t>
      </w:r>
      <w:r w:rsidRPr="0066280D">
        <w:rPr>
          <w:rFonts w:ascii="Times New Roman" w:eastAsia="Times New Roman" w:hAnsi="Times New Roman" w:cs="Times New Roman"/>
          <w:color w:val="000000"/>
          <w:sz w:val="24"/>
          <w:szCs w:val="24"/>
        </w:rPr>
        <w:t>mokymai.</w:t>
      </w:r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Lektorė – Vilija </w:t>
      </w:r>
      <w:proofErr w:type="spellStart"/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Jurgelevičienė</w:t>
      </w:r>
      <w:proofErr w:type="spellEnd"/>
      <w:r w:rsidRPr="00662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Varėnos „Ąžuolo“ gimnazijos informacinių technologijų mokytoja. Varėnos švietimo centre.</w:t>
      </w:r>
    </w:p>
    <w:p w:rsidR="00D92365" w:rsidRPr="0066280D" w:rsidRDefault="00D92365" w:rsidP="0070322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C74" w:rsidRDefault="00F2156C" w:rsidP="003B5C7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Spalio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mėn.</w:t>
      </w:r>
      <w:r w:rsidR="003B5C74" w:rsidRPr="00F21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Individualios psichologo konsultacijos </w:t>
      </w:r>
      <w:r w:rsidR="003B5C74" w:rsidRPr="00F215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Druskininkuose, Alytuje, Lazdijuose ir Varėnoje.</w:t>
      </w:r>
      <w:r w:rsidR="003B5C74" w:rsidRPr="00F2156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Dėl dalyvavimo skambinti ir teirautis tel. (8 310) 31 534.</w:t>
      </w:r>
    </w:p>
    <w:p w:rsidR="00D92365" w:rsidRPr="00F2156C" w:rsidRDefault="00D92365" w:rsidP="003B5C7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3B5C74" w:rsidRPr="00111A18" w:rsidRDefault="00F2156C" w:rsidP="00111A18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1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Spalio</w:t>
      </w:r>
      <w:r w:rsidR="003B5C74" w:rsidRPr="00F21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mėn. </w:t>
      </w:r>
      <w:r w:rsidR="003B5C74" w:rsidRPr="00F215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B5C74" w:rsidRPr="00F2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Savanorystė</w:t>
      </w:r>
      <w:proofErr w:type="spellEnd"/>
      <w:r w:rsidR="003B5C74" w:rsidRPr="00F2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5C74" w:rsidRPr="00F21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Merkinės globos namuose, Varėnos švietimo centre, Varėnos socialinių paslaugų centre ir Varėnos vaikų dienos centre.</w:t>
      </w:r>
      <w:r w:rsidR="003B5C74" w:rsidRPr="00F215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Dėl dalyvavimo skambinti ir teirautis tel. (8 310) 31 534.</w:t>
      </w:r>
    </w:p>
    <w:p w:rsidR="00B6142A" w:rsidRDefault="00B6142A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1A18" w:rsidRDefault="00111A18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6125D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3B5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etodininkė,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pavaduojanti</w:t>
      </w:r>
      <w:r w:rsidR="003B5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direktorę</w:t>
      </w:r>
      <w:r w:rsidR="003B5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B5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B5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Vilija Latvienė</w:t>
      </w:r>
    </w:p>
    <w:p w:rsidR="003B5C74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1A18" w:rsidRPr="0052696D" w:rsidRDefault="00111A18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5C74" w:rsidRPr="0052696D" w:rsidRDefault="003B5C74" w:rsidP="003B5C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5C62DC" w:rsidRPr="002378A9" w:rsidRDefault="003B5C74" w:rsidP="002378A9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 (310) 31 534</w:t>
      </w:r>
    </w:p>
    <w:sectPr w:rsidR="005C62DC" w:rsidRPr="002378A9" w:rsidSect="00B6142A">
      <w:pgSz w:w="11906" w:h="16838"/>
      <w:pgMar w:top="568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4"/>
    <w:rsid w:val="000055D4"/>
    <w:rsid w:val="000155AF"/>
    <w:rsid w:val="000702FC"/>
    <w:rsid w:val="000909F5"/>
    <w:rsid w:val="00091816"/>
    <w:rsid w:val="000A286B"/>
    <w:rsid w:val="000B7430"/>
    <w:rsid w:val="000F1672"/>
    <w:rsid w:val="00111A18"/>
    <w:rsid w:val="00122293"/>
    <w:rsid w:val="001252AC"/>
    <w:rsid w:val="001300F9"/>
    <w:rsid w:val="001506B1"/>
    <w:rsid w:val="001744CC"/>
    <w:rsid w:val="001E6BE8"/>
    <w:rsid w:val="002111E7"/>
    <w:rsid w:val="00220CBB"/>
    <w:rsid w:val="002378A9"/>
    <w:rsid w:val="002550A3"/>
    <w:rsid w:val="00265FF4"/>
    <w:rsid w:val="002705CC"/>
    <w:rsid w:val="002B38D8"/>
    <w:rsid w:val="002B4455"/>
    <w:rsid w:val="002C77D8"/>
    <w:rsid w:val="002D0972"/>
    <w:rsid w:val="002F5F46"/>
    <w:rsid w:val="00324BEB"/>
    <w:rsid w:val="003258B9"/>
    <w:rsid w:val="0034356E"/>
    <w:rsid w:val="0036125D"/>
    <w:rsid w:val="00363A26"/>
    <w:rsid w:val="00366705"/>
    <w:rsid w:val="00377B9F"/>
    <w:rsid w:val="003B5C74"/>
    <w:rsid w:val="003C26AC"/>
    <w:rsid w:val="003C5623"/>
    <w:rsid w:val="003C7D67"/>
    <w:rsid w:val="003D3D68"/>
    <w:rsid w:val="004054D4"/>
    <w:rsid w:val="004120B8"/>
    <w:rsid w:val="00435A2B"/>
    <w:rsid w:val="00443718"/>
    <w:rsid w:val="00447A48"/>
    <w:rsid w:val="004B0354"/>
    <w:rsid w:val="004D100D"/>
    <w:rsid w:val="004E1548"/>
    <w:rsid w:val="00521390"/>
    <w:rsid w:val="00546A68"/>
    <w:rsid w:val="00556872"/>
    <w:rsid w:val="0056625F"/>
    <w:rsid w:val="00593F1B"/>
    <w:rsid w:val="005B323E"/>
    <w:rsid w:val="005C122E"/>
    <w:rsid w:val="005C62DC"/>
    <w:rsid w:val="0066280D"/>
    <w:rsid w:val="00672659"/>
    <w:rsid w:val="006735B9"/>
    <w:rsid w:val="00697D16"/>
    <w:rsid w:val="006A5FB8"/>
    <w:rsid w:val="006A6A55"/>
    <w:rsid w:val="006B3682"/>
    <w:rsid w:val="006E1809"/>
    <w:rsid w:val="006E66FB"/>
    <w:rsid w:val="006F1693"/>
    <w:rsid w:val="00703221"/>
    <w:rsid w:val="007310B1"/>
    <w:rsid w:val="007328DD"/>
    <w:rsid w:val="00781351"/>
    <w:rsid w:val="007876C9"/>
    <w:rsid w:val="007A70A2"/>
    <w:rsid w:val="007B7627"/>
    <w:rsid w:val="007C061C"/>
    <w:rsid w:val="007C140C"/>
    <w:rsid w:val="007C2A69"/>
    <w:rsid w:val="007E1357"/>
    <w:rsid w:val="00807E8D"/>
    <w:rsid w:val="00817555"/>
    <w:rsid w:val="00821282"/>
    <w:rsid w:val="00826A02"/>
    <w:rsid w:val="00835680"/>
    <w:rsid w:val="008520AC"/>
    <w:rsid w:val="00855C4C"/>
    <w:rsid w:val="008B6223"/>
    <w:rsid w:val="008C1F93"/>
    <w:rsid w:val="009207EF"/>
    <w:rsid w:val="009655E0"/>
    <w:rsid w:val="009A4288"/>
    <w:rsid w:val="009B1C8C"/>
    <w:rsid w:val="009D4506"/>
    <w:rsid w:val="009E6788"/>
    <w:rsid w:val="00A608EE"/>
    <w:rsid w:val="00AA7836"/>
    <w:rsid w:val="00AE4CDF"/>
    <w:rsid w:val="00AE6192"/>
    <w:rsid w:val="00AF0549"/>
    <w:rsid w:val="00B04956"/>
    <w:rsid w:val="00B6142A"/>
    <w:rsid w:val="00B63938"/>
    <w:rsid w:val="00B64C02"/>
    <w:rsid w:val="00B67AD9"/>
    <w:rsid w:val="00B73B41"/>
    <w:rsid w:val="00B75DA4"/>
    <w:rsid w:val="00B9194D"/>
    <w:rsid w:val="00BA067C"/>
    <w:rsid w:val="00BD4C61"/>
    <w:rsid w:val="00BD76CC"/>
    <w:rsid w:val="00BF532B"/>
    <w:rsid w:val="00C62FB7"/>
    <w:rsid w:val="00C97FAC"/>
    <w:rsid w:val="00D07D12"/>
    <w:rsid w:val="00D11F6C"/>
    <w:rsid w:val="00D14044"/>
    <w:rsid w:val="00D27435"/>
    <w:rsid w:val="00D526AC"/>
    <w:rsid w:val="00D53FC9"/>
    <w:rsid w:val="00D92365"/>
    <w:rsid w:val="00DF3296"/>
    <w:rsid w:val="00E31A30"/>
    <w:rsid w:val="00E61634"/>
    <w:rsid w:val="00EC3FCC"/>
    <w:rsid w:val="00ED11E6"/>
    <w:rsid w:val="00ED294E"/>
    <w:rsid w:val="00EF4240"/>
    <w:rsid w:val="00F2156C"/>
    <w:rsid w:val="00F60A89"/>
    <w:rsid w:val="00F677A8"/>
    <w:rsid w:val="00F96802"/>
    <w:rsid w:val="00FA2BFE"/>
    <w:rsid w:val="00FA51EB"/>
    <w:rsid w:val="00FF3E4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5C7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3B5C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3B5C74"/>
    <w:rPr>
      <w:i/>
      <w:iCs/>
      <w:color w:val="808080" w:themeColor="text1" w:themeTint="7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8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8A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5C7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3B5C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3B5C74"/>
    <w:rPr>
      <w:i/>
      <w:iCs/>
      <w:color w:val="808080" w:themeColor="text1" w:themeTint="7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8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8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/" TargetMode="External"/><Relationship Id="rId13" Type="http://schemas.openxmlformats.org/officeDocument/2006/relationships/hyperlink" Target="http://www.varenossc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12" Type="http://schemas.openxmlformats.org/officeDocument/2006/relationships/hyperlink" Target="http://www.varenoss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http://www.varenossc.l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arenoss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enossc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6</Pages>
  <Words>9529</Words>
  <Characters>5432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113</cp:revision>
  <cp:lastPrinted>2019-10-28T09:32:00Z</cp:lastPrinted>
  <dcterms:created xsi:type="dcterms:W3CDTF">2019-09-05T13:32:00Z</dcterms:created>
  <dcterms:modified xsi:type="dcterms:W3CDTF">2019-11-07T09:12:00Z</dcterms:modified>
</cp:coreProperties>
</file>