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7C" w:rsidRDefault="00427D7C" w:rsidP="00427D7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427D7C" w:rsidRDefault="00427D7C" w:rsidP="00427D7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  <w:highlight w:val="yellow"/>
        </w:rPr>
      </w:pPr>
      <w:r w:rsidRPr="00341A6A">
        <w:rPr>
          <w:noProof/>
          <w:highlight w:val="yellow"/>
          <w:lang w:eastAsia="lt-LT"/>
        </w:rPr>
        <w:drawing>
          <wp:anchor distT="0" distB="0" distL="114300" distR="114300" simplePos="0" relativeHeight="251659264" behindDoc="1" locked="0" layoutInCell="1" allowOverlap="1" wp14:anchorId="5F43E58A" wp14:editId="4AC9DA3D">
            <wp:simplePos x="0" y="0"/>
            <wp:positionH relativeFrom="column">
              <wp:posOffset>2609215</wp:posOffset>
            </wp:positionH>
            <wp:positionV relativeFrom="paragraph">
              <wp:posOffset>33020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  <w:highlight w:val="yellow"/>
        </w:rPr>
      </w:pPr>
    </w:p>
    <w:p w:rsidR="00427D7C" w:rsidRPr="00341A6A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427D7C" w:rsidRPr="00341A6A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  <w:r w:rsidRPr="00341A6A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  <w:t>VARĖNOS ŠVIETIMO CENTRAS</w:t>
      </w: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27D7C" w:rsidRPr="00341A6A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</w:rPr>
      </w:pPr>
      <w:r w:rsidRPr="00341A6A">
        <w:rPr>
          <w:rFonts w:ascii="Times New Roman" w:eastAsia="Times New Roman" w:hAnsi="Times New Roman"/>
          <w:i w:val="0"/>
          <w:iCs w:val="0"/>
          <w:color w:val="000000"/>
        </w:rPr>
        <w:t>Kodas 195328546, J. Basanavičiaus g. 9, 65183 Varėna, tel. (8~310) 3 15 34, faks. (8~310) 3 13 30</w:t>
      </w:r>
    </w:p>
    <w:p w:rsidR="00427D7C" w:rsidRPr="00341A6A" w:rsidRDefault="00427D7C" w:rsidP="00427D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u w:val="single"/>
        </w:rPr>
      </w:pPr>
      <w:r w:rsidRPr="00341A6A">
        <w:rPr>
          <w:rFonts w:ascii="Times New Roman" w:eastAsia="Times New Roman" w:hAnsi="Times New Roman"/>
          <w:i w:val="0"/>
          <w:iCs w:val="0"/>
          <w:color w:val="000000"/>
        </w:rPr>
        <w:t xml:space="preserve">el. p. </w:t>
      </w:r>
      <w:hyperlink r:id="rId6" w:history="1">
        <w:r w:rsidRPr="00341A6A">
          <w:rPr>
            <w:rStyle w:val="Hipersaitas"/>
            <w:rFonts w:ascii="Times New Roman" w:hAnsi="Times New Roman"/>
            <w:i w:val="0"/>
            <w:iCs w:val="0"/>
            <w:color w:val="000000"/>
          </w:rPr>
          <w:t>svietimo.centras@varena.lt</w:t>
        </w:r>
      </w:hyperlink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341A6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Ugdymo įstaigų vadovams</w:t>
      </w: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27D7C" w:rsidRPr="00341A6A" w:rsidRDefault="00427D7C" w:rsidP="00427D7C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341A6A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KOMPETENCIJŲ TOBULINIMO IR ŠVIETIMO PAGALBOS TEIKIMO </w:t>
      </w:r>
      <w:r w:rsidR="00341A6A" w:rsidRPr="00341A6A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B</w:t>
      </w:r>
      <w:r w:rsidR="001D74D7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A</w:t>
      </w:r>
      <w:r w:rsidR="00341A6A" w:rsidRPr="00341A6A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LANDŽIO</w:t>
      </w:r>
      <w:r w:rsidRPr="00341A6A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MĖNESĮ PLANAS</w:t>
      </w:r>
    </w:p>
    <w:p w:rsidR="00427D7C" w:rsidRPr="00341A6A" w:rsidRDefault="00427D7C" w:rsidP="00427D7C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427D7C" w:rsidRPr="00341A6A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341A6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2019 m. </w:t>
      </w:r>
      <w:r w:rsidR="00341A6A" w:rsidRPr="00341A6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kovo </w:t>
      </w:r>
      <w:r w:rsidR="007C1F4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29</w:t>
      </w:r>
      <w:r w:rsidRPr="00341A6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d. Nr. V-5-</w:t>
      </w:r>
      <w:r w:rsidR="007C1F4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73</w:t>
      </w:r>
    </w:p>
    <w:p w:rsidR="00427D7C" w:rsidRPr="00341A6A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341A6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Varėna</w:t>
      </w: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27D7C" w:rsidRPr="00341A6A" w:rsidRDefault="00427D7C" w:rsidP="00427D7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 w:val="0"/>
          <w:iCs w:val="0"/>
          <w:color w:val="000000"/>
        </w:rPr>
      </w:pPr>
      <w:r w:rsidRPr="00341A6A">
        <w:rPr>
          <w:rFonts w:ascii="Times New Roman" w:eastAsia="Times New Roman" w:hAnsi="Times New Roman"/>
          <w:i w:val="0"/>
          <w:iCs w:val="0"/>
          <w:color w:val="000000"/>
        </w:rPr>
        <w:t xml:space="preserve">Informuojame, kad </w:t>
      </w:r>
      <w:r w:rsidR="00341A6A" w:rsidRPr="00341A6A">
        <w:rPr>
          <w:rFonts w:ascii="Times New Roman" w:eastAsia="Times New Roman" w:hAnsi="Times New Roman"/>
          <w:i w:val="0"/>
          <w:iCs w:val="0"/>
          <w:color w:val="000000"/>
        </w:rPr>
        <w:t>balandžio</w:t>
      </w:r>
      <w:r w:rsidRPr="00341A6A">
        <w:rPr>
          <w:rFonts w:ascii="Times New Roman" w:eastAsia="Times New Roman" w:hAnsi="Times New Roman"/>
          <w:i w:val="0"/>
          <w:iCs w:val="0"/>
          <w:color w:val="000000"/>
        </w:rPr>
        <w:t xml:space="preserve"> mėnesį Varėnos švietimo centre vyks šie renginiai. </w:t>
      </w:r>
      <w:r w:rsidRPr="00341A6A">
        <w:rPr>
          <w:rFonts w:ascii="Times New Roman" w:eastAsia="Times New Roman" w:hAnsi="Times New Roman"/>
          <w:b/>
          <w:i w:val="0"/>
          <w:iCs w:val="0"/>
          <w:color w:val="000000"/>
        </w:rPr>
        <w:t xml:space="preserve">Primename, kad į juos priimami tik iš anksto svetainėje </w:t>
      </w:r>
      <w:hyperlink r:id="rId7" w:history="1">
        <w:r w:rsidRPr="00341A6A">
          <w:rPr>
            <w:rStyle w:val="Hipersaitas"/>
            <w:rFonts w:ascii="Times New Roman" w:eastAsia="Times New Roman" w:hAnsi="Times New Roman"/>
            <w:b/>
            <w:i w:val="0"/>
            <w:iCs w:val="0"/>
            <w:color w:val="000000"/>
          </w:rPr>
          <w:t>www.varenossc.lt</w:t>
        </w:r>
      </w:hyperlink>
      <w:r w:rsidRPr="00341A6A">
        <w:rPr>
          <w:rFonts w:ascii="Times New Roman" w:eastAsia="Times New Roman" w:hAnsi="Times New Roman"/>
          <w:b/>
          <w:i w:val="0"/>
          <w:iCs w:val="0"/>
          <w:color w:val="000000"/>
        </w:rPr>
        <w:t xml:space="preserve"> arba tel. (8 310) 31 534 užsiregistravę klausytojai</w:t>
      </w:r>
      <w:r w:rsidRPr="00341A6A">
        <w:rPr>
          <w:rFonts w:ascii="Times New Roman" w:eastAsia="Times New Roman" w:hAnsi="Times New Roman"/>
          <w:i w:val="0"/>
          <w:iCs w:val="0"/>
          <w:color w:val="000000"/>
        </w:rPr>
        <w:t>.</w:t>
      </w: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427D7C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341A6A">
        <w:rPr>
          <w:rFonts w:ascii="Times New Roman" w:eastAsia="Times New Roman" w:hAnsi="Times New Roman"/>
          <w:b/>
          <w:i w:val="0"/>
          <w:sz w:val="24"/>
          <w:szCs w:val="24"/>
        </w:rPr>
        <w:t>SEMINARAI</w:t>
      </w:r>
    </w:p>
    <w:p w:rsidR="005D4F57" w:rsidRDefault="005D4F57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D4757B" w:rsidRDefault="00D4757B" w:rsidP="00D4757B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341A6A">
        <w:rPr>
          <w:rFonts w:ascii="Times New Roman" w:eastAsia="Times New Roman" w:hAnsi="Times New Roman"/>
          <w:b/>
          <w:i w:val="0"/>
          <w:sz w:val="24"/>
          <w:szCs w:val="24"/>
        </w:rPr>
        <w:t xml:space="preserve">10, 11 d.  </w:t>
      </w:r>
      <w:r w:rsidR="00B94589">
        <w:rPr>
          <w:rFonts w:ascii="Times New Roman" w:eastAsia="Times New Roman" w:hAnsi="Times New Roman"/>
          <w:b/>
          <w:i w:val="0"/>
          <w:sz w:val="24"/>
          <w:szCs w:val="24"/>
        </w:rPr>
        <w:t xml:space="preserve">9 </w:t>
      </w:r>
      <w:r w:rsidRPr="00B94589">
        <w:rPr>
          <w:rFonts w:ascii="Times New Roman" w:eastAsia="Times New Roman" w:hAnsi="Times New Roman"/>
          <w:b/>
          <w:i w:val="0"/>
          <w:sz w:val="24"/>
          <w:szCs w:val="24"/>
        </w:rPr>
        <w:t>val.</w:t>
      </w:r>
      <w:r w:rsidRPr="00341A6A">
        <w:rPr>
          <w:rFonts w:ascii="Times New Roman" w:eastAsia="Times New Roman" w:hAnsi="Times New Roman"/>
          <w:b/>
          <w:i w:val="0"/>
          <w:sz w:val="24"/>
          <w:szCs w:val="24"/>
        </w:rPr>
        <w:tab/>
      </w:r>
      <w:r w:rsidRPr="00341A6A">
        <w:rPr>
          <w:rFonts w:ascii="Times New Roman" w:eastAsia="Times New Roman" w:hAnsi="Times New Roman"/>
          <w:b/>
          <w:i w:val="0"/>
          <w:sz w:val="24"/>
          <w:szCs w:val="24"/>
        </w:rPr>
        <w:tab/>
      </w:r>
      <w:r w:rsidRPr="00341A6A">
        <w:rPr>
          <w:rFonts w:ascii="Times New Roman" w:eastAsia="Times New Roman" w:hAnsi="Times New Roman"/>
          <w:i w:val="0"/>
          <w:sz w:val="24"/>
          <w:szCs w:val="24"/>
        </w:rPr>
        <w:t xml:space="preserve">Kelmės rajono </w:t>
      </w:r>
      <w:r w:rsidR="00A96955">
        <w:rPr>
          <w:rFonts w:ascii="Times New Roman" w:eastAsia="Times New Roman" w:hAnsi="Times New Roman"/>
          <w:i w:val="0"/>
          <w:sz w:val="24"/>
          <w:szCs w:val="24"/>
        </w:rPr>
        <w:t>ugdymo įstaigų vadovams</w:t>
      </w:r>
      <w:r w:rsidRPr="00341A6A">
        <w:rPr>
          <w:rFonts w:ascii="Times New Roman" w:eastAsia="Times New Roman" w:hAnsi="Times New Roman"/>
          <w:i w:val="0"/>
          <w:sz w:val="24"/>
          <w:szCs w:val="24"/>
        </w:rPr>
        <w:t xml:space="preserve"> stažuotė Varėnos rajono ugdymo įstaigose</w:t>
      </w:r>
      <w:r w:rsidRPr="00341A6A">
        <w:rPr>
          <w:rFonts w:ascii="Times New Roman" w:eastAsia="Times New Roman" w:hAnsi="Times New Roman"/>
          <w:b/>
          <w:i w:val="0"/>
          <w:sz w:val="24"/>
          <w:szCs w:val="24"/>
        </w:rPr>
        <w:t xml:space="preserve"> „Santykiai siekiant vaiko pažangos“</w:t>
      </w:r>
      <w:r>
        <w:rPr>
          <w:rFonts w:ascii="Times New Roman" w:eastAsia="Times New Roman" w:hAnsi="Times New Roman"/>
          <w:i w:val="0"/>
          <w:sz w:val="24"/>
          <w:szCs w:val="24"/>
        </w:rPr>
        <w:t>.</w:t>
      </w:r>
      <w:r w:rsidRPr="00341A6A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Lektoriai: stažuotojus priimančių įstaigų vadovai ir darbuotojai. Merkinės Vinco Krėvės ir Valkininkų gimnazijose, Varėnos „Žilvičio“ vaikų lopšelyje-darželyje, Varėnos technologijos ir verslo mokykloje, Varėnos švietimo centre. </w:t>
      </w:r>
    </w:p>
    <w:p w:rsidR="00D4757B" w:rsidRDefault="00D4757B" w:rsidP="00D4757B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D4757B">
        <w:rPr>
          <w:rFonts w:ascii="Times New Roman" w:eastAsia="Times New Roman" w:hAnsi="Times New Roman"/>
          <w:b/>
          <w:i w:val="0"/>
          <w:sz w:val="24"/>
          <w:szCs w:val="24"/>
        </w:rPr>
        <w:t>24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 xml:space="preserve"> d.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>8</w:t>
      </w:r>
      <w:r w:rsidRPr="00281219">
        <w:rPr>
          <w:rFonts w:ascii="Times New Roman" w:eastAsia="Times New Roman" w:hAnsi="Times New Roman"/>
          <w:b/>
          <w:i w:val="0"/>
          <w:sz w:val="24"/>
          <w:szCs w:val="24"/>
        </w:rPr>
        <w:t xml:space="preserve"> val.</w:t>
      </w:r>
      <w:r>
        <w:rPr>
          <w:rFonts w:ascii="Times New Roman" w:eastAsia="Times New Roman" w:hAnsi="Times New Roman"/>
          <w:i w:val="0"/>
          <w:sz w:val="24"/>
          <w:szCs w:val="24"/>
        </w:rPr>
        <w:tab/>
        <w:t>Bendrojo ugdymo mokyklų, ikimokyklinio ugdymo įstaigų ir neformaliojo švietimo įstaigų</w:t>
      </w:r>
      <w:r w:rsidR="0032120B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="002E07AF">
        <w:rPr>
          <w:rFonts w:ascii="Times New Roman" w:eastAsia="Times New Roman" w:hAnsi="Times New Roman"/>
          <w:i w:val="0"/>
          <w:sz w:val="24"/>
          <w:szCs w:val="24"/>
        </w:rPr>
        <w:t>pavaduotojams ugdymui ir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 Metodinių tarybų pirmininkams 8 akad. val. </w:t>
      </w:r>
      <w:r w:rsidR="007745EB">
        <w:rPr>
          <w:rFonts w:ascii="Times New Roman" w:eastAsia="Times New Roman" w:hAnsi="Times New Roman"/>
          <w:i w:val="0"/>
          <w:sz w:val="24"/>
          <w:szCs w:val="24"/>
        </w:rPr>
        <w:t xml:space="preserve">seminaras </w:t>
      </w:r>
      <w:r w:rsidRPr="00D4757B">
        <w:rPr>
          <w:rFonts w:ascii="Times New Roman" w:eastAsia="Times New Roman" w:hAnsi="Times New Roman"/>
          <w:b/>
          <w:i w:val="0"/>
          <w:sz w:val="24"/>
          <w:szCs w:val="24"/>
        </w:rPr>
        <w:t>„Bendravimas ir bendradarbiavimas“</w:t>
      </w:r>
      <w:r w:rsidR="00243680">
        <w:rPr>
          <w:rFonts w:ascii="Times New Roman" w:eastAsia="Times New Roman" w:hAnsi="Times New Roman"/>
          <w:i w:val="0"/>
          <w:sz w:val="24"/>
          <w:szCs w:val="24"/>
        </w:rPr>
        <w:t xml:space="preserve">. Lektorė – Daiva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</w:rPr>
        <w:t>Amankavičienė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</w:rPr>
        <w:t xml:space="preserve">, </w:t>
      </w:r>
      <w:r w:rsidR="007745EB" w:rsidRPr="007745EB">
        <w:rPr>
          <w:rFonts w:ascii="Times New Roman" w:eastAsia="Times New Roman" w:hAnsi="Times New Roman"/>
          <w:i w:val="0"/>
          <w:sz w:val="24"/>
          <w:szCs w:val="24"/>
        </w:rPr>
        <w:t xml:space="preserve">Vadybos sprendimų centro </w:t>
      </w:r>
      <w:r w:rsidR="002E07AF">
        <w:rPr>
          <w:rFonts w:ascii="Times New Roman" w:eastAsia="Times New Roman" w:hAnsi="Times New Roman"/>
          <w:i w:val="0"/>
          <w:sz w:val="24"/>
          <w:szCs w:val="24"/>
        </w:rPr>
        <w:t xml:space="preserve">Organizacijų komunikacijos konsultantė ir trenerė. </w:t>
      </w:r>
      <w:r w:rsidR="007745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1219">
        <w:rPr>
          <w:rFonts w:ascii="Times New Roman" w:eastAsia="Times New Roman" w:hAnsi="Times New Roman"/>
          <w:sz w:val="24"/>
          <w:szCs w:val="24"/>
        </w:rPr>
        <w:t>Seminaras nemokamas</w:t>
      </w:r>
      <w:r w:rsidR="00030D27">
        <w:rPr>
          <w:rFonts w:ascii="Times New Roman" w:eastAsia="Times New Roman" w:hAnsi="Times New Roman"/>
          <w:sz w:val="24"/>
          <w:szCs w:val="24"/>
        </w:rPr>
        <w:t>.</w:t>
      </w:r>
    </w:p>
    <w:p w:rsidR="00D4757B" w:rsidRPr="008F6BB3" w:rsidRDefault="00D4757B" w:rsidP="00D4757B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25 d.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8F6BB3">
        <w:rPr>
          <w:rFonts w:ascii="Times New Roman" w:eastAsia="Times New Roman" w:hAnsi="Times New Roman"/>
          <w:b/>
          <w:i w:val="0"/>
          <w:sz w:val="24"/>
          <w:szCs w:val="24"/>
        </w:rPr>
        <w:t>10 val.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sz w:val="24"/>
          <w:szCs w:val="24"/>
        </w:rPr>
        <w:tab/>
        <w:t xml:space="preserve">Priešmokyklinio ir pradinio ugdymo pedagogams </w:t>
      </w:r>
      <w:r w:rsidRPr="00E22B9A">
        <w:rPr>
          <w:rFonts w:ascii="Times New Roman" w:eastAsia="Times New Roman" w:hAnsi="Times New Roman"/>
          <w:b/>
          <w:i w:val="0"/>
          <w:sz w:val="24"/>
          <w:szCs w:val="24"/>
        </w:rPr>
        <w:t>„</w:t>
      </w:r>
      <w:proofErr w:type="spellStart"/>
      <w:r w:rsidR="00E22B9A" w:rsidRPr="00E22B9A">
        <w:rPr>
          <w:rFonts w:ascii="Times New Roman" w:eastAsia="Times New Roman" w:hAnsi="Times New Roman"/>
          <w:b/>
          <w:i w:val="0"/>
          <w:sz w:val="24"/>
          <w:szCs w:val="24"/>
        </w:rPr>
        <w:t>Įtraukusis</w:t>
      </w:r>
      <w:proofErr w:type="spellEnd"/>
      <w:r w:rsidR="00E22B9A" w:rsidRPr="00E22B9A">
        <w:rPr>
          <w:rFonts w:ascii="Times New Roman" w:eastAsia="Times New Roman" w:hAnsi="Times New Roman"/>
          <w:b/>
          <w:i w:val="0"/>
          <w:sz w:val="24"/>
          <w:szCs w:val="24"/>
        </w:rPr>
        <w:t xml:space="preserve"> ugdymas. Įtraukiojo ugdymo metodai</w:t>
      </w:r>
      <w:r w:rsidRPr="00E22B9A">
        <w:rPr>
          <w:rFonts w:ascii="Times New Roman" w:eastAsia="Times New Roman" w:hAnsi="Times New Roman"/>
          <w:b/>
          <w:i w:val="0"/>
          <w:sz w:val="24"/>
          <w:szCs w:val="24"/>
        </w:rPr>
        <w:t>“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. Lektorė – Asta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</w:rPr>
        <w:t>Cijūnaitienė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</w:rPr>
        <w:t xml:space="preserve">, </w:t>
      </w:r>
      <w:r w:rsidRPr="00E22B9A">
        <w:rPr>
          <w:rFonts w:ascii="Times New Roman" w:eastAsia="Times New Roman" w:hAnsi="Times New Roman"/>
          <w:i w:val="0"/>
          <w:sz w:val="24"/>
          <w:szCs w:val="24"/>
        </w:rPr>
        <w:t xml:space="preserve">Trakų </w:t>
      </w:r>
      <w:r w:rsidR="00E22B9A">
        <w:rPr>
          <w:rFonts w:ascii="Times New Roman" w:eastAsia="Times New Roman" w:hAnsi="Times New Roman"/>
          <w:i w:val="0"/>
          <w:sz w:val="24"/>
          <w:szCs w:val="24"/>
        </w:rPr>
        <w:t>pedagoginės psichologinės tarnybos</w:t>
      </w:r>
      <w:r w:rsidRPr="00E22B9A">
        <w:rPr>
          <w:rFonts w:ascii="Times New Roman" w:eastAsia="Times New Roman" w:hAnsi="Times New Roman"/>
          <w:i w:val="0"/>
          <w:sz w:val="24"/>
          <w:szCs w:val="24"/>
        </w:rPr>
        <w:t xml:space="preserve"> specialioji pedagogė</w:t>
      </w:r>
      <w:r w:rsidR="00E22B9A">
        <w:rPr>
          <w:rFonts w:ascii="Times New Roman" w:eastAsia="Times New Roman" w:hAnsi="Times New Roman"/>
          <w:i w:val="0"/>
          <w:sz w:val="24"/>
          <w:szCs w:val="24"/>
        </w:rPr>
        <w:t xml:space="preserve"> metodininkė, Trakų pradinės mokyklos pradinių klasių mokytoja metodininkė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. Varėnos švietimo centre. </w:t>
      </w:r>
      <w:r w:rsidRPr="008F6BB3">
        <w:rPr>
          <w:rFonts w:ascii="Times New Roman" w:eastAsia="Times New Roman" w:hAnsi="Times New Roman"/>
          <w:sz w:val="24"/>
          <w:szCs w:val="24"/>
        </w:rPr>
        <w:t>Seminaro kaina 15.60 Eurų.</w:t>
      </w:r>
    </w:p>
    <w:p w:rsidR="00427D7C" w:rsidRPr="00276BC3" w:rsidRDefault="00B94589" w:rsidP="005D4F57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30</w:t>
      </w:r>
      <w:r w:rsidR="005D4F57" w:rsidRPr="009134B4">
        <w:rPr>
          <w:rFonts w:ascii="Times New Roman" w:eastAsia="Times New Roman" w:hAnsi="Times New Roman"/>
          <w:b/>
          <w:i w:val="0"/>
          <w:sz w:val="24"/>
          <w:szCs w:val="24"/>
        </w:rPr>
        <w:t xml:space="preserve"> d. 8-17 val.</w:t>
      </w:r>
      <w:r w:rsidR="005D4F57" w:rsidRPr="009134B4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="005D4F57" w:rsidRPr="009134B4">
        <w:rPr>
          <w:rFonts w:ascii="Times New Roman" w:eastAsia="Times New Roman" w:hAnsi="Times New Roman"/>
          <w:i w:val="0"/>
          <w:sz w:val="24"/>
          <w:szCs w:val="24"/>
        </w:rPr>
        <w:tab/>
      </w:r>
      <w:r w:rsidR="005D4F57" w:rsidRPr="009134B4">
        <w:rPr>
          <w:rFonts w:ascii="Times New Roman" w:eastAsia="Times New Roman" w:hAnsi="Times New Roman"/>
          <w:i w:val="0"/>
          <w:sz w:val="24"/>
          <w:szCs w:val="24"/>
          <w:shd w:val="clear" w:color="auto" w:fill="FFFFFF"/>
        </w:rPr>
        <w:t xml:space="preserve">Varėnos  rajono ugdymo įstaigų Vaiko gerovės komisijų nariams </w:t>
      </w:r>
      <w:r w:rsidR="005D4F57" w:rsidRPr="009134B4">
        <w:rPr>
          <w:rFonts w:ascii="Times New Roman" w:eastAsia="Times New Roman" w:hAnsi="Times New Roman"/>
          <w:sz w:val="24"/>
          <w:szCs w:val="24"/>
          <w:shd w:val="clear" w:color="auto" w:fill="FFFFFF"/>
        </w:rPr>
        <w:t>8 val.</w:t>
      </w:r>
      <w:r w:rsidR="005D4F57">
        <w:rPr>
          <w:rFonts w:ascii="Times New Roman" w:eastAsia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 w:rsidR="005D4F57" w:rsidRPr="009134B4">
        <w:rPr>
          <w:rFonts w:ascii="Times New Roman" w:eastAsia="Times New Roman" w:hAnsi="Times New Roman"/>
          <w:i w:val="0"/>
          <w:sz w:val="24"/>
          <w:szCs w:val="24"/>
          <w:shd w:val="clear" w:color="auto" w:fill="FFFFFF"/>
        </w:rPr>
        <w:t xml:space="preserve">mokymai, skirti susipažinti, kaip išmokti naudotis </w:t>
      </w:r>
      <w:r w:rsidR="005D4F57" w:rsidRPr="009134B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</w:rPr>
        <w:t xml:space="preserve">ankstyvosios intervencijos ir prevencijos modelio praktiniu įrankiu </w:t>
      </w:r>
      <w:r w:rsidR="005D4F57" w:rsidRPr="009134B4">
        <w:rPr>
          <w:rFonts w:ascii="Times New Roman" w:eastAsia="Times New Roman" w:hAnsi="Times New Roman"/>
          <w:b/>
          <w:i w:val="0"/>
          <w:iCs w:val="0"/>
          <w:sz w:val="24"/>
          <w:szCs w:val="24"/>
          <w:shd w:val="clear" w:color="auto" w:fill="FFFFFF"/>
        </w:rPr>
        <w:t>„SMART tėvystė“</w:t>
      </w:r>
      <w:r w:rsidR="005D4F57" w:rsidRPr="009134B4">
        <w:rPr>
          <w:rFonts w:ascii="Times New Roman" w:eastAsia="Times New Roman" w:hAnsi="Times New Roman"/>
          <w:i w:val="0"/>
          <w:iCs w:val="0"/>
          <w:sz w:val="24"/>
          <w:szCs w:val="24"/>
          <w:shd w:val="clear" w:color="auto" w:fill="FFFFFF"/>
        </w:rPr>
        <w:t>.</w:t>
      </w:r>
      <w:r w:rsidR="005D4F57">
        <w:rPr>
          <w:rFonts w:ascii="Arial" w:eastAsia="Times New Roman" w:hAnsi="Arial" w:cs="Arial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="005D4F57" w:rsidRPr="00276BC3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Lektorės: Varėnos švietimo centro psichologės Irena </w:t>
      </w:r>
      <w:proofErr w:type="spellStart"/>
      <w:r w:rsidR="005D4F57" w:rsidRPr="00276BC3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Nedzveckienė</w:t>
      </w:r>
      <w:proofErr w:type="spellEnd"/>
      <w:r w:rsidR="005D4F57" w:rsidRPr="00276BC3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ir Edita </w:t>
      </w:r>
      <w:proofErr w:type="spellStart"/>
      <w:r w:rsidR="005D4F57" w:rsidRPr="00276BC3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Baukienė</w:t>
      </w:r>
      <w:proofErr w:type="spellEnd"/>
      <w:r w:rsidR="005D4F57" w:rsidRPr="00276BC3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Varėnos švietimo centre. </w:t>
      </w:r>
      <w:r w:rsidR="005D4F57" w:rsidRPr="00276BC3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shd w:val="clear" w:color="auto" w:fill="FFFFFF"/>
        </w:rPr>
        <w:t>Seminaro kaina 6 eurai.</w:t>
      </w:r>
    </w:p>
    <w:p w:rsidR="00B07DE9" w:rsidRDefault="00B07DE9" w:rsidP="00B07DE9">
      <w:pPr>
        <w:spacing w:after="0" w:line="240" w:lineRule="auto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427D7C" w:rsidRPr="00341A6A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341A6A">
        <w:rPr>
          <w:rFonts w:ascii="Times New Roman" w:eastAsia="Times New Roman" w:hAnsi="Times New Roman"/>
          <w:b/>
          <w:i w:val="0"/>
          <w:sz w:val="24"/>
          <w:szCs w:val="24"/>
        </w:rPr>
        <w:t>METODINIAI UŽSIĖMIMAI</w:t>
      </w:r>
    </w:p>
    <w:p w:rsidR="00427D7C" w:rsidRPr="00341A6A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  <w:highlight w:val="yellow"/>
        </w:rPr>
      </w:pPr>
    </w:p>
    <w:p w:rsidR="004A05EB" w:rsidRDefault="003B4381" w:rsidP="007C1C1F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 w:rsidRPr="003B4381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3 d. 11 val.</w:t>
      </w: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ab/>
      </w:r>
      <w:r w:rsidRPr="003B4381">
        <w:rPr>
          <w:rFonts w:ascii="Times New Roman" w:eastAsia="Times New Roman" w:hAnsi="Times New Roman"/>
          <w:i w:val="0"/>
          <w:color w:val="000000"/>
          <w:sz w:val="24"/>
          <w:szCs w:val="24"/>
        </w:rPr>
        <w:t>Pradinių klasių mokytojams</w:t>
      </w: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atvira veikla pirmos klasės mokiniams „Abėcėlės šventė“</w:t>
      </w:r>
      <w:r w:rsidRPr="00751465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. Šventę ves: Varėnos „Ryto“ progimnazijos mokytojos metodininkės Neringa </w:t>
      </w:r>
      <w:proofErr w:type="spellStart"/>
      <w:r w:rsidRPr="00751465">
        <w:rPr>
          <w:rFonts w:ascii="Times New Roman" w:eastAsia="Times New Roman" w:hAnsi="Times New Roman"/>
          <w:i w:val="0"/>
          <w:color w:val="000000"/>
          <w:sz w:val="24"/>
          <w:szCs w:val="24"/>
        </w:rPr>
        <w:t>Saldienė</w:t>
      </w:r>
      <w:proofErr w:type="spellEnd"/>
      <w:r w:rsidRPr="00751465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ir Valentina </w:t>
      </w:r>
      <w:proofErr w:type="spellStart"/>
      <w:r w:rsidRPr="00751465">
        <w:rPr>
          <w:rFonts w:ascii="Times New Roman" w:eastAsia="Times New Roman" w:hAnsi="Times New Roman"/>
          <w:i w:val="0"/>
          <w:color w:val="000000"/>
          <w:sz w:val="24"/>
          <w:szCs w:val="24"/>
        </w:rPr>
        <w:t>Čepaitienė</w:t>
      </w:r>
      <w:proofErr w:type="spellEnd"/>
      <w:r w:rsidRPr="00751465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. </w:t>
      </w:r>
      <w:r w:rsidR="00751465" w:rsidRPr="00751465">
        <w:rPr>
          <w:rFonts w:ascii="Times New Roman" w:eastAsia="Times New Roman" w:hAnsi="Times New Roman"/>
          <w:i w:val="0"/>
          <w:color w:val="000000"/>
          <w:sz w:val="24"/>
          <w:szCs w:val="24"/>
        </w:rPr>
        <w:t>Varėnos viešojoje bibliotekoje.</w:t>
      </w:r>
    </w:p>
    <w:p w:rsidR="00644BBF" w:rsidRPr="00314174" w:rsidRDefault="00C06159" w:rsidP="00A96955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lastRenderedPageBreak/>
        <w:t>9</w:t>
      </w:r>
      <w:r w:rsidR="00644BBF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d.</w:t>
      </w:r>
      <w:r w:rsidR="00644BBF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="00E10FFA" w:rsidRPr="00E10FFA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9</w:t>
      </w:r>
      <w:r w:rsidR="0032120B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-12</w:t>
      </w:r>
      <w:r w:rsidR="00E10FFA" w:rsidRPr="00E10FFA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="00644BBF" w:rsidRPr="00E10FFA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val.</w:t>
      </w:r>
      <w:r w:rsidR="00644BBF">
        <w:rPr>
          <w:rFonts w:ascii="Times New Roman" w:eastAsia="Times New Roman" w:hAnsi="Times New Roman"/>
          <w:i w:val="0"/>
          <w:color w:val="000000"/>
          <w:sz w:val="24"/>
          <w:szCs w:val="24"/>
        </w:rPr>
        <w:tab/>
      </w:r>
      <w:r w:rsidR="00A96955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Švietimo </w:t>
      </w:r>
      <w:r w:rsidR="00644BBF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įstaigų direktorių pavaduotojams </w:t>
      </w:r>
      <w:r w:rsidR="00A96955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ugdymui forumas </w:t>
      </w:r>
      <w:r w:rsidR="00644BBF" w:rsidRPr="00E10FFA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„</w:t>
      </w:r>
      <w:r w:rsidR="00A96955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Nuolatinis mokyklų tobulinimas: metodai ir vadovo vaidmuo</w:t>
      </w:r>
      <w:r w:rsidR="00644BBF" w:rsidRPr="00E10FFA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“</w:t>
      </w:r>
      <w:r w:rsidR="00A96955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I diskusijos tema „Ar mokytojo profesinis tobulėjimas veda link pamokos kokybės“</w:t>
      </w:r>
      <w:r w:rsidR="00644BBF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. </w:t>
      </w:r>
      <w:r w:rsidR="00A96955">
        <w:rPr>
          <w:rFonts w:ascii="Times New Roman" w:eastAsia="Times New Roman" w:hAnsi="Times New Roman"/>
          <w:i w:val="0"/>
          <w:color w:val="000000"/>
          <w:sz w:val="24"/>
          <w:szCs w:val="24"/>
        </w:rPr>
        <w:t>Forumą ves</w:t>
      </w:r>
      <w:r w:rsidR="00644BBF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– Janina </w:t>
      </w:r>
      <w:proofErr w:type="spellStart"/>
      <w:r w:rsidR="00644BBF">
        <w:rPr>
          <w:rFonts w:ascii="Times New Roman" w:eastAsia="Times New Roman" w:hAnsi="Times New Roman"/>
          <w:i w:val="0"/>
          <w:color w:val="000000"/>
          <w:sz w:val="24"/>
          <w:szCs w:val="24"/>
        </w:rPr>
        <w:t>Šimelionienė</w:t>
      </w:r>
      <w:proofErr w:type="spellEnd"/>
      <w:r w:rsidR="00644BBF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, Varėnos švietimo centro direktorė. </w:t>
      </w:r>
      <w:r w:rsidR="00A96955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Medžiaga pasiruošimui: įstaigos įsivertinimo ir pedagogo profesinės </w:t>
      </w:r>
      <w:proofErr w:type="spellStart"/>
      <w:r w:rsidR="00A96955">
        <w:rPr>
          <w:rFonts w:ascii="Times New Roman" w:eastAsia="Times New Roman" w:hAnsi="Times New Roman"/>
          <w:i w:val="0"/>
          <w:color w:val="000000"/>
          <w:sz w:val="24"/>
          <w:szCs w:val="24"/>
        </w:rPr>
        <w:t>ūgties</w:t>
      </w:r>
      <w:proofErr w:type="spellEnd"/>
      <w:r w:rsidR="00A96955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planavimo informacija, tinklapis </w:t>
      </w:r>
      <w:hyperlink r:id="rId8" w:history="1">
        <w:r w:rsidR="00A96955" w:rsidRPr="00A96955">
          <w:rPr>
            <w:rFonts w:ascii="Times New Roman" w:hAnsi="Times New Roman"/>
            <w:color w:val="0000FF"/>
            <w:u w:val="single"/>
          </w:rPr>
          <w:t>http://www.svietimonaujienos.lt/mokytojo-profesinis-tobulejimas-remiantis-mokyklu-isivertinimo-ir-isorinio-vertinimo-duomenimis/</w:t>
        </w:r>
      </w:hyperlink>
      <w:r w:rsidR="00A96955" w:rsidRPr="00A96955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="00644BBF">
        <w:rPr>
          <w:rFonts w:ascii="Times New Roman" w:eastAsia="Times New Roman" w:hAnsi="Times New Roman"/>
          <w:i w:val="0"/>
          <w:color w:val="000000"/>
          <w:sz w:val="24"/>
          <w:szCs w:val="24"/>
        </w:rPr>
        <w:t>Varėnos švietimo centre.</w:t>
      </w:r>
      <w:r w:rsidR="00C142E6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="00C142E6" w:rsidRPr="00C142E6">
        <w:rPr>
          <w:rFonts w:ascii="Times New Roman" w:eastAsia="Times New Roman" w:hAnsi="Times New Roman"/>
          <w:color w:val="FF0000"/>
          <w:sz w:val="24"/>
          <w:szCs w:val="24"/>
        </w:rPr>
        <w:t>Neįvyko.</w:t>
      </w:r>
    </w:p>
    <w:p w:rsidR="0054273A" w:rsidRDefault="00F97DF8" w:rsidP="00427D7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 w:rsidRPr="00F97DF8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16 d. 13.30 val.</w:t>
      </w:r>
      <w:r w:rsidRPr="00F97DF8">
        <w:rPr>
          <w:rFonts w:ascii="Times New Roman" w:eastAsia="Times New Roman" w:hAnsi="Times New Roman"/>
          <w:i w:val="0"/>
          <w:color w:val="000000"/>
          <w:sz w:val="24"/>
          <w:szCs w:val="24"/>
        </w:rPr>
        <w:tab/>
        <w:t xml:space="preserve">Ikimokyklinio ir priešmokyklinio ugdymo pedagogams filmuotos atviros veiklos </w:t>
      </w:r>
      <w:r w:rsidRPr="00F97DF8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„Gaidžiuko šeimyna“</w:t>
      </w:r>
      <w:r w:rsidRPr="00F97DF8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stebėjimas ir aptarimas. </w:t>
      </w:r>
      <w:r w:rsidR="00032883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Atsakingos: 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Varėnos „Žilvičio“ vaikų lopšelio-darželio auklėtoja metodininkė Lina </w:t>
      </w:r>
      <w:proofErr w:type="spellStart"/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>Alubauskienė</w:t>
      </w:r>
      <w:proofErr w:type="spellEnd"/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ir</w:t>
      </w:r>
      <w:r w:rsidR="0054273A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 vyresnioji auklėtoja Valentina </w:t>
      </w:r>
      <w:proofErr w:type="spellStart"/>
      <w:r w:rsidR="0054273A">
        <w:rPr>
          <w:rFonts w:ascii="Times New Roman" w:eastAsia="Times New Roman" w:hAnsi="Times New Roman"/>
          <w:i w:val="0"/>
          <w:color w:val="000000"/>
          <w:sz w:val="24"/>
          <w:szCs w:val="24"/>
        </w:rPr>
        <w:t>Kvaraciejienė</w:t>
      </w:r>
      <w:proofErr w:type="spellEnd"/>
      <w:r w:rsidR="0054273A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; </w:t>
      </w:r>
    </w:p>
    <w:p w:rsidR="00427D7C" w:rsidRDefault="0054273A" w:rsidP="00427D7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Pranešimą </w:t>
      </w:r>
      <w:r w:rsidRPr="0054273A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„Švenčių patrauklumas vaikams“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>, skaitys</w:t>
      </w:r>
      <w:r w:rsidR="00F97DF8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="007C1C1F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Valentina </w:t>
      </w:r>
      <w:proofErr w:type="spellStart"/>
      <w:r w:rsidR="007C1C1F">
        <w:rPr>
          <w:rFonts w:ascii="Times New Roman" w:eastAsia="Times New Roman" w:hAnsi="Times New Roman"/>
          <w:i w:val="0"/>
          <w:color w:val="000000"/>
          <w:sz w:val="24"/>
          <w:szCs w:val="24"/>
        </w:rPr>
        <w:t>Kvaraciejienė</w:t>
      </w:r>
      <w:proofErr w:type="spellEnd"/>
      <w:r w:rsidR="007C1C1F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>Varėnos „Žilvičio“ vaikų lopšelio-darželio vyresnioji auklėtoja</w:t>
      </w:r>
      <w:r w:rsidR="00F97DF8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. </w:t>
      </w:r>
      <w:r w:rsidR="00F655A6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Varėnos </w:t>
      </w:r>
      <w:r w:rsidR="00474F5C">
        <w:rPr>
          <w:rFonts w:ascii="Times New Roman" w:eastAsia="Times New Roman" w:hAnsi="Times New Roman"/>
          <w:i w:val="0"/>
          <w:color w:val="000000"/>
          <w:sz w:val="24"/>
          <w:szCs w:val="24"/>
        </w:rPr>
        <w:t>švietimo centre</w:t>
      </w:r>
      <w:r w:rsidR="00F655A6">
        <w:rPr>
          <w:rFonts w:ascii="Times New Roman" w:eastAsia="Times New Roman" w:hAnsi="Times New Roman"/>
          <w:i w:val="0"/>
          <w:color w:val="000000"/>
          <w:sz w:val="24"/>
          <w:szCs w:val="24"/>
        </w:rPr>
        <w:t>.</w:t>
      </w:r>
      <w:r w:rsidR="00F97DF8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</w:p>
    <w:p w:rsidR="000805FC" w:rsidRDefault="004A05EB" w:rsidP="004A05EB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 w:themeColor="text1"/>
        </w:rPr>
      </w:pPr>
      <w:r w:rsidRPr="004A05EB">
        <w:rPr>
          <w:rStyle w:val="Grietas"/>
          <w:color w:val="000000" w:themeColor="text1"/>
        </w:rPr>
        <w:t>18 d. 14 val. </w:t>
      </w:r>
      <w:r>
        <w:rPr>
          <w:rStyle w:val="Grietas"/>
          <w:color w:val="000000" w:themeColor="text1"/>
        </w:rPr>
        <w:tab/>
      </w:r>
      <w:r w:rsidRPr="004A05EB">
        <w:rPr>
          <w:color w:val="000000" w:themeColor="text1"/>
        </w:rPr>
        <w:t>Varėnos rajono specialiesiems pedagogams ir logopedams</w:t>
      </w:r>
      <w:r w:rsidR="00426FEC">
        <w:rPr>
          <w:color w:val="000000" w:themeColor="text1"/>
        </w:rPr>
        <w:t xml:space="preserve"> </w:t>
      </w:r>
      <w:r w:rsidR="00426FEC" w:rsidRPr="004A05EB">
        <w:rPr>
          <w:color w:val="000000" w:themeColor="text1"/>
        </w:rPr>
        <w:t>filmuotų užsiėmimų</w:t>
      </w:r>
      <w:r w:rsidR="00426FEC">
        <w:rPr>
          <w:color w:val="000000" w:themeColor="text1"/>
        </w:rPr>
        <w:t xml:space="preserve"> </w:t>
      </w:r>
      <w:r w:rsidR="00426FEC" w:rsidRPr="008A6A66">
        <w:rPr>
          <w:b/>
          <w:color w:val="000000" w:themeColor="text1"/>
        </w:rPr>
        <w:t>„</w:t>
      </w:r>
      <w:r w:rsidR="008A6A66" w:rsidRPr="008A6A66">
        <w:rPr>
          <w:b/>
          <w:color w:val="000000" w:themeColor="text1"/>
        </w:rPr>
        <w:t>Garsų mokymas</w:t>
      </w:r>
      <w:r w:rsidR="00426FEC" w:rsidRPr="008A6A66">
        <w:rPr>
          <w:b/>
          <w:color w:val="000000" w:themeColor="text1"/>
        </w:rPr>
        <w:t>“</w:t>
      </w:r>
      <w:r w:rsidR="008A6A66" w:rsidRPr="007C1C1F">
        <w:rPr>
          <w:color w:val="000000" w:themeColor="text1"/>
        </w:rPr>
        <w:t>,</w:t>
      </w:r>
      <w:r w:rsidR="008A6A66">
        <w:rPr>
          <w:b/>
          <w:color w:val="000000" w:themeColor="text1"/>
        </w:rPr>
        <w:t xml:space="preserve"> „Naminiai gyvūnai“ </w:t>
      </w:r>
      <w:r w:rsidR="008A6A66" w:rsidRPr="007C1C1F">
        <w:rPr>
          <w:color w:val="000000" w:themeColor="text1"/>
        </w:rPr>
        <w:t>ir</w:t>
      </w:r>
      <w:r w:rsidR="008A6A66">
        <w:rPr>
          <w:b/>
          <w:color w:val="000000" w:themeColor="text1"/>
        </w:rPr>
        <w:t xml:space="preserve"> „Naminiai paukščiai“</w:t>
      </w:r>
      <w:r w:rsidR="00426FEC">
        <w:rPr>
          <w:color w:val="000000" w:themeColor="text1"/>
        </w:rPr>
        <w:t xml:space="preserve"> </w:t>
      </w:r>
      <w:r w:rsidR="00426FEC" w:rsidRPr="004A05EB">
        <w:rPr>
          <w:color w:val="000000" w:themeColor="text1"/>
        </w:rPr>
        <w:t>stebėjimas ir analizė</w:t>
      </w:r>
      <w:r>
        <w:rPr>
          <w:color w:val="000000" w:themeColor="text1"/>
        </w:rPr>
        <w:t xml:space="preserve">. </w:t>
      </w:r>
      <w:r w:rsidR="00426FEC">
        <w:rPr>
          <w:color w:val="000000" w:themeColor="text1"/>
        </w:rPr>
        <w:t xml:space="preserve">Atsakingos: Aušra </w:t>
      </w:r>
      <w:proofErr w:type="spellStart"/>
      <w:r w:rsidR="00426FEC">
        <w:rPr>
          <w:color w:val="000000" w:themeColor="text1"/>
        </w:rPr>
        <w:t>Sukackienė</w:t>
      </w:r>
      <w:proofErr w:type="spellEnd"/>
      <w:r w:rsidR="00426FEC">
        <w:rPr>
          <w:color w:val="000000" w:themeColor="text1"/>
        </w:rPr>
        <w:t>,</w:t>
      </w:r>
      <w:r w:rsidR="00426FEC" w:rsidRPr="004A05EB">
        <w:rPr>
          <w:color w:val="000000" w:themeColor="text1"/>
        </w:rPr>
        <w:t xml:space="preserve"> </w:t>
      </w:r>
      <w:r>
        <w:rPr>
          <w:color w:val="000000" w:themeColor="text1"/>
        </w:rPr>
        <w:t>Va</w:t>
      </w:r>
      <w:r w:rsidR="0029567D">
        <w:rPr>
          <w:color w:val="000000" w:themeColor="text1"/>
        </w:rPr>
        <w:t xml:space="preserve">rėnos „Žilvičio“ </w:t>
      </w:r>
      <w:r w:rsidR="00DC5EC7">
        <w:rPr>
          <w:color w:val="000000" w:themeColor="text1"/>
        </w:rPr>
        <w:t>vaikų lopšelio-</w:t>
      </w:r>
      <w:r w:rsidR="0029567D">
        <w:rPr>
          <w:color w:val="000000" w:themeColor="text1"/>
        </w:rPr>
        <w:t xml:space="preserve">darželio </w:t>
      </w:r>
      <w:r w:rsidR="00426FEC">
        <w:rPr>
          <w:color w:val="000000" w:themeColor="text1"/>
        </w:rPr>
        <w:t>logopedė metodininkė</w:t>
      </w:r>
      <w:r w:rsidRPr="004A05EB">
        <w:rPr>
          <w:color w:val="000000" w:themeColor="text1"/>
        </w:rPr>
        <w:t xml:space="preserve"> ir </w:t>
      </w:r>
      <w:r w:rsidR="00426FEC">
        <w:rPr>
          <w:color w:val="000000" w:themeColor="text1"/>
        </w:rPr>
        <w:t xml:space="preserve">Inga </w:t>
      </w:r>
      <w:proofErr w:type="spellStart"/>
      <w:r w:rsidR="00426FEC">
        <w:rPr>
          <w:color w:val="000000" w:themeColor="text1"/>
        </w:rPr>
        <w:t>Sereičikienė</w:t>
      </w:r>
      <w:proofErr w:type="spellEnd"/>
      <w:r w:rsidR="00426FEC">
        <w:rPr>
          <w:color w:val="000000" w:themeColor="text1"/>
        </w:rPr>
        <w:t>,</w:t>
      </w:r>
      <w:r w:rsidR="00426FEC" w:rsidRPr="004A05EB">
        <w:rPr>
          <w:color w:val="000000" w:themeColor="text1"/>
        </w:rPr>
        <w:t xml:space="preserve"> </w:t>
      </w:r>
      <w:r w:rsidRPr="004A05EB">
        <w:rPr>
          <w:color w:val="000000" w:themeColor="text1"/>
        </w:rPr>
        <w:t>Varė</w:t>
      </w:r>
      <w:r w:rsidR="00426FEC">
        <w:rPr>
          <w:color w:val="000000" w:themeColor="text1"/>
        </w:rPr>
        <w:t>nos švietimo centro vyresnioji specialioji pedagogė</w:t>
      </w:r>
      <w:r w:rsidR="00032883">
        <w:rPr>
          <w:color w:val="000000" w:themeColor="text1"/>
        </w:rPr>
        <w:t>;</w:t>
      </w:r>
      <w:r w:rsidRPr="004A05EB">
        <w:rPr>
          <w:color w:val="000000" w:themeColor="text1"/>
        </w:rPr>
        <w:t xml:space="preserve"> </w:t>
      </w:r>
      <w:r w:rsidR="008A6A66" w:rsidRPr="008A6A66">
        <w:rPr>
          <w:color w:val="000000" w:themeColor="text1"/>
        </w:rPr>
        <w:t>Varėnos švietimo centro specialiosios pedagogės metodininkė</w:t>
      </w:r>
      <w:r w:rsidR="008A6A66">
        <w:rPr>
          <w:color w:val="000000" w:themeColor="text1"/>
        </w:rPr>
        <w:t>s</w:t>
      </w:r>
      <w:r w:rsidR="008A6A66" w:rsidRPr="008A6A66">
        <w:rPr>
          <w:color w:val="000000" w:themeColor="text1"/>
        </w:rPr>
        <w:t xml:space="preserve"> Gražinos </w:t>
      </w:r>
      <w:proofErr w:type="spellStart"/>
      <w:r w:rsidR="008A6A66" w:rsidRPr="008A6A66">
        <w:rPr>
          <w:color w:val="000000" w:themeColor="text1"/>
        </w:rPr>
        <w:t>Maziukienės</w:t>
      </w:r>
      <w:proofErr w:type="spellEnd"/>
      <w:r w:rsidR="008A6A66" w:rsidRPr="008A6A66">
        <w:rPr>
          <w:color w:val="000000" w:themeColor="text1"/>
        </w:rPr>
        <w:t xml:space="preserve"> ir vyresniosios specialiosios pedagogės Ingos </w:t>
      </w:r>
      <w:proofErr w:type="spellStart"/>
      <w:r w:rsidR="008A6A66" w:rsidRPr="008A6A66">
        <w:rPr>
          <w:color w:val="000000" w:themeColor="text1"/>
        </w:rPr>
        <w:t>Sereičikienės</w:t>
      </w:r>
      <w:proofErr w:type="spellEnd"/>
      <w:r w:rsidR="008A6A66" w:rsidRPr="008A6A66">
        <w:rPr>
          <w:color w:val="000000" w:themeColor="text1"/>
        </w:rPr>
        <w:t xml:space="preserve"> bei </w:t>
      </w:r>
      <w:r w:rsidR="008A6A66">
        <w:rPr>
          <w:color w:val="000000" w:themeColor="text1"/>
        </w:rPr>
        <w:t xml:space="preserve">Varėnos </w:t>
      </w:r>
      <w:r w:rsidR="0029567D">
        <w:rPr>
          <w:color w:val="000000" w:themeColor="text1"/>
        </w:rPr>
        <w:t xml:space="preserve">„Ryto“ progimnazijos logopedės metodininkės </w:t>
      </w:r>
      <w:r w:rsidR="008A6A66" w:rsidRPr="008A6A66">
        <w:rPr>
          <w:color w:val="000000" w:themeColor="text1"/>
        </w:rPr>
        <w:t xml:space="preserve">Vidutės </w:t>
      </w:r>
      <w:proofErr w:type="spellStart"/>
      <w:r w:rsidR="008A6A66" w:rsidRPr="008A6A66">
        <w:rPr>
          <w:color w:val="000000" w:themeColor="text1"/>
        </w:rPr>
        <w:t>Zubrienės</w:t>
      </w:r>
      <w:proofErr w:type="spellEnd"/>
      <w:r w:rsidRPr="008A6A66">
        <w:rPr>
          <w:color w:val="000000" w:themeColor="text1"/>
        </w:rPr>
        <w:t xml:space="preserve"> metodinių priemonių, leidinių pristatymas ir aprobavimas. Varėnos „Žilvičio“ vaikų lopšelyje-darželyje.</w:t>
      </w:r>
    </w:p>
    <w:p w:rsidR="007C1F49" w:rsidRDefault="000805FC" w:rsidP="004A05EB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rStyle w:val="Grietas"/>
          <w:color w:val="000000" w:themeColor="text1"/>
        </w:rPr>
      </w:pPr>
      <w:r>
        <w:rPr>
          <w:rStyle w:val="Grietas"/>
          <w:color w:val="000000" w:themeColor="text1"/>
        </w:rPr>
        <w:t>Gegužės 3 d.</w:t>
      </w:r>
      <w:r w:rsidR="007C1F49">
        <w:rPr>
          <w:rStyle w:val="Grietas"/>
          <w:color w:val="000000" w:themeColor="text1"/>
        </w:rPr>
        <w:t xml:space="preserve"> </w:t>
      </w:r>
    </w:p>
    <w:p w:rsidR="004A05EB" w:rsidRPr="004A05EB" w:rsidRDefault="007C1F49" w:rsidP="004A05EB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 w:themeColor="text1"/>
        </w:rPr>
      </w:pPr>
      <w:r>
        <w:rPr>
          <w:rStyle w:val="Grietas"/>
          <w:color w:val="000000" w:themeColor="text1"/>
        </w:rPr>
        <w:t>9.30 val.</w:t>
      </w:r>
      <w:r w:rsidR="000805FC">
        <w:rPr>
          <w:color w:val="000000" w:themeColor="text1"/>
        </w:rPr>
        <w:tab/>
      </w:r>
      <w:r>
        <w:rPr>
          <w:color w:val="000000" w:themeColor="text1"/>
        </w:rPr>
        <w:t>Respublikinė i</w:t>
      </w:r>
      <w:r w:rsidR="000805FC">
        <w:rPr>
          <w:color w:val="000000" w:themeColor="text1"/>
        </w:rPr>
        <w:t xml:space="preserve">kimokyklinio ir priešmokyklinio </w:t>
      </w:r>
      <w:r w:rsidR="002A7A66">
        <w:rPr>
          <w:color w:val="000000" w:themeColor="text1"/>
        </w:rPr>
        <w:t>meninio ugdymo (muzikos)</w:t>
      </w:r>
      <w:r w:rsidR="00661536">
        <w:rPr>
          <w:color w:val="000000" w:themeColor="text1"/>
        </w:rPr>
        <w:t xml:space="preserve"> m</w:t>
      </w:r>
      <w:r w:rsidR="000805FC">
        <w:rPr>
          <w:color w:val="000000" w:themeColor="text1"/>
        </w:rPr>
        <w:t xml:space="preserve">etodinė diena </w:t>
      </w:r>
      <w:r w:rsidR="000805FC" w:rsidRPr="00661536">
        <w:rPr>
          <w:b/>
          <w:color w:val="000000" w:themeColor="text1"/>
        </w:rPr>
        <w:t>„Augu su muzika“</w:t>
      </w:r>
      <w:r w:rsidR="0066153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7C1F49">
        <w:rPr>
          <w:i/>
          <w:color w:val="000000" w:themeColor="text1"/>
        </w:rPr>
        <w:t xml:space="preserve">Informacija teikiama tel. +370 675 40043 arba </w:t>
      </w:r>
      <w:proofErr w:type="spellStart"/>
      <w:r w:rsidRPr="007C1F49">
        <w:rPr>
          <w:i/>
          <w:color w:val="000000" w:themeColor="text1"/>
        </w:rPr>
        <w:t>el.p</w:t>
      </w:r>
      <w:proofErr w:type="spellEnd"/>
      <w:r w:rsidRPr="007C1F49">
        <w:rPr>
          <w:i/>
          <w:color w:val="000000" w:themeColor="text1"/>
        </w:rPr>
        <w:t xml:space="preserve">. </w:t>
      </w:r>
      <w:hyperlink r:id="rId9" w:history="1">
        <w:r w:rsidRPr="007C1F49">
          <w:rPr>
            <w:rStyle w:val="Hipersaitas"/>
            <w:i/>
          </w:rPr>
          <w:t>nerijus.bakula@gmail.com</w:t>
        </w:r>
      </w:hyperlink>
      <w:r w:rsidRPr="007C1F49">
        <w:rPr>
          <w:i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7C1F49">
        <w:rPr>
          <w:i/>
          <w:color w:val="000000" w:themeColor="text1"/>
        </w:rPr>
        <w:t xml:space="preserve">Metodinei dienai parengti žodinius, stendinius arba vaizdo pranešimus, ugdymo priemones. Pranešimų trukmė iki 10 min. Stendinius pranešimus atsinešti renginio dieną prieš registracijos pradžią. </w:t>
      </w:r>
      <w:r w:rsidRPr="007C1F49">
        <w:rPr>
          <w:i/>
          <w:color w:val="000000" w:themeColor="text1"/>
          <w:u w:val="single"/>
        </w:rPr>
        <w:t>Užpildytą paraišką pateikti iki 2019 m. balandžio 26 d. el. p.</w:t>
      </w:r>
      <w:r>
        <w:rPr>
          <w:i/>
          <w:color w:val="000000" w:themeColor="text1"/>
        </w:rPr>
        <w:t xml:space="preserve"> </w:t>
      </w:r>
      <w:hyperlink r:id="rId10" w:history="1">
        <w:r w:rsidRPr="005260F4">
          <w:rPr>
            <w:rStyle w:val="Hipersaitas"/>
            <w:i/>
          </w:rPr>
          <w:t>nerijus.bakula@gmail.com</w:t>
        </w:r>
      </w:hyperlink>
      <w:r>
        <w:rPr>
          <w:i/>
          <w:color w:val="000000" w:themeColor="text1"/>
        </w:rPr>
        <w:t xml:space="preserve">. </w:t>
      </w:r>
      <w:r>
        <w:rPr>
          <w:color w:val="000000" w:themeColor="text1"/>
        </w:rPr>
        <w:t>Varėnos „Žilvičio“ vaikų lopšelyje-darželyje (Parko g. 6, Varėna).</w:t>
      </w:r>
    </w:p>
    <w:p w:rsidR="00F04D72" w:rsidRDefault="00C16E76" w:rsidP="00427D7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Gegužės </w:t>
      </w:r>
      <w:r w:rsidR="00F04D7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9</w:t>
      </w:r>
      <w:r w:rsidRPr="00F32B29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d.</w:t>
      </w:r>
      <w:r w:rsidRPr="00F32B29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</w:p>
    <w:p w:rsidR="00F97DF8" w:rsidRDefault="00F04D72" w:rsidP="00427D7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 w:rsidRPr="00F04D7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="00C16E76" w:rsidRPr="00F04D7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val.</w:t>
      </w:r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ab/>
      </w:r>
      <w:r w:rsidR="00C16E76" w:rsidRPr="00F32B29">
        <w:rPr>
          <w:rFonts w:ascii="Times New Roman" w:eastAsia="Times New Roman" w:hAnsi="Times New Roman"/>
          <w:i w:val="0"/>
          <w:color w:val="000000"/>
          <w:sz w:val="24"/>
          <w:szCs w:val="24"/>
        </w:rPr>
        <w:t>Pr</w:t>
      </w:r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>i</w:t>
      </w:r>
      <w:r w:rsidR="00C16E76" w:rsidRPr="00F32B29">
        <w:rPr>
          <w:rFonts w:ascii="Times New Roman" w:eastAsia="Times New Roman" w:hAnsi="Times New Roman"/>
          <w:i w:val="0"/>
          <w:color w:val="000000"/>
          <w:sz w:val="24"/>
          <w:szCs w:val="24"/>
        </w:rPr>
        <w:t>e</w:t>
      </w:r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šmokyklinio ugdymo pedagogams ir vaikų komandoms </w:t>
      </w:r>
      <w:r w:rsidR="00C142E6">
        <w:rPr>
          <w:rFonts w:ascii="Times New Roman" w:eastAsia="Times New Roman" w:hAnsi="Times New Roman"/>
          <w:i w:val="0"/>
          <w:color w:val="000000"/>
          <w:sz w:val="24"/>
          <w:szCs w:val="24"/>
        </w:rPr>
        <w:t>respublikinis konkursas</w:t>
      </w:r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="00C16E76" w:rsidRPr="00F32B29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„</w:t>
      </w:r>
      <w:proofErr w:type="spellStart"/>
      <w:r w:rsidR="00C16E76" w:rsidRPr="00F32B29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Futboliukas</w:t>
      </w:r>
      <w:proofErr w:type="spellEnd"/>
      <w:r w:rsidR="00C16E76" w:rsidRPr="00F32B29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– mano draugas“</w:t>
      </w:r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. Veiklą ves: Varėnos „Žilvičio“ vaikų lopšelio-darželio neformalaus ugdymo (kūno kultūros) vyresnioji mokytoja </w:t>
      </w:r>
      <w:proofErr w:type="spellStart"/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>Ineta</w:t>
      </w:r>
      <w:proofErr w:type="spellEnd"/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>Balkuvienė</w:t>
      </w:r>
      <w:proofErr w:type="spellEnd"/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, vyresnioji auklėtoja Alė </w:t>
      </w:r>
      <w:proofErr w:type="spellStart"/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>Uždavinienė</w:t>
      </w:r>
      <w:proofErr w:type="spellEnd"/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ir auklėtoja Edita </w:t>
      </w:r>
      <w:proofErr w:type="spellStart"/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>Nekrevičienė</w:t>
      </w:r>
      <w:proofErr w:type="spellEnd"/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. </w:t>
      </w:r>
      <w:r w:rsidR="00C16E76" w:rsidRPr="002656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Registruotis būtina iki balandžio 24 d. tel. 8-610-40932 arba </w:t>
      </w:r>
      <w:proofErr w:type="spellStart"/>
      <w:r w:rsidR="00C16E76" w:rsidRPr="002656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el.p</w:t>
      </w:r>
      <w:proofErr w:type="spellEnd"/>
      <w:r w:rsidR="00C16E76" w:rsidRPr="002656E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. </w:t>
      </w:r>
      <w:hyperlink r:id="rId11" w:history="1">
        <w:r w:rsidR="00C16E76" w:rsidRPr="00F32B29">
          <w:rPr>
            <w:rStyle w:val="Hipersaitas"/>
            <w:rFonts w:ascii="Times New Roman" w:eastAsia="Times New Roman" w:hAnsi="Times New Roman"/>
            <w:sz w:val="24"/>
            <w:szCs w:val="24"/>
          </w:rPr>
          <w:t>aleuzd@gmail.com</w:t>
        </w:r>
      </w:hyperlink>
      <w:r w:rsidR="00C16E76" w:rsidRPr="00F32B29">
        <w:rPr>
          <w:rFonts w:ascii="Times New Roman" w:eastAsia="Times New Roman" w:hAnsi="Times New Roman"/>
          <w:color w:val="000000"/>
          <w:sz w:val="24"/>
          <w:szCs w:val="24"/>
        </w:rPr>
        <w:t xml:space="preserve">. Komandą sudaro 3 vaikai. Komandos pasiruošia prisistatymą ar savo šūkį. </w:t>
      </w:r>
      <w:r w:rsidR="00C16E76">
        <w:rPr>
          <w:rFonts w:ascii="Times New Roman" w:eastAsia="Times New Roman" w:hAnsi="Times New Roman"/>
          <w:i w:val="0"/>
          <w:color w:val="000000"/>
          <w:sz w:val="24"/>
          <w:szCs w:val="24"/>
        </w:rPr>
        <w:t>Vyks Varėnos „Žilvičio“ vaikų lopšelio-darželio kieme</w:t>
      </w:r>
      <w:r w:rsid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>.</w:t>
      </w:r>
    </w:p>
    <w:p w:rsidR="00534EAF" w:rsidRPr="008668B2" w:rsidRDefault="00F04D72" w:rsidP="008668B2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Gegužės 9</w:t>
      </w:r>
      <w:r w:rsidRPr="00F32B29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d.</w:t>
      </w:r>
      <w:r w:rsidRPr="00F32B29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ab/>
        <w:t>R</w:t>
      </w:r>
      <w:r w:rsidRPr="00F04D72">
        <w:rPr>
          <w:rFonts w:ascii="Times New Roman" w:eastAsia="Times New Roman" w:hAnsi="Times New Roman"/>
          <w:i w:val="0"/>
          <w:color w:val="000000"/>
          <w:sz w:val="24"/>
          <w:szCs w:val="24"/>
        </w:rPr>
        <w:t>espublikinis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>p</w:t>
      </w:r>
      <w:r w:rsidR="006424B2"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>riešmokyklinio ugdymo vaikų piešinių</w:t>
      </w:r>
      <w:r w:rsid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</w:t>
      </w:r>
      <w:r w:rsidR="006424B2" w:rsidRPr="00F04D72">
        <w:rPr>
          <w:rFonts w:ascii="Times New Roman" w:eastAsia="Times New Roman" w:hAnsi="Times New Roman"/>
          <w:i w:val="0"/>
          <w:color w:val="000000"/>
          <w:sz w:val="24"/>
          <w:szCs w:val="24"/>
        </w:rPr>
        <w:t>konkursas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Pr="00F04D7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„Jei sportuosiu – augsiu sveikas“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. </w:t>
      </w:r>
      <w:r w:rsidRPr="00F04D7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Piešinius konkursui pristatyti paštu arba tiesiogiai į Varėnos „Žilvičio“ vaikų lopšelį-darželį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(Parko g. 6, Varėna)</w:t>
      </w:r>
      <w:r w:rsidRPr="00F04D7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iki gegužės 1 d.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Piešiniai pateikiami A4 formatu (ne daugiau 1-3 darbeliai iš įstaigos)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>. Organizatorius Varėnos „Žilvičio“ vaikų lopšelis-darželis.</w:t>
      </w:r>
    </w:p>
    <w:p w:rsidR="00534EAF" w:rsidRDefault="00534EAF" w:rsidP="00427D7C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</w:p>
    <w:p w:rsidR="00504944" w:rsidRDefault="00504944" w:rsidP="00427D7C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KONFERENCIJA</w:t>
      </w:r>
    </w:p>
    <w:p w:rsidR="00504944" w:rsidRDefault="00504944" w:rsidP="00427D7C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</w:t>
      </w:r>
    </w:p>
    <w:p w:rsidR="00504944" w:rsidRPr="00504944" w:rsidRDefault="00504944" w:rsidP="00504944">
      <w:pPr>
        <w:tabs>
          <w:tab w:val="left" w:pos="0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26 d. 10 val.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tab/>
      </w:r>
      <w:r w:rsidRPr="00504944">
        <w:rPr>
          <w:rFonts w:ascii="Times New Roman" w:hAnsi="Times New Roman"/>
          <w:i w:val="0"/>
          <w:iCs w:val="0"/>
          <w:sz w:val="24"/>
          <w:szCs w:val="24"/>
        </w:rPr>
        <w:t>Projekto „Lyderių laikas 3“ konferencija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 „Drąsinti ateitį reikia“</w:t>
      </w:r>
      <w:r>
        <w:rPr>
          <w:rFonts w:ascii="Times New Roman" w:hAnsi="Times New Roman"/>
          <w:i w:val="0"/>
          <w:iCs w:val="0"/>
          <w:sz w:val="24"/>
          <w:szCs w:val="24"/>
        </w:rPr>
        <w:t>.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Pr="00504944">
        <w:rPr>
          <w:rFonts w:ascii="Times New Roman" w:hAnsi="Times New Roman"/>
          <w:i w:val="0"/>
          <w:iCs w:val="0"/>
          <w:sz w:val="24"/>
          <w:szCs w:val="24"/>
        </w:rPr>
        <w:t>Merkinės Vinco Krėvės gimnazijoje.</w:t>
      </w:r>
    </w:p>
    <w:p w:rsidR="00504944" w:rsidRDefault="00504944" w:rsidP="00504944">
      <w:pPr>
        <w:tabs>
          <w:tab w:val="left" w:pos="1985"/>
        </w:tabs>
        <w:spacing w:after="0" w:line="240" w:lineRule="auto"/>
        <w:ind w:left="1985" w:hanging="1985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</w:p>
    <w:p w:rsidR="00504944" w:rsidRDefault="00504944" w:rsidP="00427D7C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</w:p>
    <w:p w:rsidR="00427D7C" w:rsidRDefault="00427D7C" w:rsidP="00427D7C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  <w:r w:rsidRPr="003B4381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lastRenderedPageBreak/>
        <w:t>KURSAI</w:t>
      </w:r>
    </w:p>
    <w:p w:rsidR="001153A8" w:rsidRDefault="001153A8" w:rsidP="00427D7C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</w:p>
    <w:p w:rsidR="008668B2" w:rsidRDefault="00534EAF" w:rsidP="0020527F">
      <w:pPr>
        <w:tabs>
          <w:tab w:val="left" w:pos="1985"/>
        </w:tabs>
        <w:spacing w:after="0" w:line="240" w:lineRule="auto"/>
        <w:ind w:left="1985" w:hanging="198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Balandžio mėn.</w:t>
      </w: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>R</w:t>
      </w:r>
      <w:r w:rsidRPr="00534EAF">
        <w:rPr>
          <w:rFonts w:ascii="Times New Roman" w:eastAsia="Times New Roman" w:hAnsi="Times New Roman"/>
          <w:i w:val="0"/>
          <w:color w:val="000000"/>
          <w:sz w:val="24"/>
          <w:szCs w:val="24"/>
        </w:rPr>
        <w:t>enkama grupė į kursus</w:t>
      </w: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„Komunikacija anglų kalba B1 lygis“</w:t>
      </w:r>
      <w:r w:rsidRPr="00534EAF">
        <w:rPr>
          <w:rFonts w:ascii="Times New Roman" w:eastAsia="Times New Roman" w:hAnsi="Times New Roman"/>
          <w:i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>Tikslinė grupė –</w:t>
      </w:r>
      <w:r w:rsidRPr="00534EAF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>ugdymo įstaigų vadovai.</w:t>
      </w:r>
      <w:r w:rsidRPr="00534EAF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Pr="00534EAF">
        <w:rPr>
          <w:rFonts w:ascii="Times New Roman" w:eastAsia="Times New Roman" w:hAnsi="Times New Roman"/>
          <w:color w:val="000000"/>
          <w:sz w:val="24"/>
          <w:szCs w:val="24"/>
        </w:rPr>
        <w:t>Registruotis tel. (8 310) 31 534.</w:t>
      </w:r>
    </w:p>
    <w:p w:rsidR="0020527F" w:rsidRPr="0020527F" w:rsidRDefault="0020527F" w:rsidP="0020527F">
      <w:pPr>
        <w:tabs>
          <w:tab w:val="left" w:pos="1985"/>
        </w:tabs>
        <w:spacing w:after="0" w:line="240" w:lineRule="auto"/>
        <w:ind w:left="1985" w:hanging="1985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27D7C" w:rsidRPr="006424B2" w:rsidRDefault="00427D7C" w:rsidP="00427D7C">
      <w:pPr>
        <w:tabs>
          <w:tab w:val="left" w:pos="1985"/>
        </w:tabs>
        <w:spacing w:after="0" w:line="240" w:lineRule="auto"/>
        <w:ind w:left="1985" w:hanging="1985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Pirmadieniais ir trečiadieniais</w:t>
      </w:r>
    </w:p>
    <w:p w:rsidR="00427D7C" w:rsidRPr="006424B2" w:rsidRDefault="00427D7C" w:rsidP="00427D7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17-19 val.</w:t>
      </w: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ab/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Bendruomenei 50 val. anglų kalbos kursai </w:t>
      </w: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„Komunikacija anglų kalba pradedantiesiems 1-7 moduliai“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. Lektorė – Irutė </w:t>
      </w:r>
      <w:proofErr w:type="spellStart"/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>Struckienė</w:t>
      </w:r>
      <w:proofErr w:type="spellEnd"/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>, anglų kalbos mokytoja. Varėnos švietimo centre.</w:t>
      </w:r>
    </w:p>
    <w:p w:rsidR="007C1C1F" w:rsidRDefault="007C1C1F" w:rsidP="003537C0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</w:p>
    <w:p w:rsidR="00427D7C" w:rsidRPr="006424B2" w:rsidRDefault="00427D7C" w:rsidP="00427D7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Pirmadieniais ir ketvirtadieniais </w:t>
      </w:r>
    </w:p>
    <w:p w:rsidR="00427D7C" w:rsidRPr="006424B2" w:rsidRDefault="00427D7C" w:rsidP="00427D7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17.15-19.15 val.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ab/>
        <w:t xml:space="preserve">Bendruomenei 50 val. anglų kalbos kursai </w:t>
      </w: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„Komunikacija anglų kalba A1.3. lygis“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. Lektorė – Ramunė </w:t>
      </w:r>
      <w:proofErr w:type="spellStart"/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>Kašėtienė</w:t>
      </w:r>
      <w:proofErr w:type="spellEnd"/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>, Varėnos „Ąžuolo“ gimnazijos anglų kalbos vyresnioji mokytoja. Varėnos švietimo centre.</w:t>
      </w:r>
    </w:p>
    <w:p w:rsidR="00427D7C" w:rsidRPr="00341A6A" w:rsidRDefault="00427D7C" w:rsidP="00B07DE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color w:val="000000"/>
          <w:sz w:val="24"/>
          <w:szCs w:val="24"/>
          <w:highlight w:val="yellow"/>
        </w:rPr>
      </w:pPr>
    </w:p>
    <w:p w:rsidR="00427D7C" w:rsidRPr="006424B2" w:rsidRDefault="00427D7C" w:rsidP="00427D7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Pirmadieniais ir trečiadieniais </w:t>
      </w:r>
    </w:p>
    <w:p w:rsidR="00427D7C" w:rsidRDefault="00427D7C" w:rsidP="00427D7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17-19 val.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ab/>
      </w:r>
      <w:r w:rsidRPr="006424B2">
        <w:rPr>
          <w:rFonts w:ascii="Times New Roman" w:eastAsia="Times New Roman" w:hAnsi="Times New Roman"/>
          <w:color w:val="000000"/>
          <w:sz w:val="24"/>
          <w:szCs w:val="24"/>
        </w:rPr>
        <w:t xml:space="preserve">Projekto „Viešųjų paslaugų ir informacijos teikimas verslui pagal gyvenimo būdą skatinti“ mokymai 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nedirbantiems ir Užimtumo tarnyboje neregistruotiems Varėnos miesto bendruomenės nariams nemokami 52 val. </w:t>
      </w: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vokiečių kalbos kursai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pradedantiesiems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. Lektorė – Tatjana </w:t>
      </w:r>
      <w:proofErr w:type="spellStart"/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>Saulevičienė</w:t>
      </w:r>
      <w:proofErr w:type="spellEnd"/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, vokiečių kalbos specialistė. Verslo centro „Šilas“ patalpose, Vytauto g. 6, Varėna. </w:t>
      </w:r>
    </w:p>
    <w:p w:rsidR="00426FEC" w:rsidRPr="006424B2" w:rsidRDefault="00426FEC" w:rsidP="00427D7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7D7C" w:rsidRPr="006424B2" w:rsidRDefault="00427D7C" w:rsidP="00427D7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Antradieniais ir ketvirtadieniais</w:t>
      </w:r>
    </w:p>
    <w:p w:rsidR="00426FEC" w:rsidRDefault="00427D7C" w:rsidP="007C1C1F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17-19 val.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ab/>
      </w:r>
      <w:r w:rsidRPr="006424B2">
        <w:rPr>
          <w:rFonts w:ascii="Times New Roman" w:eastAsia="Times New Roman" w:hAnsi="Times New Roman"/>
          <w:color w:val="000000"/>
          <w:sz w:val="24"/>
          <w:szCs w:val="24"/>
        </w:rPr>
        <w:t xml:space="preserve">Projekto „Viešųjų paslaugų ir informacijos teikimas verslui pagal gyvenimo būdą skatinti“ mokymai 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nedirbantiems ir Užimtumo tarnyboje neregistruotiems Varėnos miesto bendruomenės nariams nemokami 52 val. </w:t>
      </w: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anglų kalbos kursai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Pr="006424B2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pradedantiesiems</w:t>
      </w:r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. Lektorė – Irutė </w:t>
      </w:r>
      <w:proofErr w:type="spellStart"/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>Struckienė</w:t>
      </w:r>
      <w:proofErr w:type="spellEnd"/>
      <w:r w:rsidRPr="006424B2">
        <w:rPr>
          <w:rFonts w:ascii="Times New Roman" w:eastAsia="Times New Roman" w:hAnsi="Times New Roman"/>
          <w:i w:val="0"/>
          <w:color w:val="000000"/>
          <w:sz w:val="24"/>
          <w:szCs w:val="24"/>
        </w:rPr>
        <w:t>, anglų kalbos mokytoja. Verslo centro „Šilas“ patalpose, Vytauto g. 6, Varėna.</w:t>
      </w:r>
    </w:p>
    <w:p w:rsidR="007C1C1F" w:rsidRPr="007C1C1F" w:rsidRDefault="007C1C1F" w:rsidP="007C1C1F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</w:p>
    <w:p w:rsidR="00427D7C" w:rsidRPr="00D20670" w:rsidRDefault="00427D7C" w:rsidP="00B07DE9">
      <w:pPr>
        <w:spacing w:after="160" w:line="259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D20670">
        <w:rPr>
          <w:rFonts w:ascii="Times New Roman" w:hAnsi="Times New Roman"/>
          <w:b/>
          <w:i w:val="0"/>
          <w:iCs w:val="0"/>
          <w:sz w:val="24"/>
          <w:szCs w:val="24"/>
        </w:rPr>
        <w:t>OLIMPIADOS IR KONKURSAI</w:t>
      </w: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1662"/>
        <w:gridCol w:w="4493"/>
        <w:gridCol w:w="1980"/>
        <w:gridCol w:w="1896"/>
      </w:tblGrid>
      <w:tr w:rsidR="00427D7C" w:rsidRPr="00D20670" w:rsidTr="001771BE">
        <w:trPr>
          <w:trHeight w:val="498"/>
        </w:trPr>
        <w:tc>
          <w:tcPr>
            <w:tcW w:w="1668" w:type="dxa"/>
            <w:vAlign w:val="center"/>
          </w:tcPr>
          <w:p w:rsidR="00427D7C" w:rsidRPr="00D20670" w:rsidRDefault="00427D7C" w:rsidP="001771BE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0670">
              <w:rPr>
                <w:rFonts w:ascii="Times New Roman" w:hAnsi="Times New Roman"/>
                <w:b/>
                <w:i w:val="0"/>
                <w:sz w:val="24"/>
                <w:szCs w:val="24"/>
              </w:rPr>
              <w:t>Data</w:t>
            </w:r>
          </w:p>
        </w:tc>
        <w:tc>
          <w:tcPr>
            <w:tcW w:w="4536" w:type="dxa"/>
            <w:vAlign w:val="center"/>
          </w:tcPr>
          <w:p w:rsidR="00427D7C" w:rsidRPr="00D20670" w:rsidRDefault="00427D7C" w:rsidP="001771BE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0670">
              <w:rPr>
                <w:rFonts w:ascii="Times New Roman" w:hAnsi="Times New Roman"/>
                <w:b/>
                <w:i w:val="0"/>
                <w:sz w:val="24"/>
                <w:szCs w:val="24"/>
              </w:rPr>
              <w:t>Olimpiada ar kitas renginys</w:t>
            </w:r>
          </w:p>
        </w:tc>
        <w:tc>
          <w:tcPr>
            <w:tcW w:w="1984" w:type="dxa"/>
            <w:vAlign w:val="center"/>
          </w:tcPr>
          <w:p w:rsidR="00427D7C" w:rsidRPr="00D20670" w:rsidRDefault="00427D7C" w:rsidP="001771BE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0670">
              <w:rPr>
                <w:rFonts w:ascii="Times New Roman" w:hAnsi="Times New Roman"/>
                <w:b/>
                <w:i w:val="0"/>
                <w:sz w:val="24"/>
                <w:szCs w:val="24"/>
              </w:rPr>
              <w:t>Vieta</w:t>
            </w:r>
          </w:p>
        </w:tc>
        <w:tc>
          <w:tcPr>
            <w:tcW w:w="1843" w:type="dxa"/>
            <w:vAlign w:val="center"/>
          </w:tcPr>
          <w:p w:rsidR="00427D7C" w:rsidRPr="00D20670" w:rsidRDefault="00427D7C" w:rsidP="001771BE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0670">
              <w:rPr>
                <w:rFonts w:ascii="Times New Roman" w:hAnsi="Times New Roman"/>
                <w:b/>
                <w:i w:val="0"/>
                <w:sz w:val="24"/>
                <w:szCs w:val="24"/>
              </w:rPr>
              <w:t>Atsakinga asmuo</w:t>
            </w:r>
          </w:p>
        </w:tc>
      </w:tr>
      <w:tr w:rsidR="00427D7C" w:rsidRPr="00341A6A" w:rsidTr="001771BE">
        <w:trPr>
          <w:trHeight w:val="699"/>
        </w:trPr>
        <w:tc>
          <w:tcPr>
            <w:tcW w:w="1668" w:type="dxa"/>
          </w:tcPr>
          <w:p w:rsidR="00427D7C" w:rsidRPr="00D20670" w:rsidRDefault="00D20670" w:rsidP="00B33FB3">
            <w:pPr>
              <w:spacing w:line="240" w:lineRule="auto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Balandžio 2 d.</w:t>
            </w:r>
            <w:r w:rsidR="006326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27D7C" w:rsidRPr="00632663" w:rsidRDefault="00427D7C" w:rsidP="001771BE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63266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Lietuvos pradinukų matematikos olimpiada 3-4 klasių mokiniams</w:t>
            </w:r>
          </w:p>
        </w:tc>
        <w:tc>
          <w:tcPr>
            <w:tcW w:w="1984" w:type="dxa"/>
          </w:tcPr>
          <w:p w:rsidR="00427D7C" w:rsidRPr="00D20670" w:rsidRDefault="00632663" w:rsidP="001771B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Varėnos „Ryto“ progimnazijoje</w:t>
            </w:r>
          </w:p>
        </w:tc>
        <w:tc>
          <w:tcPr>
            <w:tcW w:w="1843" w:type="dxa"/>
          </w:tcPr>
          <w:p w:rsidR="00427D7C" w:rsidRPr="00D20670" w:rsidRDefault="00427D7C" w:rsidP="001771B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0670">
              <w:rPr>
                <w:rFonts w:ascii="Times New Roman" w:hAnsi="Times New Roman"/>
                <w:i w:val="0"/>
                <w:sz w:val="24"/>
                <w:szCs w:val="24"/>
              </w:rPr>
              <w:t>Vilija Latvienė</w:t>
            </w:r>
          </w:p>
        </w:tc>
      </w:tr>
      <w:tr w:rsidR="00632663" w:rsidRPr="00341A6A" w:rsidTr="001771BE">
        <w:trPr>
          <w:trHeight w:val="699"/>
        </w:trPr>
        <w:tc>
          <w:tcPr>
            <w:tcW w:w="1668" w:type="dxa"/>
          </w:tcPr>
          <w:p w:rsidR="00632663" w:rsidRDefault="001D1313" w:rsidP="00B33FB3">
            <w:pPr>
              <w:spacing w:line="240" w:lineRule="auto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Gegužės 15 d.</w:t>
            </w:r>
          </w:p>
        </w:tc>
        <w:tc>
          <w:tcPr>
            <w:tcW w:w="4536" w:type="dxa"/>
          </w:tcPr>
          <w:p w:rsidR="00632663" w:rsidRPr="00632663" w:rsidRDefault="001D1313" w:rsidP="001771BE">
            <w:pPr>
              <w:spacing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Biologijos 5-8</w:t>
            </w:r>
            <w:r w:rsidR="009B127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klasių  mokinių biologijos olimpiada</w:t>
            </w:r>
          </w:p>
        </w:tc>
        <w:tc>
          <w:tcPr>
            <w:tcW w:w="1984" w:type="dxa"/>
          </w:tcPr>
          <w:p w:rsidR="00632663" w:rsidRPr="00D20670" w:rsidRDefault="00C95803" w:rsidP="001771B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Varėnos „Ryto“ progimnazijoje</w:t>
            </w:r>
          </w:p>
        </w:tc>
        <w:tc>
          <w:tcPr>
            <w:tcW w:w="1843" w:type="dxa"/>
          </w:tcPr>
          <w:p w:rsidR="00632663" w:rsidRPr="00D20670" w:rsidRDefault="00C95803" w:rsidP="001771BE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Valentukevičienė</w:t>
            </w:r>
            <w:proofErr w:type="spellEnd"/>
          </w:p>
        </w:tc>
      </w:tr>
    </w:tbl>
    <w:p w:rsidR="00632663" w:rsidRDefault="00632663" w:rsidP="00632663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/>
          <w:sz w:val="24"/>
          <w:szCs w:val="24"/>
          <w:highlight w:val="yellow"/>
        </w:rPr>
      </w:pPr>
    </w:p>
    <w:p w:rsidR="00632663" w:rsidRDefault="00632663" w:rsidP="00632663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  <w:r w:rsidRPr="00632663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KITI RENGINIAI</w:t>
      </w:r>
    </w:p>
    <w:p w:rsidR="00C95803" w:rsidRPr="00632663" w:rsidRDefault="00C95803" w:rsidP="00632663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</w:pPr>
    </w:p>
    <w:p w:rsidR="00C95803" w:rsidRDefault="00C95803" w:rsidP="00C95803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4 d. 8 val.</w:t>
      </w:r>
      <w:r>
        <w:rPr>
          <w:rFonts w:ascii="Times New Roman" w:eastAsia="Times New Roman" w:hAnsi="Times New Roman"/>
          <w:i w:val="0"/>
          <w:sz w:val="24"/>
          <w:szCs w:val="24"/>
        </w:rPr>
        <w:tab/>
        <w:t xml:space="preserve">Varėnos rajono savivaldybės administracijos specialistams </w:t>
      </w:r>
      <w:r w:rsidRPr="00CC7E8B">
        <w:rPr>
          <w:rFonts w:ascii="Times New Roman" w:eastAsia="Times New Roman" w:hAnsi="Times New Roman"/>
          <w:b/>
          <w:i w:val="0"/>
          <w:sz w:val="24"/>
          <w:szCs w:val="24"/>
        </w:rPr>
        <w:t>„Viešųjų ir administracinių paslaugų (švietimo, socialinių, sporto, kultūros, administracinių) vadyba“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. Lektoriai: Vilniaus Mykolo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</w:rPr>
        <w:t>Romerio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</w:rPr>
        <w:t xml:space="preserve"> universiteto doc. dr. Dangis Gudelis ir doc. dr. Andrius Stasiukynas. Varėnos švietimo centro kompiuterinėje salėje.</w:t>
      </w:r>
    </w:p>
    <w:p w:rsidR="00C95803" w:rsidRDefault="00C95803" w:rsidP="00C95803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4 d. 8 val.</w:t>
      </w:r>
      <w:r>
        <w:rPr>
          <w:rFonts w:ascii="Times New Roman" w:eastAsia="Times New Roman" w:hAnsi="Times New Roman"/>
          <w:i w:val="0"/>
          <w:sz w:val="24"/>
          <w:szCs w:val="24"/>
        </w:rPr>
        <w:tab/>
        <w:t xml:space="preserve">Varėnos rajono savivaldybės administracijos specialistams </w:t>
      </w:r>
      <w:r w:rsidRPr="00CC7E8B">
        <w:rPr>
          <w:rFonts w:ascii="Times New Roman" w:eastAsia="Times New Roman" w:hAnsi="Times New Roman"/>
          <w:b/>
          <w:i w:val="0"/>
          <w:sz w:val="24"/>
          <w:szCs w:val="24"/>
        </w:rPr>
        <w:t>„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>Bendravimas ir bendradarbiavimas</w:t>
      </w:r>
      <w:r w:rsidRPr="00CC7E8B">
        <w:rPr>
          <w:rFonts w:ascii="Times New Roman" w:eastAsia="Times New Roman" w:hAnsi="Times New Roman"/>
          <w:b/>
          <w:i w:val="0"/>
          <w:sz w:val="24"/>
          <w:szCs w:val="24"/>
        </w:rPr>
        <w:t>“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. Lektorė – Daiva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</w:rPr>
        <w:t>Amankavičienė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</w:rPr>
        <w:t xml:space="preserve">, </w:t>
      </w:r>
      <w:r w:rsidRPr="007745EB">
        <w:rPr>
          <w:rFonts w:ascii="Times New Roman" w:eastAsia="Times New Roman" w:hAnsi="Times New Roman"/>
          <w:i w:val="0"/>
          <w:sz w:val="24"/>
          <w:szCs w:val="24"/>
        </w:rPr>
        <w:t xml:space="preserve">Vadybos sprendimų centro </w:t>
      </w:r>
      <w:r w:rsidRPr="007745EB">
        <w:rPr>
          <w:rStyle w:val="Grietas"/>
          <w:rFonts w:ascii="Times New Roman" w:hAnsi="Times New Roman"/>
          <w:b w:val="0"/>
          <w:i w:val="0"/>
          <w:color w:val="000000"/>
          <w:sz w:val="24"/>
          <w:szCs w:val="24"/>
          <w:bdr w:val="none" w:sz="0" w:space="0" w:color="auto" w:frame="1"/>
          <w:shd w:val="clear" w:color="auto" w:fill="F6F6F6"/>
        </w:rPr>
        <w:t>Organizacijų komunikacijos konsultantė ir trenerė</w:t>
      </w:r>
      <w:r>
        <w:rPr>
          <w:rFonts w:ascii="Times New Roman" w:eastAsia="Times New Roman" w:hAnsi="Times New Roman"/>
          <w:i w:val="0"/>
          <w:sz w:val="24"/>
          <w:szCs w:val="24"/>
        </w:rPr>
        <w:t>. Varėnos švietimo centro didžiojoje salėje.</w:t>
      </w:r>
    </w:p>
    <w:p w:rsidR="00C95803" w:rsidRDefault="00C95803" w:rsidP="00C95803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11 d. 8 val.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Varėnos rajono savivaldybės administracijos specialistams </w:t>
      </w:r>
      <w:r w:rsidRPr="00CC7E8B">
        <w:rPr>
          <w:rFonts w:ascii="Times New Roman" w:eastAsia="Times New Roman" w:hAnsi="Times New Roman"/>
          <w:b/>
          <w:i w:val="0"/>
          <w:sz w:val="24"/>
          <w:szCs w:val="24"/>
        </w:rPr>
        <w:t>„Viešųjų ir administracinių paslaugų (švietimo, socialinių, sporto, kultūros, administracinių) vadyba“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. Lektoriai: Vilniaus Mykolo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</w:rPr>
        <w:t>Romerio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sz w:val="24"/>
          <w:szCs w:val="24"/>
        </w:rPr>
        <w:lastRenderedPageBreak/>
        <w:t>universiteto doc. dr. Dangis Gudelis ir doc. dr. Andrius Stasiukynas. Varėnos švietimo centro kompiuterinėje salėje.</w:t>
      </w:r>
    </w:p>
    <w:p w:rsidR="00C95803" w:rsidRDefault="00C95803" w:rsidP="00C95803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11 d. 8 val.</w:t>
      </w:r>
      <w:r>
        <w:rPr>
          <w:rFonts w:ascii="Times New Roman" w:eastAsia="Times New Roman" w:hAnsi="Times New Roman"/>
          <w:i w:val="0"/>
          <w:sz w:val="24"/>
          <w:szCs w:val="24"/>
        </w:rPr>
        <w:tab/>
        <w:t xml:space="preserve">Varėnos rajono savivaldybės administracijos specialistams </w:t>
      </w:r>
      <w:r w:rsidRPr="00CC7E8B">
        <w:rPr>
          <w:rFonts w:ascii="Times New Roman" w:eastAsia="Times New Roman" w:hAnsi="Times New Roman"/>
          <w:b/>
          <w:i w:val="0"/>
          <w:sz w:val="24"/>
          <w:szCs w:val="24"/>
        </w:rPr>
        <w:t>„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>Bendravimas ir bendradarbiavimas</w:t>
      </w:r>
      <w:r w:rsidRPr="00CC7E8B">
        <w:rPr>
          <w:rFonts w:ascii="Times New Roman" w:eastAsia="Times New Roman" w:hAnsi="Times New Roman"/>
          <w:b/>
          <w:i w:val="0"/>
          <w:sz w:val="24"/>
          <w:szCs w:val="24"/>
        </w:rPr>
        <w:t>“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. Lektorė – </w:t>
      </w:r>
      <w:r w:rsidRPr="007745EB">
        <w:rPr>
          <w:rFonts w:ascii="Times New Roman" w:eastAsia="Times New Roman" w:hAnsi="Times New Roman"/>
          <w:i w:val="0"/>
          <w:sz w:val="24"/>
          <w:szCs w:val="24"/>
        </w:rPr>
        <w:t xml:space="preserve">Daiva </w:t>
      </w:r>
      <w:proofErr w:type="spellStart"/>
      <w:r w:rsidRPr="007745EB">
        <w:rPr>
          <w:rFonts w:ascii="Times New Roman" w:eastAsia="Times New Roman" w:hAnsi="Times New Roman"/>
          <w:i w:val="0"/>
          <w:sz w:val="24"/>
          <w:szCs w:val="24"/>
        </w:rPr>
        <w:t>Amankavičienė</w:t>
      </w:r>
      <w:proofErr w:type="spellEnd"/>
      <w:r w:rsidRPr="007745EB">
        <w:rPr>
          <w:rFonts w:ascii="Times New Roman" w:eastAsia="Times New Roman" w:hAnsi="Times New Roman"/>
          <w:i w:val="0"/>
          <w:sz w:val="24"/>
          <w:szCs w:val="24"/>
        </w:rPr>
        <w:t xml:space="preserve">, Vadybos sprendimų centro </w:t>
      </w:r>
      <w:r w:rsidRPr="007745EB">
        <w:rPr>
          <w:rStyle w:val="Grietas"/>
          <w:rFonts w:ascii="Times New Roman" w:hAnsi="Times New Roman"/>
          <w:b w:val="0"/>
          <w:i w:val="0"/>
          <w:color w:val="000000"/>
          <w:sz w:val="24"/>
          <w:szCs w:val="24"/>
          <w:bdr w:val="none" w:sz="0" w:space="0" w:color="auto" w:frame="1"/>
          <w:shd w:val="clear" w:color="auto" w:fill="F6F6F6"/>
        </w:rPr>
        <w:t>Organizacijų komunikacijos konsultantė ir trenerė</w:t>
      </w:r>
      <w:r w:rsidRPr="007745EB">
        <w:rPr>
          <w:rFonts w:ascii="Times New Roman" w:eastAsia="Times New Roman" w:hAnsi="Times New Roman"/>
          <w:i w:val="0"/>
          <w:sz w:val="24"/>
          <w:szCs w:val="24"/>
        </w:rPr>
        <w:t>. Varėnos švietimo centro didžiojoje salėje.</w:t>
      </w:r>
    </w:p>
    <w:p w:rsidR="00C95803" w:rsidRDefault="00C95803" w:rsidP="00C95803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17 d. 8 val.</w:t>
      </w:r>
      <w:r>
        <w:rPr>
          <w:rFonts w:ascii="Times New Roman" w:eastAsia="Times New Roman" w:hAnsi="Times New Roman"/>
          <w:i w:val="0"/>
          <w:sz w:val="24"/>
          <w:szCs w:val="24"/>
        </w:rPr>
        <w:tab/>
        <w:t xml:space="preserve">Varėnos rajono savivaldybės administracijos specialistams (vieno langelio principu asmenis aptarnaujantiems darbuotojams) </w:t>
      </w:r>
      <w:r w:rsidRPr="00CC7E8B">
        <w:rPr>
          <w:rFonts w:ascii="Times New Roman" w:eastAsia="Times New Roman" w:hAnsi="Times New Roman"/>
          <w:b/>
          <w:i w:val="0"/>
          <w:sz w:val="24"/>
          <w:szCs w:val="24"/>
        </w:rPr>
        <w:t>„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>Bendravimas ir bendradarbiavimas</w:t>
      </w:r>
      <w:r w:rsidRPr="00CC7E8B">
        <w:rPr>
          <w:rFonts w:ascii="Times New Roman" w:eastAsia="Times New Roman" w:hAnsi="Times New Roman"/>
          <w:b/>
          <w:i w:val="0"/>
          <w:sz w:val="24"/>
          <w:szCs w:val="24"/>
        </w:rPr>
        <w:t>“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. Lektorė – Daiva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</w:rPr>
        <w:t>Amankavičienė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</w:rPr>
        <w:t>,</w:t>
      </w:r>
      <w:r w:rsidRPr="007745EB">
        <w:rPr>
          <w:rFonts w:ascii="Times New Roman" w:eastAsia="Times New Roman" w:hAnsi="Times New Roman"/>
          <w:i w:val="0"/>
          <w:sz w:val="24"/>
          <w:szCs w:val="24"/>
        </w:rPr>
        <w:t xml:space="preserve"> Vadybos sprendimų centro </w:t>
      </w:r>
      <w:r w:rsidRPr="007745EB">
        <w:rPr>
          <w:rStyle w:val="Grietas"/>
          <w:rFonts w:ascii="Times New Roman" w:hAnsi="Times New Roman"/>
          <w:b w:val="0"/>
          <w:i w:val="0"/>
          <w:color w:val="000000"/>
          <w:sz w:val="24"/>
          <w:szCs w:val="24"/>
          <w:bdr w:val="none" w:sz="0" w:space="0" w:color="auto" w:frame="1"/>
          <w:shd w:val="clear" w:color="auto" w:fill="F6F6F6"/>
        </w:rPr>
        <w:t>Organizacijų komunikacijos konsultantė ir trenerė</w:t>
      </w:r>
      <w:r>
        <w:rPr>
          <w:rFonts w:ascii="Times New Roman" w:eastAsia="Times New Roman" w:hAnsi="Times New Roman"/>
          <w:i w:val="0"/>
          <w:sz w:val="24"/>
          <w:szCs w:val="24"/>
        </w:rPr>
        <w:t>. Varėnos švietimo centro didžiojoje salėje.</w:t>
      </w:r>
    </w:p>
    <w:p w:rsidR="00427D7C" w:rsidRPr="00426FEC" w:rsidRDefault="00C95803" w:rsidP="00426FEC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18 d. 8 val.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Varėnos rajono savivaldybės administracijos specialistams (administracijos vadovams, skyrių vedėjams, paslaugų vadovams) </w:t>
      </w:r>
      <w:r w:rsidRPr="00CC7E8B">
        <w:rPr>
          <w:rFonts w:ascii="Times New Roman" w:eastAsia="Times New Roman" w:hAnsi="Times New Roman"/>
          <w:b/>
          <w:i w:val="0"/>
          <w:sz w:val="24"/>
          <w:szCs w:val="24"/>
        </w:rPr>
        <w:t>„Viešųjų ir administracinių paslaugų (švietimo, socialinių, sporto, kultūros, administracinių) vadyba“</w:t>
      </w:r>
      <w:r>
        <w:rPr>
          <w:rFonts w:ascii="Times New Roman" w:eastAsia="Times New Roman" w:hAnsi="Times New Roman"/>
          <w:i w:val="0"/>
          <w:sz w:val="24"/>
          <w:szCs w:val="24"/>
        </w:rPr>
        <w:t xml:space="preserve">. Lektoriai: Vilniaus Mykolo </w:t>
      </w:r>
      <w:proofErr w:type="spellStart"/>
      <w:r>
        <w:rPr>
          <w:rFonts w:ascii="Times New Roman" w:eastAsia="Times New Roman" w:hAnsi="Times New Roman"/>
          <w:i w:val="0"/>
          <w:sz w:val="24"/>
          <w:szCs w:val="24"/>
        </w:rPr>
        <w:t>Romerio</w:t>
      </w:r>
      <w:proofErr w:type="spellEnd"/>
      <w:r>
        <w:rPr>
          <w:rFonts w:ascii="Times New Roman" w:eastAsia="Times New Roman" w:hAnsi="Times New Roman"/>
          <w:i w:val="0"/>
          <w:sz w:val="24"/>
          <w:szCs w:val="24"/>
        </w:rPr>
        <w:t xml:space="preserve"> universiteto doc. dr. Dangis Gudelis ir doc. dr. Andrius Stasiukynas. Varėnos švietimo centro didžiojoje salėje.</w:t>
      </w:r>
    </w:p>
    <w:p w:rsidR="00427D7C" w:rsidRPr="00341A6A" w:rsidRDefault="00427D7C" w:rsidP="00427D7C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sz w:val="24"/>
          <w:szCs w:val="24"/>
          <w:highlight w:val="yellow"/>
        </w:rPr>
      </w:pPr>
    </w:p>
    <w:p w:rsidR="00427D7C" w:rsidRPr="003B4381" w:rsidRDefault="00427D7C" w:rsidP="00427D7C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i w:val="0"/>
          <w:sz w:val="24"/>
          <w:szCs w:val="24"/>
        </w:rPr>
      </w:pPr>
      <w:r w:rsidRPr="003B4381">
        <w:rPr>
          <w:rFonts w:ascii="Times New Roman" w:eastAsia="Times New Roman" w:hAnsi="Times New Roman"/>
          <w:b/>
          <w:i w:val="0"/>
          <w:sz w:val="24"/>
          <w:szCs w:val="24"/>
        </w:rPr>
        <w:t>MOKINIŲ (VAIKŲ) SPECIALIŲJŲ UGDYMOSI POREIKIŲ ĮVERTINIMAS.</w:t>
      </w:r>
    </w:p>
    <w:p w:rsidR="00427D7C" w:rsidRDefault="00427D7C" w:rsidP="00427D7C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3B4381">
        <w:rPr>
          <w:rFonts w:ascii="Times New Roman" w:eastAsia="Times New Roman" w:hAnsi="Times New Roman"/>
          <w:b/>
          <w:i w:val="0"/>
          <w:sz w:val="24"/>
          <w:szCs w:val="24"/>
        </w:rPr>
        <w:t>TĖVŲ IR PEDAGOGŲ KONSULTAVIMAS</w:t>
      </w:r>
    </w:p>
    <w:p w:rsidR="00CA2BF3" w:rsidRPr="00341A6A" w:rsidRDefault="00CA2BF3" w:rsidP="00427D7C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sz w:val="24"/>
          <w:szCs w:val="24"/>
          <w:highlight w:val="yellow"/>
        </w:rPr>
      </w:pPr>
    </w:p>
    <w:p w:rsidR="00CA2BF3" w:rsidRDefault="00CA2BF3" w:rsidP="00CA2BF3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rStyle w:val="Grietas"/>
          <w:color w:val="000000" w:themeColor="text1"/>
        </w:rPr>
      </w:pPr>
      <w:r>
        <w:rPr>
          <w:rStyle w:val="Grietas"/>
          <w:color w:val="000000" w:themeColor="text1"/>
        </w:rPr>
        <w:t xml:space="preserve">2, 9, 16 d. </w:t>
      </w:r>
    </w:p>
    <w:p w:rsidR="00CA2BF3" w:rsidRPr="003537C0" w:rsidRDefault="00CA2BF3" w:rsidP="003537C0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rStyle w:val="Grietas"/>
          <w:b w:val="0"/>
          <w:bCs w:val="0"/>
          <w:color w:val="000000" w:themeColor="text1"/>
        </w:rPr>
      </w:pPr>
      <w:r w:rsidRPr="00CA2BF3">
        <w:rPr>
          <w:rStyle w:val="Grietas"/>
          <w:color w:val="000000" w:themeColor="text1"/>
        </w:rPr>
        <w:t>8-12 val. </w:t>
      </w:r>
      <w:r>
        <w:rPr>
          <w:rStyle w:val="Grietas"/>
          <w:color w:val="000000" w:themeColor="text1"/>
        </w:rPr>
        <w:tab/>
      </w:r>
      <w:r w:rsidRPr="00CA2BF3">
        <w:rPr>
          <w:color w:val="000000" w:themeColor="text1"/>
        </w:rPr>
        <w:t xml:space="preserve">Varėnos „Ryto“ progimnazijos mokinių įvertinimas, auklėtojų, mokytojų ir </w:t>
      </w:r>
      <w:r>
        <w:rPr>
          <w:color w:val="000000" w:themeColor="text1"/>
        </w:rPr>
        <w:t xml:space="preserve">  </w:t>
      </w:r>
      <w:r w:rsidRPr="00CA2BF3">
        <w:rPr>
          <w:color w:val="000000" w:themeColor="text1"/>
        </w:rPr>
        <w:t>tėvų konsultavimas, vaiko gerovės komisijos dokumentų peržiūra.</w:t>
      </w:r>
    </w:p>
    <w:p w:rsidR="00CA2BF3" w:rsidRDefault="00CA2BF3" w:rsidP="00CA2BF3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rStyle w:val="Grietas"/>
          <w:color w:val="000000" w:themeColor="text1"/>
        </w:rPr>
      </w:pPr>
      <w:r>
        <w:rPr>
          <w:rStyle w:val="Grietas"/>
          <w:color w:val="000000" w:themeColor="text1"/>
        </w:rPr>
        <w:t xml:space="preserve">4, 11 d. </w:t>
      </w:r>
    </w:p>
    <w:p w:rsidR="00CA2BF3" w:rsidRPr="00CA2BF3" w:rsidRDefault="00CA2BF3" w:rsidP="00CA2BF3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 w:themeColor="text1"/>
        </w:rPr>
      </w:pPr>
      <w:r>
        <w:rPr>
          <w:rStyle w:val="Grietas"/>
          <w:color w:val="000000" w:themeColor="text1"/>
        </w:rPr>
        <w:t xml:space="preserve">8-12 </w:t>
      </w:r>
      <w:r w:rsidRPr="00CA2BF3">
        <w:rPr>
          <w:rStyle w:val="Grietas"/>
          <w:color w:val="000000" w:themeColor="text1"/>
        </w:rPr>
        <w:t>val. </w:t>
      </w:r>
      <w:r>
        <w:rPr>
          <w:rStyle w:val="Grietas"/>
          <w:color w:val="000000" w:themeColor="text1"/>
        </w:rPr>
        <w:tab/>
      </w:r>
      <w:r w:rsidRPr="00CA2BF3">
        <w:rPr>
          <w:color w:val="000000" w:themeColor="text1"/>
        </w:rPr>
        <w:t>Matuizų pagrindinės mokyklos mokinių įvertinimas, auklėtojų, mokytojų ir tėvų konsultavimas, vaiko gerovės komisijos dokumentų peržiūra.</w:t>
      </w:r>
    </w:p>
    <w:p w:rsidR="00CA2BF3" w:rsidRDefault="00CA2BF3" w:rsidP="00CA2BF3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rStyle w:val="Grietas"/>
          <w:color w:val="000000" w:themeColor="text1"/>
        </w:rPr>
      </w:pPr>
      <w:r>
        <w:rPr>
          <w:rStyle w:val="Grietas"/>
          <w:color w:val="000000" w:themeColor="text1"/>
        </w:rPr>
        <w:t xml:space="preserve">18, 30 d. </w:t>
      </w:r>
    </w:p>
    <w:p w:rsidR="00CA2BF3" w:rsidRPr="00CA2BF3" w:rsidRDefault="00CA2BF3" w:rsidP="00CA2BF3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 w:themeColor="text1"/>
        </w:rPr>
      </w:pPr>
      <w:r w:rsidRPr="00CA2BF3">
        <w:rPr>
          <w:rStyle w:val="Grietas"/>
          <w:color w:val="000000" w:themeColor="text1"/>
        </w:rPr>
        <w:t>8-12 val. </w:t>
      </w:r>
      <w:r>
        <w:rPr>
          <w:rStyle w:val="Grietas"/>
          <w:color w:val="000000" w:themeColor="text1"/>
        </w:rPr>
        <w:tab/>
      </w:r>
      <w:proofErr w:type="spellStart"/>
      <w:r w:rsidRPr="00CA2BF3">
        <w:rPr>
          <w:color w:val="000000" w:themeColor="text1"/>
        </w:rPr>
        <w:t>Žilinų</w:t>
      </w:r>
      <w:proofErr w:type="spellEnd"/>
      <w:r w:rsidRPr="00CA2BF3">
        <w:rPr>
          <w:color w:val="000000" w:themeColor="text1"/>
        </w:rPr>
        <w:t xml:space="preserve"> pagrindinės mokyklos mokinių įvertinimas, auklėtojų, mokytojų ir tėvų konsultavimas, vaiko gerovės komisijos dokumentų peržiūra.</w:t>
      </w:r>
    </w:p>
    <w:p w:rsidR="00CA2BF3" w:rsidRDefault="00CA2BF3" w:rsidP="00CA2BF3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 w:themeColor="text1"/>
        </w:rPr>
      </w:pPr>
      <w:r w:rsidRPr="00CA2BF3">
        <w:rPr>
          <w:rStyle w:val="Grietas"/>
          <w:color w:val="000000" w:themeColor="text1"/>
        </w:rPr>
        <w:t>23, 25 d.</w:t>
      </w:r>
      <w:r>
        <w:rPr>
          <w:color w:val="000000" w:themeColor="text1"/>
        </w:rPr>
        <w:t xml:space="preserve"> </w:t>
      </w:r>
    </w:p>
    <w:p w:rsidR="00CA2BF3" w:rsidRPr="00CA2BF3" w:rsidRDefault="00CA2BF3" w:rsidP="00CA2BF3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 w:themeColor="text1"/>
        </w:rPr>
      </w:pPr>
      <w:r w:rsidRPr="00CA2BF3">
        <w:rPr>
          <w:rStyle w:val="Grietas"/>
          <w:color w:val="000000" w:themeColor="text1"/>
        </w:rPr>
        <w:t>8-12 val.</w:t>
      </w:r>
      <w:r w:rsidRPr="00CA2BF3">
        <w:rPr>
          <w:color w:val="000000" w:themeColor="text1"/>
        </w:rPr>
        <w:t> </w:t>
      </w:r>
      <w:r>
        <w:rPr>
          <w:color w:val="000000" w:themeColor="text1"/>
        </w:rPr>
        <w:tab/>
      </w:r>
      <w:r w:rsidRPr="00CA2BF3">
        <w:rPr>
          <w:color w:val="000000" w:themeColor="text1"/>
        </w:rPr>
        <w:t>Vilniaus rajono Riešės gimnazijos mokinių įvertinimas, auklėtojų, mokytojų ir tėvų konsultavimas, vaiko gerovės komisijos dokumentų peržiūra.</w:t>
      </w:r>
    </w:p>
    <w:p w:rsidR="00427D7C" w:rsidRPr="00341A6A" w:rsidRDefault="00427D7C" w:rsidP="00CA2BF3">
      <w:pPr>
        <w:spacing w:after="0" w:line="240" w:lineRule="auto"/>
        <w:rPr>
          <w:rFonts w:ascii="Times New Roman" w:eastAsia="Times New Roman" w:hAnsi="Times New Roman"/>
          <w:b/>
          <w:i w:val="0"/>
          <w:sz w:val="24"/>
          <w:szCs w:val="24"/>
          <w:highlight w:val="yellow"/>
        </w:rPr>
      </w:pPr>
    </w:p>
    <w:p w:rsidR="00427D7C" w:rsidRPr="00B07DE9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B07DE9">
        <w:rPr>
          <w:rFonts w:ascii="Times New Roman" w:eastAsia="Times New Roman" w:hAnsi="Times New Roman"/>
          <w:b/>
          <w:i w:val="0"/>
          <w:sz w:val="24"/>
          <w:szCs w:val="24"/>
        </w:rPr>
        <w:t>PSICHOLOGINĖ, LOGOPEDINĖ, SPECIALIOJI PEDAGOGINĖ PAGALBA</w:t>
      </w:r>
    </w:p>
    <w:p w:rsidR="00427D7C" w:rsidRPr="00B07DE9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tbl>
      <w:tblPr>
        <w:tblW w:w="10026" w:type="dxa"/>
        <w:tblCellSpacing w:w="0" w:type="dxa"/>
        <w:tblInd w:w="-7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2413"/>
        <w:gridCol w:w="1473"/>
        <w:gridCol w:w="1473"/>
        <w:gridCol w:w="1602"/>
        <w:gridCol w:w="1482"/>
      </w:tblGrid>
      <w:tr w:rsidR="00142EE9" w:rsidRPr="00142EE9" w:rsidTr="00142EE9">
        <w:trPr>
          <w:trHeight w:val="485"/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Penktadienis</w:t>
            </w:r>
          </w:p>
        </w:tc>
      </w:tr>
      <w:tr w:rsidR="00142EE9" w:rsidRPr="00142EE9" w:rsidTr="00142EE9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Nedzveckienė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14.00-17.00 val.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 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NVŠ programos </w:t>
            </w: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„Savęs pažinimas“ </w:t>
            </w: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užsiėmimai vaikams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615F7A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14.00-17.00 </w:t>
            </w:r>
            <w:proofErr w:type="spellStart"/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val</w:t>
            </w:r>
            <w:proofErr w:type="spellEnd"/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10.00-11.00 val.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15.00-17.00 val.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14.00-15.00 val.</w:t>
            </w:r>
          </w:p>
        </w:tc>
      </w:tr>
      <w:tr w:rsidR="00142EE9" w:rsidRPr="00142EE9" w:rsidTr="00142EE9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2EE9" w:rsidRPr="007C1C1F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7C1C1F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Edita </w:t>
            </w:r>
            <w:proofErr w:type="spellStart"/>
            <w:r w:rsidRPr="007C1C1F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Baukienė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7C1C1F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7C1C1F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NVŠ programos </w:t>
            </w:r>
            <w:r w:rsidRPr="007C1C1F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„Savęs pažinimas“ </w:t>
            </w:r>
            <w:r w:rsidRPr="007C1C1F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užsiėmimai vaikams</w:t>
            </w:r>
          </w:p>
          <w:p w:rsidR="00142EE9" w:rsidRPr="007C1C1F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7C1C1F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7C1C1F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7C1C1F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142EE9" w:rsidRPr="007C1C1F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7C1C1F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7C1C1F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7C1C1F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7C1C1F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7C1C1F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142EE9" w:rsidRPr="007C1C1F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7C1C1F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7C1C1F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7C1C1F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</w:tr>
      <w:tr w:rsidR="00142EE9" w:rsidRPr="00142EE9" w:rsidTr="00142EE9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Laimutė </w:t>
            </w:r>
            <w:proofErr w:type="spellStart"/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Lukošiūnienė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NVŠ programos </w:t>
            </w: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„Savęs pažinimas“ </w:t>
            </w: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užsiėmimai vaikams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Logopedinės</w:t>
            </w:r>
            <w:proofErr w:type="spellEnd"/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 pratybos, konsultacijos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14.00-17.00 </w:t>
            </w: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lastRenderedPageBreak/>
              <w:t>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lastRenderedPageBreak/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Logopedinės</w:t>
            </w:r>
            <w:proofErr w:type="spellEnd"/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 pratybos, konsultacijos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14.00-17.00 </w:t>
            </w: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lastRenderedPageBreak/>
              <w:t>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lastRenderedPageBreak/>
              <w:t>Logopedinės</w:t>
            </w:r>
            <w:proofErr w:type="spellEnd"/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 pratybos, konsultacijos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14.00-17.00 </w:t>
            </w: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lastRenderedPageBreak/>
              <w:t>val.</w:t>
            </w:r>
          </w:p>
        </w:tc>
      </w:tr>
      <w:tr w:rsidR="00142EE9" w:rsidRPr="00142EE9" w:rsidTr="00142EE9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lastRenderedPageBreak/>
              <w:t xml:space="preserve">Gražina </w:t>
            </w:r>
            <w:proofErr w:type="spellStart"/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Maziukienė</w:t>
            </w:r>
            <w:proofErr w:type="spellEnd"/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 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13.30-14.00 val.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 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NVŠ programos </w:t>
            </w: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„Savęs pažinimas“ </w:t>
            </w: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užsiėmimai vaikams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</w:tr>
      <w:tr w:rsidR="00142EE9" w:rsidRPr="00142EE9" w:rsidTr="00142EE9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Sereičikienė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11.00-11.30 val.;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13.30-14.00 val.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 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NVŠ programos </w:t>
            </w:r>
            <w:r w:rsidRPr="00142EE9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„Savęs pažinimas“ </w:t>
            </w: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užsiėmimai vaikams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 „Žilvičio“ lopšelyje darželyje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12.30-13.00 val.;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PPPS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EE9" w:rsidRPr="00142EE9" w:rsidRDefault="00142EE9" w:rsidP="0014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142EE9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</w:tr>
    </w:tbl>
    <w:p w:rsidR="00426FEC" w:rsidRDefault="00426FE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427D7C" w:rsidRPr="003B4381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  <w:r w:rsidRPr="003B4381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>TURIZMO IR VERSLO INFORMACIJOS SKYRIAUS VEIKLA</w:t>
      </w:r>
    </w:p>
    <w:p w:rsidR="00427D7C" w:rsidRPr="00341A6A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highlight w:val="yellow"/>
          <w:lang w:eastAsia="lt-LT"/>
        </w:rPr>
      </w:pPr>
    </w:p>
    <w:p w:rsidR="00427D7C" w:rsidRPr="008E58EB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8E58EB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8-17 val.</w:t>
      </w:r>
      <w:r w:rsidRPr="008E58EB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Konsultavimas turizmo klausimais.</w:t>
      </w:r>
    </w:p>
    <w:p w:rsidR="00427D7C" w:rsidRPr="008E58EB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</w:p>
    <w:p w:rsidR="00427D7C" w:rsidRPr="008E58EB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8E58EB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8-17 val.</w:t>
      </w:r>
      <w:r w:rsidRPr="008E58EB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 Akcijos </w:t>
      </w:r>
      <w:r w:rsidRPr="008E58EB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„Surink Lietuvą“</w:t>
      </w:r>
      <w:r w:rsidRPr="008E58EB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 </w:t>
      </w:r>
      <w:proofErr w:type="spellStart"/>
      <w:r w:rsidRPr="008E58EB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magnetukų</w:t>
      </w:r>
      <w:proofErr w:type="spellEnd"/>
      <w:r w:rsidRPr="008E58EB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 platinimas.</w:t>
      </w:r>
    </w:p>
    <w:p w:rsidR="00427D7C" w:rsidRPr="008E58EB" w:rsidRDefault="00427D7C" w:rsidP="00427D7C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D7C" w:rsidRDefault="00427D7C" w:rsidP="00427D7C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4381">
        <w:rPr>
          <w:rFonts w:ascii="Times New Roman" w:hAnsi="Times New Roman"/>
          <w:b/>
          <w:bCs/>
          <w:color w:val="000000"/>
          <w:sz w:val="24"/>
          <w:szCs w:val="24"/>
        </w:rPr>
        <w:t>ATVIRO JAUNIMO CENTRO VEIKLOS</w:t>
      </w:r>
    </w:p>
    <w:p w:rsidR="001153A8" w:rsidRPr="00341A6A" w:rsidRDefault="001153A8" w:rsidP="00427D7C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1153A8" w:rsidRPr="001153A8" w:rsidRDefault="001153A8" w:rsidP="001153A8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1153A8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2, 9, 16, 23, 30 d. 15-19 val.</w:t>
      </w:r>
      <w:r w:rsidRPr="001153A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  <w:r w:rsidRPr="001153A8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Stalo žaidimų turnyrai</w:t>
      </w:r>
      <w:r w:rsidRPr="001153A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.</w:t>
      </w:r>
    </w:p>
    <w:p w:rsidR="001153A8" w:rsidRPr="001153A8" w:rsidRDefault="001153A8" w:rsidP="001153A8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1153A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Bus renkami taškai, mėnesio pabaigoje paskelbsime nugalėtoją.</w:t>
      </w:r>
    </w:p>
    <w:p w:rsidR="001153A8" w:rsidRPr="001153A8" w:rsidRDefault="001153A8" w:rsidP="001153A8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1153A8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3, 10, 17, 24</w:t>
      </w:r>
      <w:r w:rsidRPr="001153A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  <w:r w:rsidRPr="001153A8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d. 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15 val. Eurovizijos belaukiant</w:t>
      </w:r>
      <w:r w:rsidRPr="001153A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lt-LT"/>
        </w:rPr>
        <w:t>.</w:t>
      </w:r>
    </w:p>
    <w:p w:rsidR="001153A8" w:rsidRPr="001153A8" w:rsidRDefault="001153A8" w:rsidP="00397E49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Eurovizijos dainų konkurso dalyvių muzikinių klipų peržiūra</w:t>
      </w:r>
      <w:r w:rsidRPr="001153A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.</w:t>
      </w:r>
    </w:p>
    <w:p w:rsidR="001153A8" w:rsidRPr="001153A8" w:rsidRDefault="001153A8" w:rsidP="001153A8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1153A8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4, 11, 18, 25 d. 16 val.</w:t>
      </w:r>
      <w:r w:rsidRPr="001153A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  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Smaližių vakarai</w:t>
      </w:r>
      <w:r w:rsidRPr="001153A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lt-LT"/>
        </w:rPr>
        <w:t>.</w:t>
      </w:r>
    </w:p>
    <w:p w:rsidR="001153A8" w:rsidRPr="001153A8" w:rsidRDefault="001153A8" w:rsidP="001153A8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1153A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Gaminsime jaunuolių sugalvotus patiekalus, dalinsimės patirtimi ir receptais.</w:t>
      </w:r>
    </w:p>
    <w:p w:rsidR="001153A8" w:rsidRPr="001153A8" w:rsidRDefault="001153A8" w:rsidP="001153A8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5, 12, 19, 26 d. 17 val. </w:t>
      </w:r>
      <w:r w:rsidRPr="001153A8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Kino popie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tės</w:t>
      </w:r>
      <w:r w:rsidRPr="001153A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lt-LT"/>
        </w:rPr>
        <w:t>.</w:t>
      </w:r>
    </w:p>
    <w:p w:rsidR="001153A8" w:rsidRPr="001153A8" w:rsidRDefault="001153A8" w:rsidP="001153A8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1153A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Jaunuolių pasiūlytų filmų peržiūra.</w:t>
      </w:r>
    </w:p>
    <w:p w:rsidR="001153A8" w:rsidRPr="001153A8" w:rsidRDefault="001153A8" w:rsidP="001153A8">
      <w:pPr>
        <w:shd w:val="clear" w:color="auto" w:fill="FFFFFF"/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6, 13, 20, 27 d. Veiklos lauke.</w:t>
      </w:r>
    </w:p>
    <w:p w:rsidR="00427D7C" w:rsidRPr="00397E49" w:rsidRDefault="001153A8" w:rsidP="00397E49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1153A8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Lauko tenisas, smiginis, krepšinis ir t.t.</w:t>
      </w:r>
    </w:p>
    <w:p w:rsidR="00E10CCD" w:rsidRDefault="00E10CCD" w:rsidP="00E10C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Projekto „</w:t>
      </w:r>
      <w:r w:rsidRPr="00E10CCD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kraštas - jauni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mui, jaunimas - krašto pažangai“</w:t>
      </w:r>
      <w:r w:rsidRPr="00E10CCD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 veiklos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:</w:t>
      </w:r>
    </w:p>
    <w:p w:rsidR="00E10CCD" w:rsidRPr="00E10CCD" w:rsidRDefault="00E10CCD" w:rsidP="00E10C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  <w:r w:rsidRPr="00E10CCD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Varėnos 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užimtumo tarnyboje </w:t>
      </w:r>
    </w:p>
    <w:p w:rsidR="001153A8" w:rsidRPr="00397E49" w:rsidRDefault="00E10CCD" w:rsidP="00397E49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E10CCD">
        <w:rPr>
          <w:rFonts w:ascii="Times New Roman" w:hAnsi="Times New Roman"/>
          <w:i w:val="0"/>
          <w:iCs w:val="0"/>
          <w:sz w:val="24"/>
          <w:szCs w:val="24"/>
        </w:rPr>
        <w:t>Jaunuolių konsultavimas „</w:t>
      </w:r>
      <w:proofErr w:type="spellStart"/>
      <w:r w:rsidRPr="00E10CCD">
        <w:rPr>
          <w:rFonts w:ascii="Times New Roman" w:hAnsi="Times New Roman"/>
          <w:i w:val="0"/>
          <w:iCs w:val="0"/>
          <w:sz w:val="24"/>
          <w:szCs w:val="24"/>
        </w:rPr>
        <w:t>Job</w:t>
      </w:r>
      <w:proofErr w:type="spellEnd"/>
      <w:r w:rsidRPr="00E10CCD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E10CCD">
        <w:rPr>
          <w:rFonts w:ascii="Times New Roman" w:hAnsi="Times New Roman"/>
          <w:i w:val="0"/>
          <w:iCs w:val="0"/>
          <w:sz w:val="24"/>
          <w:szCs w:val="24"/>
        </w:rPr>
        <w:t>Pics</w:t>
      </w:r>
      <w:proofErr w:type="spellEnd"/>
      <w:r w:rsidRPr="00E10CCD">
        <w:rPr>
          <w:rFonts w:ascii="Times New Roman" w:hAnsi="Times New Roman"/>
          <w:i w:val="0"/>
          <w:iCs w:val="0"/>
          <w:sz w:val="24"/>
          <w:szCs w:val="24"/>
        </w:rPr>
        <w:t>“ vaizdinės profesinių interesų nustatymo priemonės pagalba.</w:t>
      </w:r>
    </w:p>
    <w:p w:rsidR="00E10CCD" w:rsidRPr="00E10CCD" w:rsidRDefault="00E10CCD" w:rsidP="00E10CCD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„Ąžuolo“ gimnazijoje</w:t>
      </w:r>
    </w:p>
    <w:p w:rsidR="00E10CCD" w:rsidRPr="00E10CCD" w:rsidRDefault="00E10CCD" w:rsidP="00E10CCD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2"/>
        </w:rPr>
      </w:pPr>
      <w:r w:rsidRPr="00E10CCD">
        <w:rPr>
          <w:rFonts w:ascii="Times New Roman" w:hAnsi="Times New Roman"/>
          <w:i w:val="0"/>
          <w:iCs w:val="0"/>
          <w:sz w:val="24"/>
          <w:szCs w:val="22"/>
        </w:rPr>
        <w:t>Spektaklio „Klasiokai“ repeticijos.</w:t>
      </w:r>
    </w:p>
    <w:p w:rsidR="00E10CCD" w:rsidRPr="00E10CCD" w:rsidRDefault="00E10CCD" w:rsidP="00E10CCD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„Ryto“ progimnazijoje</w:t>
      </w:r>
    </w:p>
    <w:p w:rsidR="00E10CCD" w:rsidRPr="00397E49" w:rsidRDefault="00E10CCD" w:rsidP="00E10CCD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2"/>
        </w:rPr>
      </w:pPr>
      <w:r w:rsidRPr="00E10CCD">
        <w:rPr>
          <w:rFonts w:ascii="Times New Roman" w:hAnsi="Times New Roman"/>
          <w:b/>
          <w:i w:val="0"/>
          <w:iCs w:val="0"/>
          <w:sz w:val="24"/>
          <w:szCs w:val="22"/>
        </w:rPr>
        <w:t>Du kartus per savaitę</w:t>
      </w:r>
      <w:r>
        <w:rPr>
          <w:rFonts w:ascii="Times New Roman" w:hAnsi="Times New Roman"/>
          <w:i w:val="0"/>
          <w:iCs w:val="0"/>
          <w:sz w:val="24"/>
          <w:szCs w:val="22"/>
        </w:rPr>
        <w:t xml:space="preserve"> </w:t>
      </w:r>
      <w:r w:rsidRPr="00E10CCD">
        <w:rPr>
          <w:rFonts w:ascii="Times New Roman" w:hAnsi="Times New Roman"/>
          <w:i w:val="0"/>
          <w:iCs w:val="0"/>
          <w:sz w:val="24"/>
          <w:szCs w:val="22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2"/>
        </w:rPr>
        <w:t>Ž</w:t>
      </w:r>
      <w:r w:rsidRPr="00E10CCD">
        <w:rPr>
          <w:rFonts w:ascii="Times New Roman" w:hAnsi="Times New Roman"/>
          <w:i w:val="0"/>
          <w:iCs w:val="0"/>
          <w:sz w:val="24"/>
          <w:szCs w:val="22"/>
        </w:rPr>
        <w:t>ygiai su šiaurietiškomis lazdomis (esant galimybėms).</w:t>
      </w:r>
    </w:p>
    <w:p w:rsidR="00E10CCD" w:rsidRPr="00E10CCD" w:rsidRDefault="00E10CCD" w:rsidP="00E10CCD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s</w:t>
      </w:r>
      <w:r w:rsidRPr="00E10CCD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porto centre</w:t>
      </w:r>
    </w:p>
    <w:p w:rsidR="00E10CCD" w:rsidRPr="00E10CCD" w:rsidRDefault="00E10CCD" w:rsidP="00E10CCD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E10CCD">
        <w:rPr>
          <w:rFonts w:ascii="Times New Roman" w:hAnsi="Times New Roman"/>
          <w:b/>
          <w:i w:val="0"/>
          <w:iCs w:val="0"/>
          <w:sz w:val="24"/>
          <w:szCs w:val="24"/>
        </w:rPr>
        <w:t>Du kartus per savaitę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E10CCD">
        <w:rPr>
          <w:rFonts w:ascii="Times New Roman" w:hAnsi="Times New Roman"/>
          <w:i w:val="0"/>
          <w:iCs w:val="0"/>
          <w:sz w:val="24"/>
          <w:szCs w:val="24"/>
        </w:rPr>
        <w:t>Riedutininkų grupės užsiėmimai.</w:t>
      </w:r>
    </w:p>
    <w:p w:rsidR="00427D7C" w:rsidRPr="00341A6A" w:rsidRDefault="00427D7C" w:rsidP="00427D7C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highlight w:val="yellow"/>
        </w:rPr>
      </w:pPr>
    </w:p>
    <w:p w:rsidR="00427D7C" w:rsidRDefault="00427D7C" w:rsidP="00427D7C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3B4381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PROJEKTO „MOKOMĖS MOKYTI(S) MATEMATIKOS“ VEIKLOS</w:t>
      </w:r>
    </w:p>
    <w:p w:rsidR="00B07DE9" w:rsidRPr="003B4381" w:rsidRDefault="00B07DE9" w:rsidP="00427D7C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p w:rsidR="007C1C1F" w:rsidRDefault="00427D7C" w:rsidP="00397E49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7C1C1F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</w:t>
      </w:r>
      <w:r w:rsidR="007C1C1F" w:rsidRPr="007C1C1F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enktadieniais</w:t>
      </w:r>
      <w:r w:rsidR="007C1C1F" w:rsidRPr="007C1C1F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 w:rsidRPr="007C1C1F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Pagalba mokiniams</w:t>
      </w:r>
      <w:r w:rsidRPr="007C1C1F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Varėnos rajono </w:t>
      </w:r>
      <w:r w:rsidR="006424B2" w:rsidRPr="007C1C1F">
        <w:rPr>
          <w:rFonts w:ascii="Times New Roman" w:eastAsia="Times New Roman" w:hAnsi="Times New Roman"/>
          <w:i w:val="0"/>
          <w:iCs w:val="0"/>
          <w:sz w:val="24"/>
          <w:szCs w:val="24"/>
        </w:rPr>
        <w:t>Merkinės Vinco Krėvės gimnazijoje</w:t>
      </w:r>
      <w:r w:rsidRPr="007C1C1F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427D7C" w:rsidRPr="007C1C1F" w:rsidRDefault="007C1C1F" w:rsidP="007C1C1F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7C1C1F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Pirmadieniais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 w:rsidR="00427D7C" w:rsidRPr="006424B2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Pagalba mokiniams</w:t>
      </w:r>
      <w:r w:rsidR="00427D7C" w:rsidRPr="006424B2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="006424B2" w:rsidRPr="006424B2">
        <w:rPr>
          <w:rFonts w:ascii="Times New Roman" w:eastAsia="Times New Roman" w:hAnsi="Times New Roman"/>
          <w:i w:val="0"/>
          <w:iCs w:val="0"/>
          <w:sz w:val="24"/>
          <w:szCs w:val="24"/>
        </w:rPr>
        <w:t>Matuizų</w:t>
      </w:r>
      <w:r w:rsidR="00427D7C" w:rsidRPr="006424B2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pagrindinėje mokykloje.</w:t>
      </w:r>
    </w:p>
    <w:p w:rsidR="007A796E" w:rsidRDefault="007A796E" w:rsidP="00427D7C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p w:rsidR="00427D7C" w:rsidRPr="003B4381" w:rsidRDefault="00427D7C" w:rsidP="00427D7C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3B4381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PROJEKTO „TOBULĖK, IŠLIK, DALINKIS IR VEIK“ VEIKLOS</w:t>
      </w:r>
    </w:p>
    <w:p w:rsidR="00427D7C" w:rsidRPr="00341A6A" w:rsidRDefault="00427D7C" w:rsidP="00C15B02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  <w:highlight w:val="yellow"/>
        </w:rPr>
      </w:pPr>
    </w:p>
    <w:p w:rsidR="00C15B02" w:rsidRPr="00D41F6A" w:rsidRDefault="00C15B02" w:rsidP="00C15B0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 w:rsidRPr="00D41F6A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 xml:space="preserve">Antradieniais ir </w:t>
      </w:r>
    </w:p>
    <w:p w:rsidR="00C15B02" w:rsidRDefault="00C15B02" w:rsidP="00C15B0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</w:pPr>
      <w:r w:rsidRPr="00D41F6A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trečiadieniais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</w:t>
      </w:r>
    </w:p>
    <w:p w:rsidR="00C15B02" w:rsidRPr="00F772C7" w:rsidRDefault="00C15B02" w:rsidP="00C15B0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0466F4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16-18 val.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ab/>
      </w:r>
      <w:r w:rsidRPr="00F772C7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Asmenims, turintiems 55 ir daugiau metų, bet nesantiems pensinio amžiaus</w:t>
      </w:r>
    </w:p>
    <w:p w:rsidR="00C15B02" w:rsidRDefault="00C15B02" w:rsidP="00397E49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</w:pPr>
      <w:r w:rsidRPr="00F772C7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Skaitmeninio raštingumo</w:t>
      </w:r>
      <w:r w:rsidRPr="00F772C7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F772C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mokymai.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</w:t>
      </w:r>
      <w:r w:rsidRPr="00F772C7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Lektorė – </w:t>
      </w:r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Vilija </w:t>
      </w:r>
      <w:proofErr w:type="spellStart"/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Jurgelevičienė</w:t>
      </w:r>
      <w:proofErr w:type="spellEnd"/>
      <w:r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, Varėnos „Ąžuolo“ gimnazijos informacinių technologijų mokytoja.</w:t>
      </w:r>
      <w:r w:rsidRPr="00F772C7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Varėnos švietimo centre.</w:t>
      </w:r>
    </w:p>
    <w:p w:rsidR="00A94D41" w:rsidRPr="00F772C7" w:rsidRDefault="00A94D41" w:rsidP="00A94D41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8, 1</w:t>
      </w:r>
      <w:r w:rsidRPr="00404946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5</w:t>
      </w:r>
      <w:r w:rsidRPr="00F772C7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d.</w:t>
      </w:r>
      <w:r w:rsidRPr="00F772C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F772C7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15 val.</w:t>
      </w:r>
      <w:r w:rsidRPr="00F772C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F772C7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Asmenims, turintiems 55 ir daugiau metų, bet nesantiems pensinio amžiaus</w:t>
      </w:r>
    </w:p>
    <w:p w:rsidR="00A94D41" w:rsidRPr="00C15B02" w:rsidRDefault="00A94D41" w:rsidP="006B585C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</w:pPr>
      <w:r w:rsidRPr="00F772C7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  <w:t xml:space="preserve">Kultūrinio sąmoningumo ir raiškos ugdymo </w:t>
      </w:r>
      <w:r w:rsidRPr="00F772C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mokymai.</w:t>
      </w:r>
      <w:r w:rsidRPr="00F772C7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 xml:space="preserve"> Lektorė – Laima </w:t>
      </w:r>
      <w:proofErr w:type="spellStart"/>
      <w:r w:rsidRPr="00F772C7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Saviščevienė</w:t>
      </w:r>
      <w:proofErr w:type="spellEnd"/>
      <w:r w:rsidRPr="00F772C7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, sertifikuota amatų meistrė. Varėnos švietimo centre.</w:t>
      </w:r>
    </w:p>
    <w:p w:rsidR="00427D7C" w:rsidRPr="00176292" w:rsidRDefault="00176292" w:rsidP="00397E49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bCs/>
          <w:iCs w:val="0"/>
          <w:color w:val="000000"/>
          <w:sz w:val="24"/>
          <w:szCs w:val="24"/>
        </w:rPr>
      </w:pPr>
      <w:r w:rsidRPr="00176292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 xml:space="preserve">Balandžio </w:t>
      </w:r>
      <w:r w:rsidR="00427D7C" w:rsidRPr="00176292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mėn.</w:t>
      </w:r>
      <w:r w:rsidR="00427D7C" w:rsidRPr="00176292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ab/>
      </w:r>
      <w:proofErr w:type="spellStart"/>
      <w:r w:rsidR="00427D7C" w:rsidRPr="00176292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Savanorystė</w:t>
      </w:r>
      <w:proofErr w:type="spellEnd"/>
      <w:r w:rsidR="00427D7C" w:rsidRPr="00176292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427D7C" w:rsidRPr="00176292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Merkinės globos namuose, Varėnos švietimo centre, Varėnos socialinių paslaugų centre ir Varėnos vaikų dienos centre.</w:t>
      </w:r>
      <w:r w:rsidR="00427D7C" w:rsidRPr="00176292">
        <w:rPr>
          <w:rFonts w:ascii="Times New Roman" w:eastAsia="Times New Roman" w:hAnsi="Times New Roman"/>
          <w:bCs/>
          <w:iCs w:val="0"/>
          <w:color w:val="000000"/>
          <w:sz w:val="24"/>
          <w:szCs w:val="24"/>
        </w:rPr>
        <w:t xml:space="preserve"> Dėl dalyvavimo skambinti ir teirautis tel. (8 310) 31 534.</w:t>
      </w:r>
    </w:p>
    <w:p w:rsidR="00427D7C" w:rsidRPr="00176292" w:rsidRDefault="00176292" w:rsidP="00427D7C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bCs/>
          <w:iCs w:val="0"/>
          <w:color w:val="000000"/>
          <w:sz w:val="24"/>
          <w:szCs w:val="24"/>
        </w:rPr>
      </w:pPr>
      <w:r w:rsidRPr="00176292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Balandžio</w:t>
      </w:r>
      <w:r w:rsidR="00427D7C" w:rsidRPr="00176292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 xml:space="preserve"> mėn.</w:t>
      </w:r>
      <w:r w:rsidR="00427D7C" w:rsidRPr="00176292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ab/>
        <w:t xml:space="preserve">Individualios psichologo konsultacijos </w:t>
      </w:r>
      <w:r w:rsidR="00427D7C" w:rsidRPr="00176292"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  <w:t>Druskininkuose, Alytuje, Lazdijuose ir Varėnoje.</w:t>
      </w:r>
      <w:r w:rsidR="00427D7C" w:rsidRPr="00176292">
        <w:rPr>
          <w:rFonts w:ascii="Times New Roman" w:eastAsia="Times New Roman" w:hAnsi="Times New Roman"/>
          <w:bCs/>
          <w:iCs w:val="0"/>
          <w:color w:val="000000"/>
          <w:sz w:val="24"/>
          <w:szCs w:val="24"/>
        </w:rPr>
        <w:t xml:space="preserve"> Dėl dalyvavimo skambinti ir teirautis tel. (8 310) 31 534</w:t>
      </w:r>
      <w:r>
        <w:rPr>
          <w:rFonts w:ascii="Times New Roman" w:eastAsia="Times New Roman" w:hAnsi="Times New Roman"/>
          <w:bCs/>
          <w:iCs w:val="0"/>
          <w:color w:val="000000"/>
          <w:sz w:val="24"/>
          <w:szCs w:val="24"/>
        </w:rPr>
        <w:t>.</w:t>
      </w: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highlight w:val="yellow"/>
        </w:rPr>
      </w:pPr>
    </w:p>
    <w:p w:rsidR="00427D7C" w:rsidRPr="003B4381" w:rsidRDefault="00427D7C" w:rsidP="00427D7C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 w:rsidRPr="003B4381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 xml:space="preserve">VARĖNOS TREČIOJO AMŽIAUS UNIVERSITETO VEIKLA </w:t>
      </w:r>
    </w:p>
    <w:p w:rsidR="00D52794" w:rsidRDefault="00D52794" w:rsidP="00397E4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D52794" w:rsidRPr="00D52794" w:rsidRDefault="00D52794" w:rsidP="00397E49">
      <w:pPr>
        <w:pStyle w:val="Betarp"/>
        <w:spacing w:line="276" w:lineRule="auto"/>
        <w:ind w:left="1985" w:hanging="1985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D52794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6 d. 10 val.</w:t>
      </w:r>
      <w:r w:rsidRPr="00D52794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ab/>
      </w:r>
      <w:r w:rsidRPr="004A6A1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Dalyvavimas pasaulinės sveikatos dienos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„Sveikata visiems“ </w:t>
      </w:r>
      <w:r w:rsidRPr="004A6A1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renginyje.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Vilniaus Vingio parke.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Išvykstame nuo Švietimo centro 8.30</w:t>
      </w:r>
      <w:r w:rsidRPr="004A6A1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 xml:space="preserve"> val. </w:t>
      </w:r>
    </w:p>
    <w:p w:rsidR="009D0CA9" w:rsidRDefault="009D0CA9" w:rsidP="00397E4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9D0CA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9 d. 10 val.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Pr="009D0CA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Pėsčiųjų žygis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„Pavasario beieškant</w:t>
      </w:r>
      <w:r w:rsidR="003B4381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 Maršrutu Varėna-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Mergežerio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ežeras-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Žiežulio</w:t>
      </w:r>
      <w:proofErr w:type="spellEnd"/>
      <w:r w:rsidR="003B438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ežeras-Varėna. Renkamės prie Švietimo centro 10 val. Atsakinga –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Lygija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Bereznevičienė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</w:p>
    <w:p w:rsidR="009D0CA9" w:rsidRPr="00D843B0" w:rsidRDefault="009D0CA9" w:rsidP="00D843B0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9D0CA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25 d. 13 val.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="00D843B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Gydytojo paskaita</w:t>
      </w:r>
      <w:r w:rsidR="00D843B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D843B0" w:rsidRPr="00D843B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„Imuninės sistemos įtaka onkologiniams susirgimams“</w:t>
      </w:r>
      <w:r w:rsidR="00D843B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</w:t>
      </w:r>
      <w:r w:rsidR="00D843B0" w:rsidRPr="00D843B0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 xml:space="preserve">Lektorius – </w:t>
      </w:r>
      <w:r w:rsidR="00E42DD6" w:rsidRPr="00E42DD6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Tomas Vilūnas,</w:t>
      </w:r>
      <w:r w:rsidR="00E42DD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843B0" w:rsidRPr="00D843B0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natūralios medici</w:t>
      </w:r>
      <w:r w:rsidR="00D843B0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nos sveikatos centro „</w:t>
      </w:r>
      <w:proofErr w:type="spellStart"/>
      <w:r w:rsidR="00D843B0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Vilcacora</w:t>
      </w:r>
      <w:proofErr w:type="spellEnd"/>
      <w:r w:rsidR="00D843B0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“</w:t>
      </w:r>
      <w:r w:rsidR="00D843B0" w:rsidRPr="00D843B0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 xml:space="preserve"> vadovas, gydytojas </w:t>
      </w:r>
      <w:proofErr w:type="spellStart"/>
      <w:r w:rsidR="00D843B0" w:rsidRPr="00D843B0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nutriciologas</w:t>
      </w:r>
      <w:proofErr w:type="spellEnd"/>
      <w:r w:rsidR="00D843B0" w:rsidRPr="00D843B0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843B0" w:rsidRPr="00D843B0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natūropatas</w:t>
      </w:r>
      <w:proofErr w:type="spellEnd"/>
      <w:r w:rsidR="00D843B0" w:rsidRPr="00D843B0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843B0" w:rsidRPr="00D843B0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>diagnostas</w:t>
      </w:r>
      <w:proofErr w:type="spellEnd"/>
      <w:r w:rsidR="00D843B0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</w:rPr>
        <w:t xml:space="preserve">. </w:t>
      </w:r>
    </w:p>
    <w:p w:rsidR="009D0CA9" w:rsidRPr="009D0CA9" w:rsidRDefault="009D0CA9" w:rsidP="009D0CA9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27D7C" w:rsidRPr="009D0CA9" w:rsidRDefault="00427D7C" w:rsidP="00427D7C">
      <w:pPr>
        <w:spacing w:after="0" w:line="240" w:lineRule="auto"/>
        <w:ind w:left="1985" w:hanging="1985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9D0CA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Pirmadieniais ir</w:t>
      </w:r>
    </w:p>
    <w:p w:rsidR="00427D7C" w:rsidRPr="009D0CA9" w:rsidRDefault="00427D7C" w:rsidP="00427D7C">
      <w:pPr>
        <w:spacing w:after="0" w:line="240" w:lineRule="auto"/>
        <w:ind w:left="1985" w:hanging="1985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9D0CA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trečiadieniais 12 val. </w:t>
      </w:r>
      <w:r w:rsidRPr="009D0CA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Mankšta.</w:t>
      </w: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highlight w:val="yellow"/>
        </w:rPr>
      </w:pPr>
    </w:p>
    <w:p w:rsidR="00427D7C" w:rsidRPr="009D0CA9" w:rsidRDefault="00427D7C" w:rsidP="00427D7C">
      <w:pPr>
        <w:spacing w:after="0" w:line="240" w:lineRule="auto"/>
        <w:ind w:left="1985" w:hanging="1985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9D0CA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Trečiadieniais 10 val. </w:t>
      </w:r>
      <w:r w:rsidRPr="009D0CA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Rankdarbiai.</w:t>
      </w:r>
    </w:p>
    <w:p w:rsidR="00AE7921" w:rsidRPr="009D0CA9" w:rsidRDefault="00AE7921" w:rsidP="00523DFE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27D7C" w:rsidRPr="009D0CA9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9D0CA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Trečiadieniais 15 val. </w:t>
      </w:r>
      <w:r w:rsidRPr="009D0CA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Keramika.</w:t>
      </w:r>
    </w:p>
    <w:p w:rsidR="00427D7C" w:rsidRPr="009D0CA9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427D7C" w:rsidRPr="009D0CA9" w:rsidRDefault="00427D7C" w:rsidP="00427D7C">
      <w:pPr>
        <w:spacing w:after="0" w:line="240" w:lineRule="auto"/>
        <w:ind w:left="1985" w:hanging="1985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9D0CA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Ketvirtadieniais 13 val. </w:t>
      </w:r>
      <w:r w:rsidRPr="009D0CA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Dainavimas.</w:t>
      </w: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highlight w:val="yellow"/>
        </w:rPr>
      </w:pPr>
    </w:p>
    <w:p w:rsidR="00427D7C" w:rsidRPr="00341A6A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highlight w:val="yellow"/>
        </w:rPr>
      </w:pPr>
    </w:p>
    <w:p w:rsidR="00427D7C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highlight w:val="yellow"/>
        </w:rPr>
      </w:pPr>
    </w:p>
    <w:p w:rsidR="00C06159" w:rsidRPr="00341A6A" w:rsidRDefault="00C06159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highlight w:val="yellow"/>
        </w:rPr>
      </w:pPr>
    </w:p>
    <w:p w:rsidR="00427D7C" w:rsidRPr="003B4381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r w:rsidRPr="003B438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Direktorė</w:t>
      </w:r>
      <w:r w:rsidRPr="003B438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3B438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3B438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3B438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3B438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    Janina </w:t>
      </w:r>
      <w:proofErr w:type="spellStart"/>
      <w:r w:rsidRPr="003B438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Šimelionienė</w:t>
      </w:r>
      <w:proofErr w:type="spellEnd"/>
    </w:p>
    <w:p w:rsidR="003537C0" w:rsidRDefault="003537C0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3537C0" w:rsidRPr="003B4381" w:rsidRDefault="003537C0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427D7C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668B2" w:rsidRDefault="008668B2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668B2" w:rsidRDefault="008668B2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668B2" w:rsidRDefault="008668B2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668B2" w:rsidRPr="003B4381" w:rsidRDefault="008668B2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427D7C" w:rsidRPr="003B4381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427D7C" w:rsidRPr="003B4381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427D7C" w:rsidRPr="003B4381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427D7C" w:rsidRPr="003B4381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proofErr w:type="spellStart"/>
      <w:r w:rsidRPr="003B4381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I.Stadalnykienė</w:t>
      </w:r>
      <w:proofErr w:type="spellEnd"/>
    </w:p>
    <w:p w:rsidR="00D732AD" w:rsidRDefault="00427D7C" w:rsidP="00E42179">
      <w:pPr>
        <w:spacing w:after="0" w:line="240" w:lineRule="auto"/>
      </w:pPr>
      <w:r w:rsidRPr="003B4381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8 (310) 31 534</w:t>
      </w:r>
    </w:p>
    <w:sectPr w:rsidR="00D732AD" w:rsidSect="008668B2">
      <w:pgSz w:w="11906" w:h="16838"/>
      <w:pgMar w:top="567" w:right="851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7C"/>
    <w:rsid w:val="00030D27"/>
    <w:rsid w:val="00032883"/>
    <w:rsid w:val="000805FC"/>
    <w:rsid w:val="000E00A4"/>
    <w:rsid w:val="001153A8"/>
    <w:rsid w:val="00137380"/>
    <w:rsid w:val="00142EE9"/>
    <w:rsid w:val="00176292"/>
    <w:rsid w:val="0018531B"/>
    <w:rsid w:val="001D1313"/>
    <w:rsid w:val="001D74D7"/>
    <w:rsid w:val="0020527F"/>
    <w:rsid w:val="00243680"/>
    <w:rsid w:val="002656EF"/>
    <w:rsid w:val="0027249E"/>
    <w:rsid w:val="00276BC3"/>
    <w:rsid w:val="0029567D"/>
    <w:rsid w:val="002A7A66"/>
    <w:rsid w:val="002E07AF"/>
    <w:rsid w:val="002E1F6C"/>
    <w:rsid w:val="00314174"/>
    <w:rsid w:val="00316221"/>
    <w:rsid w:val="0032120B"/>
    <w:rsid w:val="00341A6A"/>
    <w:rsid w:val="003537C0"/>
    <w:rsid w:val="00354B1D"/>
    <w:rsid w:val="00397E49"/>
    <w:rsid w:val="003B4381"/>
    <w:rsid w:val="00426FEC"/>
    <w:rsid w:val="00427D7C"/>
    <w:rsid w:val="004713B9"/>
    <w:rsid w:val="00474F5C"/>
    <w:rsid w:val="004A05EB"/>
    <w:rsid w:val="004C34D9"/>
    <w:rsid w:val="00504944"/>
    <w:rsid w:val="00523DFE"/>
    <w:rsid w:val="00534EAF"/>
    <w:rsid w:val="00540F89"/>
    <w:rsid w:val="0054273A"/>
    <w:rsid w:val="005A3D5D"/>
    <w:rsid w:val="005D4F57"/>
    <w:rsid w:val="00615F7A"/>
    <w:rsid w:val="00632663"/>
    <w:rsid w:val="006424B2"/>
    <w:rsid w:val="00644BBF"/>
    <w:rsid w:val="00661536"/>
    <w:rsid w:val="00685364"/>
    <w:rsid w:val="00696EEB"/>
    <w:rsid w:val="006B585C"/>
    <w:rsid w:val="006F176A"/>
    <w:rsid w:val="00731A5A"/>
    <w:rsid w:val="00744BB9"/>
    <w:rsid w:val="00751465"/>
    <w:rsid w:val="007745EB"/>
    <w:rsid w:val="007A796E"/>
    <w:rsid w:val="007C1C1F"/>
    <w:rsid w:val="007C1F49"/>
    <w:rsid w:val="008668B2"/>
    <w:rsid w:val="008A6A66"/>
    <w:rsid w:val="008B6534"/>
    <w:rsid w:val="008E58EB"/>
    <w:rsid w:val="008F12F3"/>
    <w:rsid w:val="008F6BB3"/>
    <w:rsid w:val="00924D68"/>
    <w:rsid w:val="00947B3C"/>
    <w:rsid w:val="00975269"/>
    <w:rsid w:val="009B127C"/>
    <w:rsid w:val="009D0CA9"/>
    <w:rsid w:val="00A94D41"/>
    <w:rsid w:val="00A96955"/>
    <w:rsid w:val="00AA0A85"/>
    <w:rsid w:val="00AC4550"/>
    <w:rsid w:val="00AD2489"/>
    <w:rsid w:val="00AE7921"/>
    <w:rsid w:val="00B07DE9"/>
    <w:rsid w:val="00B33FB3"/>
    <w:rsid w:val="00B94589"/>
    <w:rsid w:val="00C06159"/>
    <w:rsid w:val="00C142E6"/>
    <w:rsid w:val="00C15B02"/>
    <w:rsid w:val="00C16E76"/>
    <w:rsid w:val="00C95803"/>
    <w:rsid w:val="00CA2BF3"/>
    <w:rsid w:val="00CC3DE8"/>
    <w:rsid w:val="00D20670"/>
    <w:rsid w:val="00D4757B"/>
    <w:rsid w:val="00D52794"/>
    <w:rsid w:val="00D732AD"/>
    <w:rsid w:val="00D843B0"/>
    <w:rsid w:val="00DB350A"/>
    <w:rsid w:val="00DC07AD"/>
    <w:rsid w:val="00DC5EC7"/>
    <w:rsid w:val="00DF5F7F"/>
    <w:rsid w:val="00E10CCD"/>
    <w:rsid w:val="00E10FFA"/>
    <w:rsid w:val="00E22B9A"/>
    <w:rsid w:val="00E42179"/>
    <w:rsid w:val="00E42DD6"/>
    <w:rsid w:val="00E907C1"/>
    <w:rsid w:val="00F04D72"/>
    <w:rsid w:val="00F655A6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7D7C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427D7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27D7C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table" w:styleId="Lentelstinklelis">
    <w:name w:val="Table Grid"/>
    <w:basedOn w:val="prastojilentel"/>
    <w:uiPriority w:val="39"/>
    <w:rsid w:val="0042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112567478021023001ydp948277d8msonormal">
    <w:name w:val="m_-6112567478021023001ydp948277d8msonormal"/>
    <w:basedOn w:val="prastasis"/>
    <w:rsid w:val="00427D7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7745EB"/>
    <w:rPr>
      <w:b/>
      <w:bCs/>
    </w:rPr>
  </w:style>
  <w:style w:type="paragraph" w:customStyle="1" w:styleId="a">
    <w:basedOn w:val="prastasis"/>
    <w:next w:val="prastasistinklapis"/>
    <w:rsid w:val="00CC3DE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4A05EB"/>
    <w:rPr>
      <w:rFonts w:ascii="Times New Roman" w:hAnsi="Times New Roman"/>
      <w:sz w:val="24"/>
      <w:szCs w:val="24"/>
    </w:rPr>
  </w:style>
  <w:style w:type="paragraph" w:styleId="Betarp">
    <w:name w:val="No Spacing"/>
    <w:uiPriority w:val="1"/>
    <w:qFormat/>
    <w:rsid w:val="00D5279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00A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00A4"/>
    <w:rPr>
      <w:rFonts w:ascii="Arial" w:eastAsia="Calibri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7D7C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427D7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27D7C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table" w:styleId="Lentelstinklelis">
    <w:name w:val="Table Grid"/>
    <w:basedOn w:val="prastojilentel"/>
    <w:uiPriority w:val="39"/>
    <w:rsid w:val="0042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112567478021023001ydp948277d8msonormal">
    <w:name w:val="m_-6112567478021023001ydp948277d8msonormal"/>
    <w:basedOn w:val="prastasis"/>
    <w:rsid w:val="00427D7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7745EB"/>
    <w:rPr>
      <w:b/>
      <w:bCs/>
    </w:rPr>
  </w:style>
  <w:style w:type="paragraph" w:customStyle="1" w:styleId="a">
    <w:basedOn w:val="prastasis"/>
    <w:next w:val="prastasistinklapis"/>
    <w:rsid w:val="00CC3DE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4A05EB"/>
    <w:rPr>
      <w:rFonts w:ascii="Times New Roman" w:hAnsi="Times New Roman"/>
      <w:sz w:val="24"/>
      <w:szCs w:val="24"/>
    </w:rPr>
  </w:style>
  <w:style w:type="paragraph" w:styleId="Betarp">
    <w:name w:val="No Spacing"/>
    <w:uiPriority w:val="1"/>
    <w:qFormat/>
    <w:rsid w:val="00D5279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00A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00A4"/>
    <w:rPr>
      <w:rFonts w:ascii="Arial" w:eastAsia="Calibri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etimonaujienos.lt/mokytojo-profesinis-tobulejimas-remiantis-mokyklu-isivertinimo-ir-isorinio-vertinimo-duomenim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renossc.l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ietimo.centras@varena.omnitel.net" TargetMode="External"/><Relationship Id="rId11" Type="http://schemas.openxmlformats.org/officeDocument/2006/relationships/hyperlink" Target="mailto:aleuzd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erijus.baku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rijus.bakul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6</Pages>
  <Words>9526</Words>
  <Characters>5430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90</cp:revision>
  <cp:lastPrinted>2019-04-29T13:39:00Z</cp:lastPrinted>
  <dcterms:created xsi:type="dcterms:W3CDTF">2019-02-08T06:21:00Z</dcterms:created>
  <dcterms:modified xsi:type="dcterms:W3CDTF">2019-04-29T13:40:00Z</dcterms:modified>
</cp:coreProperties>
</file>